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F85" w:rsidRPr="00F51781" w:rsidRDefault="00302F85" w:rsidP="00F51781">
      <w:pPr>
        <w:pStyle w:val="Tytu"/>
        <w:spacing w:line="276" w:lineRule="auto"/>
        <w:jc w:val="center"/>
        <w:rPr>
          <w:b/>
        </w:rPr>
      </w:pPr>
      <w:r w:rsidRPr="00F51781">
        <w:rPr>
          <w:b/>
        </w:rPr>
        <w:t>Program Wychowawczo-Profilaktyczny</w:t>
      </w:r>
    </w:p>
    <w:sdt>
      <w:sdtPr>
        <w:rPr>
          <w:rFonts w:ascii="Calibri" w:eastAsia="Calibri" w:hAnsi="Calibri" w:cs="Times New Roman"/>
          <w:color w:val="auto"/>
          <w:sz w:val="22"/>
          <w:szCs w:val="22"/>
          <w:lang w:eastAsia="en-US"/>
        </w:rPr>
        <w:id w:val="-456254966"/>
        <w:docPartObj>
          <w:docPartGallery w:val="Table of Contents"/>
          <w:docPartUnique/>
        </w:docPartObj>
      </w:sdtPr>
      <w:sdtEndPr>
        <w:rPr>
          <w:b/>
          <w:bCs/>
        </w:rPr>
      </w:sdtEndPr>
      <w:sdtContent>
        <w:p w:rsidR="008059CF" w:rsidRDefault="008059CF" w:rsidP="00F51781">
          <w:pPr>
            <w:pStyle w:val="Nagwekspisutreci"/>
            <w:jc w:val="center"/>
            <w:rPr>
              <w:rFonts w:ascii="Calibri" w:eastAsia="Calibri" w:hAnsi="Calibri" w:cs="Times New Roman"/>
              <w:color w:val="auto"/>
              <w:sz w:val="22"/>
              <w:szCs w:val="22"/>
              <w:lang w:eastAsia="en-US"/>
            </w:rPr>
          </w:pPr>
        </w:p>
        <w:p w:rsidR="00302F85" w:rsidRDefault="00302F85" w:rsidP="00F51781">
          <w:pPr>
            <w:pStyle w:val="Nagwekspisutreci"/>
            <w:jc w:val="center"/>
          </w:pPr>
          <w:r w:rsidRPr="00F51781">
            <w:rPr>
              <w:color w:val="auto"/>
            </w:rPr>
            <w:t>Spis treści</w:t>
          </w:r>
          <w:r w:rsidR="00F51781">
            <w:br/>
          </w:r>
        </w:p>
        <w:p w:rsidR="00E73835" w:rsidRDefault="00EF3C8D">
          <w:pPr>
            <w:pStyle w:val="Spistreci1"/>
            <w:rPr>
              <w:rFonts w:cstheme="minorBidi"/>
              <w:b w:val="0"/>
            </w:rPr>
          </w:pPr>
          <w:r>
            <w:fldChar w:fldCharType="begin"/>
          </w:r>
          <w:r w:rsidR="00302F85">
            <w:instrText xml:space="preserve"> TOC \o "1-3" \h \z \u </w:instrText>
          </w:r>
          <w:r>
            <w:fldChar w:fldCharType="separate"/>
          </w:r>
          <w:hyperlink w:anchor="_Toc492447265" w:history="1">
            <w:r w:rsidR="00997B81">
              <w:rPr>
                <w:rStyle w:val="Hipercze"/>
              </w:rPr>
              <w:t xml:space="preserve">Wstęp </w:t>
            </w:r>
            <w:r w:rsidR="00E73835">
              <w:rPr>
                <w:webHidden/>
              </w:rPr>
              <w:tab/>
            </w:r>
            <w:r w:rsidR="00D524D9">
              <w:rPr>
                <w:webHidden/>
              </w:rPr>
              <w:t>2</w:t>
            </w:r>
          </w:hyperlink>
        </w:p>
        <w:p w:rsidR="00E73835" w:rsidRDefault="002C640F">
          <w:pPr>
            <w:pStyle w:val="Spistreci1"/>
            <w:rPr>
              <w:rFonts w:cstheme="minorBidi"/>
              <w:b w:val="0"/>
            </w:rPr>
          </w:pPr>
          <w:hyperlink w:anchor="_Toc492447266" w:history="1">
            <w:r w:rsidR="00E73835" w:rsidRPr="00D00174">
              <w:rPr>
                <w:rStyle w:val="Hipercze"/>
              </w:rPr>
              <w:t>Misja i wizja szkoły</w:t>
            </w:r>
            <w:r w:rsidR="00E73835">
              <w:rPr>
                <w:webHidden/>
              </w:rPr>
              <w:tab/>
            </w:r>
            <w:r w:rsidR="00E73835">
              <w:rPr>
                <w:webHidden/>
              </w:rPr>
              <w:fldChar w:fldCharType="begin"/>
            </w:r>
            <w:r w:rsidR="00E73835">
              <w:rPr>
                <w:webHidden/>
              </w:rPr>
              <w:instrText xml:space="preserve"> PAGEREF _Toc492447266 \h </w:instrText>
            </w:r>
            <w:r w:rsidR="00E73835">
              <w:rPr>
                <w:webHidden/>
              </w:rPr>
            </w:r>
            <w:r w:rsidR="00E73835">
              <w:rPr>
                <w:webHidden/>
              </w:rPr>
              <w:fldChar w:fldCharType="separate"/>
            </w:r>
            <w:r w:rsidR="00054630">
              <w:rPr>
                <w:webHidden/>
              </w:rPr>
              <w:t>11</w:t>
            </w:r>
            <w:r w:rsidR="00E73835">
              <w:rPr>
                <w:webHidden/>
              </w:rPr>
              <w:fldChar w:fldCharType="end"/>
            </w:r>
          </w:hyperlink>
        </w:p>
        <w:p w:rsidR="00E73835" w:rsidRDefault="002C640F">
          <w:pPr>
            <w:pStyle w:val="Spistreci1"/>
            <w:rPr>
              <w:rFonts w:cstheme="minorBidi"/>
              <w:b w:val="0"/>
            </w:rPr>
          </w:pPr>
          <w:hyperlink w:anchor="_Toc492447267" w:history="1">
            <w:r w:rsidR="00E73835" w:rsidRPr="00D00174">
              <w:rPr>
                <w:rStyle w:val="Hipercze"/>
              </w:rPr>
              <w:t>Model absolwenta</w:t>
            </w:r>
            <w:r w:rsidR="00E73835">
              <w:rPr>
                <w:webHidden/>
              </w:rPr>
              <w:tab/>
            </w:r>
            <w:r w:rsidR="00E73835">
              <w:rPr>
                <w:webHidden/>
              </w:rPr>
              <w:fldChar w:fldCharType="begin"/>
            </w:r>
            <w:r w:rsidR="00E73835">
              <w:rPr>
                <w:webHidden/>
              </w:rPr>
              <w:instrText xml:space="preserve"> PAGEREF _Toc492447267 \h </w:instrText>
            </w:r>
            <w:r w:rsidR="00E73835">
              <w:rPr>
                <w:webHidden/>
              </w:rPr>
            </w:r>
            <w:r w:rsidR="00E73835">
              <w:rPr>
                <w:webHidden/>
              </w:rPr>
              <w:fldChar w:fldCharType="separate"/>
            </w:r>
            <w:r w:rsidR="00054630">
              <w:rPr>
                <w:webHidden/>
              </w:rPr>
              <w:t>11</w:t>
            </w:r>
            <w:r w:rsidR="00E73835">
              <w:rPr>
                <w:webHidden/>
              </w:rPr>
              <w:fldChar w:fldCharType="end"/>
            </w:r>
          </w:hyperlink>
        </w:p>
        <w:p w:rsidR="00E73835" w:rsidRDefault="002C640F">
          <w:pPr>
            <w:pStyle w:val="Spistreci1"/>
            <w:rPr>
              <w:rFonts w:cstheme="minorBidi"/>
              <w:b w:val="0"/>
            </w:rPr>
          </w:pPr>
          <w:hyperlink w:anchor="_Toc492447268" w:history="1">
            <w:r w:rsidR="00E73835" w:rsidRPr="00D00174">
              <w:rPr>
                <w:rStyle w:val="Hipercze"/>
              </w:rPr>
              <w:t>Część</w:t>
            </w:r>
            <w:r w:rsidR="00997B81">
              <w:rPr>
                <w:rStyle w:val="Hipercze"/>
              </w:rPr>
              <w:t xml:space="preserve"> I</w:t>
            </w:r>
            <w:r w:rsidR="00E73835" w:rsidRPr="00D00174">
              <w:rPr>
                <w:rStyle w:val="Hipercze"/>
              </w:rPr>
              <w:t>: Budowanie pewności siebie i kształtowanie zaradności życiowej</w:t>
            </w:r>
            <w:r w:rsidR="00E73835">
              <w:rPr>
                <w:webHidden/>
              </w:rPr>
              <w:tab/>
            </w:r>
            <w:r w:rsidR="00D524D9">
              <w:rPr>
                <w:webHidden/>
              </w:rPr>
              <w:t>12</w:t>
            </w:r>
          </w:hyperlink>
        </w:p>
        <w:p w:rsidR="00E73835" w:rsidRDefault="002C640F">
          <w:pPr>
            <w:pStyle w:val="Spistreci1"/>
            <w:rPr>
              <w:rFonts w:cstheme="minorBidi"/>
              <w:b w:val="0"/>
            </w:rPr>
          </w:pPr>
          <w:hyperlink w:anchor="_Toc492447272" w:history="1">
            <w:r w:rsidR="00E73835" w:rsidRPr="00D00174">
              <w:rPr>
                <w:rStyle w:val="Hipercze"/>
              </w:rPr>
              <w:t>Część</w:t>
            </w:r>
            <w:r w:rsidR="00997B81">
              <w:rPr>
                <w:rStyle w:val="Hipercze"/>
              </w:rPr>
              <w:t xml:space="preserve"> II</w:t>
            </w:r>
            <w:r w:rsidR="00E73835" w:rsidRPr="00D00174">
              <w:rPr>
                <w:rStyle w:val="Hipercze"/>
              </w:rPr>
              <w:t>: Budowanie świadomości i przynależności narodowej</w:t>
            </w:r>
            <w:r w:rsidR="00E73835">
              <w:rPr>
                <w:webHidden/>
              </w:rPr>
              <w:tab/>
            </w:r>
          </w:hyperlink>
          <w:r w:rsidR="00D524D9">
            <w:t>21</w:t>
          </w:r>
        </w:p>
        <w:p w:rsidR="00E73835" w:rsidRDefault="002C640F">
          <w:pPr>
            <w:pStyle w:val="Spistreci1"/>
            <w:rPr>
              <w:rFonts w:cstheme="minorBidi"/>
              <w:b w:val="0"/>
            </w:rPr>
          </w:pPr>
          <w:hyperlink w:anchor="_Toc492447276" w:history="1">
            <w:r w:rsidR="00E73835" w:rsidRPr="00D00174">
              <w:rPr>
                <w:rStyle w:val="Hipercze"/>
              </w:rPr>
              <w:t>Część</w:t>
            </w:r>
            <w:r w:rsidR="00997B81">
              <w:rPr>
                <w:rStyle w:val="Hipercze"/>
              </w:rPr>
              <w:t xml:space="preserve"> III</w:t>
            </w:r>
            <w:r w:rsidR="00E73835" w:rsidRPr="00D00174">
              <w:rPr>
                <w:rStyle w:val="Hipercze"/>
              </w:rPr>
              <w:t>: Samobójstwa i zachowania autoagresywne</w:t>
            </w:r>
            <w:r w:rsidR="00E73835">
              <w:rPr>
                <w:webHidden/>
              </w:rPr>
              <w:tab/>
            </w:r>
          </w:hyperlink>
          <w:r w:rsidR="00D524D9">
            <w:t>28</w:t>
          </w:r>
        </w:p>
        <w:p w:rsidR="00E73835" w:rsidRDefault="002C640F">
          <w:pPr>
            <w:pStyle w:val="Spistreci1"/>
            <w:rPr>
              <w:rFonts w:cstheme="minorBidi"/>
              <w:b w:val="0"/>
            </w:rPr>
          </w:pPr>
          <w:hyperlink w:anchor="_Toc492447280" w:history="1">
            <w:r w:rsidR="00E73835" w:rsidRPr="00D00174">
              <w:rPr>
                <w:rStyle w:val="Hipercze"/>
              </w:rPr>
              <w:t>Część</w:t>
            </w:r>
            <w:r w:rsidR="00997B81">
              <w:rPr>
                <w:rStyle w:val="Hipercze"/>
              </w:rPr>
              <w:t xml:space="preserve"> IV</w:t>
            </w:r>
            <w:r w:rsidR="00E73835" w:rsidRPr="00D00174">
              <w:rPr>
                <w:rStyle w:val="Hipercze"/>
              </w:rPr>
              <w:t>: Wychowanie do wartości</w:t>
            </w:r>
            <w:r w:rsidR="00E73835">
              <w:rPr>
                <w:webHidden/>
              </w:rPr>
              <w:tab/>
            </w:r>
          </w:hyperlink>
          <w:r w:rsidR="00D524D9">
            <w:t>33</w:t>
          </w:r>
        </w:p>
        <w:p w:rsidR="00E73835" w:rsidRDefault="002C640F">
          <w:pPr>
            <w:pStyle w:val="Spistreci1"/>
            <w:rPr>
              <w:rFonts w:cstheme="minorBidi"/>
              <w:b w:val="0"/>
            </w:rPr>
          </w:pPr>
          <w:hyperlink w:anchor="_Toc492447284" w:history="1">
            <w:r w:rsidR="00E73835" w:rsidRPr="00D00174">
              <w:rPr>
                <w:rStyle w:val="Hipercze"/>
              </w:rPr>
              <w:t>Część</w:t>
            </w:r>
            <w:r w:rsidR="00997B81">
              <w:rPr>
                <w:rStyle w:val="Hipercze"/>
              </w:rPr>
              <w:t xml:space="preserve"> V</w:t>
            </w:r>
            <w:r w:rsidR="00E73835" w:rsidRPr="00D00174">
              <w:rPr>
                <w:rStyle w:val="Hipercze"/>
              </w:rPr>
              <w:t>: Społeczność szkolna – bezpieczeństwo w społeczności szkolnej  i trudności w nawiązywaniu kontaktów rówieśniczych</w:t>
            </w:r>
            <w:r w:rsidR="00E73835">
              <w:rPr>
                <w:webHidden/>
              </w:rPr>
              <w:tab/>
            </w:r>
            <w:r w:rsidR="00D524D9">
              <w:rPr>
                <w:webHidden/>
              </w:rPr>
              <w:t>37</w:t>
            </w:r>
          </w:hyperlink>
        </w:p>
        <w:p w:rsidR="00E73835" w:rsidRDefault="0011674A" w:rsidP="00997B81">
          <w:pPr>
            <w:pStyle w:val="Spistreci2"/>
            <w:tabs>
              <w:tab w:val="right" w:leader="dot" w:pos="9062"/>
            </w:tabs>
            <w:rPr>
              <w:rFonts w:cstheme="minorBidi"/>
              <w:noProof/>
            </w:rPr>
          </w:pPr>
          <w:r w:rsidRPr="0011674A">
            <w:t xml:space="preserve">Część </w:t>
          </w:r>
          <w:r w:rsidR="00997B81">
            <w:t xml:space="preserve"> V A </w:t>
          </w:r>
          <w:hyperlink w:anchor="_Toc492447285" w:history="1">
            <w:r w:rsidR="002E539E">
              <w:rPr>
                <w:rStyle w:val="Hipercze"/>
                <w:noProof/>
              </w:rPr>
              <w:t>B</w:t>
            </w:r>
            <w:r w:rsidR="002E539E" w:rsidRPr="002E539E">
              <w:rPr>
                <w:rStyle w:val="Hipercze"/>
                <w:noProof/>
              </w:rPr>
              <w:t>ezpieczeństwo w społeczności szkolnej</w:t>
            </w:r>
            <w:r w:rsidR="00E73835" w:rsidRPr="002E539E">
              <w:rPr>
                <w:rStyle w:val="Hipercze"/>
                <w:noProof/>
                <w:webHidden/>
              </w:rPr>
              <w:tab/>
            </w:r>
            <w:r w:rsidR="00D524D9" w:rsidRPr="00D524D9">
              <w:rPr>
                <w:b/>
                <w:noProof/>
                <w:webHidden/>
              </w:rPr>
              <w:t>37</w:t>
            </w:r>
          </w:hyperlink>
          <w:hyperlink w:anchor="_Toc492447288" w:history="1"/>
        </w:p>
        <w:p w:rsidR="00E73835" w:rsidRDefault="0011674A" w:rsidP="00997B81">
          <w:pPr>
            <w:pStyle w:val="Spistreci3"/>
            <w:rPr>
              <w:rFonts w:cstheme="minorBidi"/>
              <w:noProof/>
            </w:rPr>
          </w:pPr>
          <w:r w:rsidRPr="0011674A">
            <w:t xml:space="preserve">Część </w:t>
          </w:r>
          <w:r w:rsidR="00997B81">
            <w:t xml:space="preserve">V B </w:t>
          </w:r>
          <w:hyperlink w:anchor="_Toc492447290" w:history="1">
            <w:r w:rsidR="00E73835" w:rsidRPr="00D00174">
              <w:rPr>
                <w:rStyle w:val="Hipercze"/>
                <w:noProof/>
              </w:rPr>
              <w:t>Prawidłowe relacje rówieśnicze – trudności w nawiązywaniu kontaktów rówieśniczych</w:t>
            </w:r>
            <w:r w:rsidR="00E73835">
              <w:rPr>
                <w:noProof/>
                <w:webHidden/>
              </w:rPr>
              <w:tab/>
            </w:r>
            <w:r w:rsidR="00D524D9" w:rsidRPr="00D524D9">
              <w:rPr>
                <w:b/>
                <w:noProof/>
                <w:webHidden/>
              </w:rPr>
              <w:t>43</w:t>
            </w:r>
          </w:hyperlink>
        </w:p>
        <w:p w:rsidR="00E73835" w:rsidRDefault="002C640F">
          <w:pPr>
            <w:pStyle w:val="Spistreci1"/>
            <w:rPr>
              <w:rFonts w:cstheme="minorBidi"/>
              <w:b w:val="0"/>
            </w:rPr>
          </w:pPr>
          <w:hyperlink w:anchor="_Toc492447291" w:history="1">
            <w:r w:rsidR="00E73835" w:rsidRPr="00D00174">
              <w:rPr>
                <w:rStyle w:val="Hipercze"/>
              </w:rPr>
              <w:t>Część</w:t>
            </w:r>
            <w:r w:rsidR="002E539E">
              <w:rPr>
                <w:rStyle w:val="Hipercze"/>
              </w:rPr>
              <w:t xml:space="preserve"> VI</w:t>
            </w:r>
            <w:r w:rsidR="00E73835" w:rsidRPr="00D00174">
              <w:rPr>
                <w:rStyle w:val="Hipercze"/>
              </w:rPr>
              <w:t>: Cyberprzemoc</w:t>
            </w:r>
            <w:r w:rsidR="00E73835">
              <w:rPr>
                <w:webHidden/>
              </w:rPr>
              <w:tab/>
            </w:r>
            <w:r w:rsidR="00D524D9">
              <w:rPr>
                <w:webHidden/>
              </w:rPr>
              <w:t>45</w:t>
            </w:r>
          </w:hyperlink>
        </w:p>
        <w:p w:rsidR="00E73835" w:rsidRDefault="002C640F">
          <w:pPr>
            <w:pStyle w:val="Spistreci1"/>
            <w:rPr>
              <w:rFonts w:cstheme="minorBidi"/>
              <w:b w:val="0"/>
            </w:rPr>
          </w:pPr>
          <w:hyperlink w:anchor="_Toc492447296" w:history="1">
            <w:r w:rsidR="00E73835" w:rsidRPr="00D00174">
              <w:rPr>
                <w:rStyle w:val="Hipercze"/>
              </w:rPr>
              <w:t>Część</w:t>
            </w:r>
            <w:r w:rsidR="002E539E">
              <w:rPr>
                <w:rStyle w:val="Hipercze"/>
              </w:rPr>
              <w:t xml:space="preserve"> VII</w:t>
            </w:r>
            <w:r w:rsidR="00E73835" w:rsidRPr="00D00174">
              <w:rPr>
                <w:rStyle w:val="Hipercze"/>
              </w:rPr>
              <w:t>: Środki psychoaktywne</w:t>
            </w:r>
            <w:r w:rsidR="00E73835">
              <w:rPr>
                <w:webHidden/>
              </w:rPr>
              <w:tab/>
            </w:r>
            <w:r w:rsidR="00D524D9">
              <w:rPr>
                <w:webHidden/>
              </w:rPr>
              <w:t>51</w:t>
            </w:r>
          </w:hyperlink>
        </w:p>
        <w:p w:rsidR="00E73835" w:rsidRDefault="002E539E" w:rsidP="00997B81">
          <w:pPr>
            <w:pStyle w:val="Spistreci3"/>
            <w:rPr>
              <w:rFonts w:cstheme="minorBidi"/>
              <w:noProof/>
            </w:rPr>
          </w:pPr>
          <w:r w:rsidRPr="002E539E">
            <w:t xml:space="preserve">Część </w:t>
          </w:r>
          <w:r>
            <w:t xml:space="preserve">VII A    </w:t>
          </w:r>
          <w:hyperlink w:anchor="_Toc492447300" w:history="1">
            <w:r w:rsidR="00E73835" w:rsidRPr="00D00174">
              <w:rPr>
                <w:rStyle w:val="Hipercze"/>
                <w:noProof/>
              </w:rPr>
              <w:t>Działalność wychowawcza</w:t>
            </w:r>
            <w:r w:rsidR="00E73835">
              <w:rPr>
                <w:noProof/>
                <w:webHidden/>
              </w:rPr>
              <w:tab/>
            </w:r>
            <w:r w:rsidR="00D524D9" w:rsidRPr="00D524D9">
              <w:rPr>
                <w:b/>
                <w:noProof/>
                <w:webHidden/>
              </w:rPr>
              <w:t>51</w:t>
            </w:r>
          </w:hyperlink>
        </w:p>
        <w:p w:rsidR="00E73835" w:rsidRDefault="002E539E" w:rsidP="00997B81">
          <w:pPr>
            <w:pStyle w:val="Spistreci3"/>
            <w:rPr>
              <w:rFonts w:cstheme="minorBidi"/>
              <w:noProof/>
            </w:rPr>
          </w:pPr>
          <w:r w:rsidRPr="002E539E">
            <w:t xml:space="preserve">Część </w:t>
          </w:r>
          <w:r>
            <w:t xml:space="preserve">VII B   </w:t>
          </w:r>
          <w:hyperlink w:anchor="_Toc492447301" w:history="1">
            <w:r w:rsidR="00E73835" w:rsidRPr="00D00174">
              <w:rPr>
                <w:rStyle w:val="Hipercze"/>
                <w:noProof/>
              </w:rPr>
              <w:t>Działalność profilaktyczna</w:t>
            </w:r>
            <w:r w:rsidR="00E73835">
              <w:rPr>
                <w:noProof/>
                <w:webHidden/>
              </w:rPr>
              <w:tab/>
            </w:r>
            <w:r w:rsidR="00D524D9" w:rsidRPr="00D524D9">
              <w:rPr>
                <w:b/>
                <w:noProof/>
                <w:webHidden/>
              </w:rPr>
              <w:t>57</w:t>
            </w:r>
          </w:hyperlink>
        </w:p>
        <w:p w:rsidR="00302F85" w:rsidRDefault="00EF3C8D">
          <w:r>
            <w:rPr>
              <w:b/>
              <w:bCs/>
            </w:rPr>
            <w:fldChar w:fldCharType="end"/>
          </w:r>
          <w:r w:rsidR="002E539E" w:rsidRPr="002E539E">
            <w:t xml:space="preserve"> </w:t>
          </w:r>
          <w:r w:rsidR="002E539E" w:rsidRPr="002E539E">
            <w:rPr>
              <w:b/>
              <w:bCs/>
            </w:rPr>
            <w:t>Przepisy prawne</w:t>
          </w:r>
          <w:r w:rsidR="002E539E" w:rsidRPr="002E539E">
            <w:rPr>
              <w:b/>
              <w:bCs/>
              <w:webHidden/>
            </w:rPr>
            <w:tab/>
          </w:r>
          <w:r w:rsidR="0011674A">
            <w:rPr>
              <w:b/>
              <w:bCs/>
              <w:webHidden/>
            </w:rPr>
            <w:tab/>
          </w:r>
          <w:r w:rsidR="0011674A">
            <w:rPr>
              <w:b/>
              <w:bCs/>
              <w:webHidden/>
            </w:rPr>
            <w:tab/>
          </w:r>
          <w:r w:rsidR="0011674A">
            <w:rPr>
              <w:b/>
              <w:bCs/>
              <w:webHidden/>
            </w:rPr>
            <w:tab/>
          </w:r>
          <w:r w:rsidR="0011674A">
            <w:rPr>
              <w:b/>
              <w:bCs/>
              <w:webHidden/>
            </w:rPr>
            <w:tab/>
          </w:r>
          <w:r w:rsidR="0011674A">
            <w:rPr>
              <w:b/>
              <w:bCs/>
              <w:webHidden/>
            </w:rPr>
            <w:tab/>
          </w:r>
          <w:r w:rsidR="0011674A">
            <w:rPr>
              <w:b/>
              <w:bCs/>
              <w:webHidden/>
            </w:rPr>
            <w:tab/>
          </w:r>
          <w:r w:rsidR="0011674A">
            <w:rPr>
              <w:b/>
              <w:bCs/>
              <w:webHidden/>
            </w:rPr>
            <w:tab/>
          </w:r>
          <w:r w:rsidR="0011674A">
            <w:rPr>
              <w:b/>
              <w:bCs/>
              <w:webHidden/>
            </w:rPr>
            <w:tab/>
          </w:r>
          <w:r w:rsidR="0011674A">
            <w:rPr>
              <w:b/>
              <w:bCs/>
              <w:webHidden/>
            </w:rPr>
            <w:tab/>
            <w:t xml:space="preserve">   </w:t>
          </w:r>
          <w:r w:rsidR="009C4A4B">
            <w:rPr>
              <w:b/>
              <w:bCs/>
              <w:webHidden/>
            </w:rPr>
            <w:t xml:space="preserve">    </w:t>
          </w:r>
          <w:r w:rsidR="00D524D9">
            <w:rPr>
              <w:b/>
              <w:bCs/>
              <w:webHidden/>
            </w:rPr>
            <w:t>64</w:t>
          </w:r>
        </w:p>
      </w:sdtContent>
    </w:sdt>
    <w:p w:rsidR="00FF7A02" w:rsidRDefault="00FF7A02"/>
    <w:p w:rsidR="00E73835" w:rsidRDefault="00E73835">
      <w:pPr>
        <w:rPr>
          <w:rFonts w:eastAsia="Times New Roman"/>
          <w:color w:val="5A5A5A"/>
          <w:spacing w:val="15"/>
        </w:rPr>
      </w:pPr>
    </w:p>
    <w:p w:rsidR="003F0D1C" w:rsidRDefault="003F0D1C">
      <w:pPr>
        <w:rPr>
          <w:b/>
        </w:rPr>
      </w:pPr>
    </w:p>
    <w:p w:rsidR="00E73835" w:rsidRDefault="00E73835">
      <w:pPr>
        <w:rPr>
          <w:b/>
        </w:rPr>
      </w:pPr>
    </w:p>
    <w:p w:rsidR="00184543" w:rsidRDefault="00184543">
      <w:pPr>
        <w:rPr>
          <w:b/>
        </w:rPr>
      </w:pPr>
      <w:r>
        <w:rPr>
          <w:b/>
        </w:rPr>
        <w:br w:type="page"/>
      </w:r>
    </w:p>
    <w:p w:rsidR="00184543" w:rsidRDefault="00184543" w:rsidP="00184543">
      <w:pPr>
        <w:pStyle w:val="Nagwek1"/>
        <w:spacing w:line="240" w:lineRule="auto"/>
        <w:ind w:left="360"/>
        <w:rPr>
          <w:b/>
        </w:rPr>
      </w:pPr>
    </w:p>
    <w:p w:rsidR="00184543" w:rsidRPr="00CF4832" w:rsidRDefault="00184543" w:rsidP="00114EED">
      <w:pPr>
        <w:shd w:val="clear" w:color="auto" w:fill="C5D3ED"/>
        <w:rPr>
          <w:rFonts w:asciiTheme="minorHAnsi" w:hAnsiTheme="minorHAnsi" w:cstheme="minorHAnsi"/>
          <w:b/>
        </w:rPr>
      </w:pPr>
      <w:r w:rsidRPr="00CF4832">
        <w:rPr>
          <w:rFonts w:asciiTheme="minorHAnsi" w:hAnsiTheme="minorHAnsi" w:cstheme="minorHAnsi"/>
          <w:b/>
        </w:rPr>
        <w:t>Wstęp</w:t>
      </w:r>
    </w:p>
    <w:p w:rsidR="00CF4832" w:rsidRDefault="00CF4832" w:rsidP="00CF4832">
      <w:pPr>
        <w:spacing w:after="0" w:line="360" w:lineRule="auto"/>
        <w:jc w:val="both"/>
        <w:rPr>
          <w:rFonts w:asciiTheme="minorHAnsi" w:hAnsiTheme="minorHAnsi" w:cstheme="minorHAnsi"/>
        </w:rPr>
      </w:pPr>
    </w:p>
    <w:p w:rsidR="00184543" w:rsidRPr="00CF4832" w:rsidRDefault="00184543" w:rsidP="00CF4832">
      <w:pPr>
        <w:spacing w:after="0" w:line="360" w:lineRule="auto"/>
        <w:ind w:firstLine="708"/>
        <w:jc w:val="both"/>
        <w:rPr>
          <w:rFonts w:asciiTheme="minorHAnsi" w:hAnsiTheme="minorHAnsi" w:cstheme="minorHAnsi"/>
        </w:rPr>
      </w:pPr>
      <w:r w:rsidRPr="00CF4832">
        <w:rPr>
          <w:rFonts w:asciiTheme="minorHAnsi" w:hAnsiTheme="minorHAnsi" w:cstheme="minorHAnsi"/>
        </w:rPr>
        <w:t xml:space="preserve">Program wychowawczo-profilaktyczny realizowany w Publicznej Szkole Podstawowej </w:t>
      </w:r>
      <w:r w:rsidR="00CF4832">
        <w:rPr>
          <w:rFonts w:asciiTheme="minorHAnsi" w:hAnsiTheme="minorHAnsi" w:cstheme="minorHAnsi"/>
        </w:rPr>
        <w:br/>
        <w:t>i</w:t>
      </w:r>
      <w:r w:rsidRPr="00CF4832">
        <w:rPr>
          <w:rFonts w:asciiTheme="minorHAnsi" w:hAnsiTheme="minorHAnsi" w:cstheme="minorHAnsi"/>
        </w:rPr>
        <w:t>m. Powstańców Śląskich w Łubnianach opiera się na hierarchii wartości przyjętych przez radę pedagogiczną, radę rodziców i samorząd uczniowski, wynikających z przyjętej w szkole</w:t>
      </w:r>
      <w:r w:rsidR="0011674A" w:rsidRPr="00CF4832">
        <w:rPr>
          <w:rFonts w:asciiTheme="minorHAnsi" w:hAnsiTheme="minorHAnsi" w:cstheme="minorHAnsi"/>
        </w:rPr>
        <w:t xml:space="preserve"> koncepcji pracy oraz tradycji. </w:t>
      </w:r>
      <w:r w:rsidRPr="00CF4832">
        <w:rPr>
          <w:rFonts w:asciiTheme="minorHAnsi" w:hAnsiTheme="minorHAnsi" w:cstheme="minorHAnsi"/>
        </w:rPr>
        <w:t>Działania zawarte w programie wychowawczo-profilaktycznym są spójne z wewnątrzszkolnym systemem oceniania</w:t>
      </w:r>
      <w:r w:rsidRPr="00CF4832">
        <w:rPr>
          <w:rFonts w:asciiTheme="minorHAnsi" w:hAnsiTheme="minorHAnsi" w:cstheme="minorHAnsi"/>
          <w:i/>
        </w:rPr>
        <w:t xml:space="preserve"> </w:t>
      </w:r>
      <w:r w:rsidRPr="00CF4832">
        <w:rPr>
          <w:rFonts w:asciiTheme="minorHAnsi" w:hAnsiTheme="minorHAnsi" w:cstheme="minorHAnsi"/>
        </w:rPr>
        <w:t>oraz statutem naszej szkoły. Myśl przewodnia podejmowanych działań wychowawczych i profilaktycznych opiera się na założeniu, że wychowanie jest zadaniem realizowanym w rodzinie i w szkole, która w swojej działalności musi uwzględniać zarówno wolę rodziców, jak i priorytety edukacyjne państwa.</w:t>
      </w:r>
      <w:r w:rsidR="00CF4832">
        <w:rPr>
          <w:rFonts w:asciiTheme="minorHAnsi" w:hAnsiTheme="minorHAnsi" w:cstheme="minorHAnsi"/>
        </w:rPr>
        <w:t xml:space="preserve"> </w:t>
      </w:r>
      <w:r w:rsidRPr="00CF4832">
        <w:rPr>
          <w:rFonts w:asciiTheme="minorHAnsi" w:hAnsiTheme="minorHAnsi" w:cstheme="minorHAnsi"/>
        </w:rPr>
        <w:t>Wychowanie rozumiane jest jako wspieranie uczniów w rozwoju ku pełnej dojrzałości w sferze fizycznej, emocjonalnej, intelektualnej, duchowej oraz społecznej. Proces wychowania jest uzupełniany poprzez działania z zakresu profilaktyki problemów uczniów.</w:t>
      </w:r>
    </w:p>
    <w:p w:rsidR="00184543" w:rsidRPr="00CF4832" w:rsidRDefault="00184543" w:rsidP="00CF4832">
      <w:pPr>
        <w:spacing w:line="360" w:lineRule="auto"/>
        <w:ind w:firstLine="360"/>
        <w:jc w:val="both"/>
        <w:rPr>
          <w:rFonts w:asciiTheme="minorHAnsi" w:hAnsiTheme="minorHAnsi" w:cstheme="minorHAnsi"/>
        </w:rPr>
      </w:pPr>
      <w:r w:rsidRPr="00CF4832">
        <w:rPr>
          <w:rFonts w:asciiTheme="minorHAnsi" w:hAnsiTheme="minorHAnsi" w:cstheme="minorHAnsi"/>
        </w:rPr>
        <w:t>Program wychowawczo-profilaktyczny został opracowany na podstawie przeprowadzonej diagnozy potrzeb i problemów występujących w środowisku szkolnych i lokalnym. Uwzględniono:</w:t>
      </w:r>
    </w:p>
    <w:p w:rsidR="00184543" w:rsidRPr="00CF4832" w:rsidRDefault="00184543" w:rsidP="00D86EC4">
      <w:pPr>
        <w:pStyle w:val="Akapitzlist"/>
        <w:numPr>
          <w:ilvl w:val="0"/>
          <w:numId w:val="124"/>
        </w:numPr>
        <w:spacing w:line="360" w:lineRule="auto"/>
        <w:jc w:val="both"/>
        <w:rPr>
          <w:rFonts w:asciiTheme="minorHAnsi" w:hAnsiTheme="minorHAnsi" w:cstheme="minorHAnsi"/>
          <w:sz w:val="22"/>
        </w:rPr>
      </w:pPr>
      <w:r w:rsidRPr="00CF4832">
        <w:rPr>
          <w:rFonts w:asciiTheme="minorHAnsi" w:hAnsiTheme="minorHAnsi" w:cstheme="minorHAnsi"/>
          <w:sz w:val="22"/>
        </w:rPr>
        <w:t>Wyniki ewaluacji wcześniejszego szkolnego programu wychowawczego oraz szkolnego programu profilaktyki,</w:t>
      </w:r>
    </w:p>
    <w:p w:rsidR="00184543" w:rsidRPr="00CF4832" w:rsidRDefault="00184543" w:rsidP="00D86EC4">
      <w:pPr>
        <w:pStyle w:val="Akapitzlist"/>
        <w:numPr>
          <w:ilvl w:val="0"/>
          <w:numId w:val="124"/>
        </w:numPr>
        <w:spacing w:line="360" w:lineRule="auto"/>
        <w:jc w:val="both"/>
        <w:rPr>
          <w:rFonts w:asciiTheme="minorHAnsi" w:hAnsiTheme="minorHAnsi" w:cstheme="minorHAnsi"/>
          <w:sz w:val="22"/>
        </w:rPr>
      </w:pPr>
      <w:r w:rsidRPr="00CF4832">
        <w:rPr>
          <w:rFonts w:asciiTheme="minorHAnsi" w:hAnsiTheme="minorHAnsi" w:cstheme="minorHAnsi"/>
          <w:sz w:val="22"/>
        </w:rPr>
        <w:t>Wyniki z nadzoru pedagogicznego sprawowanego przez dyrektora za poprzedni rok szkolny,</w:t>
      </w:r>
    </w:p>
    <w:p w:rsidR="00184543" w:rsidRPr="00CF4832" w:rsidRDefault="00184543" w:rsidP="00D86EC4">
      <w:pPr>
        <w:pStyle w:val="Akapitzlist"/>
        <w:numPr>
          <w:ilvl w:val="0"/>
          <w:numId w:val="124"/>
        </w:numPr>
        <w:spacing w:line="360" w:lineRule="auto"/>
        <w:jc w:val="both"/>
        <w:rPr>
          <w:rFonts w:asciiTheme="minorHAnsi" w:hAnsiTheme="minorHAnsi" w:cstheme="minorHAnsi"/>
          <w:sz w:val="22"/>
        </w:rPr>
      </w:pPr>
      <w:r w:rsidRPr="00CF4832">
        <w:rPr>
          <w:rFonts w:asciiTheme="minorHAnsi" w:hAnsiTheme="minorHAnsi" w:cstheme="minorHAnsi"/>
          <w:sz w:val="22"/>
        </w:rPr>
        <w:t xml:space="preserve">Wyniki prowadzonej ewaluacji na temat </w:t>
      </w:r>
      <w:r w:rsidR="001416F9" w:rsidRPr="00CF4832">
        <w:rPr>
          <w:rFonts w:asciiTheme="minorHAnsi" w:hAnsiTheme="minorHAnsi" w:cstheme="minorHAnsi"/>
          <w:sz w:val="22"/>
        </w:rPr>
        <w:t xml:space="preserve">„Diagnoza postaw etycznych i wybranych wartości, które kierują postępowaniem ucznia”, </w:t>
      </w:r>
      <w:r w:rsidR="00394DCC" w:rsidRPr="00CF4832">
        <w:rPr>
          <w:rFonts w:asciiTheme="minorHAnsi" w:hAnsiTheme="minorHAnsi" w:cstheme="minorHAnsi"/>
          <w:sz w:val="22"/>
        </w:rPr>
        <w:t>„Diagnoza etymologii i rodzajów nagannych postaw i zachowań uczestników procesu edukacyjnego”</w:t>
      </w:r>
      <w:r w:rsidR="00CF4832">
        <w:rPr>
          <w:rFonts w:asciiTheme="minorHAnsi" w:hAnsiTheme="minorHAnsi" w:cstheme="minorHAnsi"/>
          <w:sz w:val="22"/>
        </w:rPr>
        <w:t>,</w:t>
      </w:r>
      <w:r w:rsidR="00394DCC" w:rsidRPr="00CF4832">
        <w:rPr>
          <w:rFonts w:asciiTheme="minorHAnsi" w:hAnsiTheme="minorHAnsi" w:cstheme="minorHAnsi"/>
          <w:sz w:val="22"/>
        </w:rPr>
        <w:t xml:space="preserve"> „Przestrzeganie norm społecznych w szkole przez uczniów i nauczycieli”, „Diagnoza stopnia rozpowszechniania sprawstwa agresji elektronicznej”, Atrakcyjność lekcji, zajęć pozalekcyjnych,  imprez szkolnych i programów wychowawczo-profilaktycznych realizowanych w szkole. </w:t>
      </w:r>
    </w:p>
    <w:p w:rsidR="00184543" w:rsidRPr="00CF4832" w:rsidRDefault="00184543" w:rsidP="00D86EC4">
      <w:pPr>
        <w:pStyle w:val="Akapitzlist"/>
        <w:numPr>
          <w:ilvl w:val="0"/>
          <w:numId w:val="124"/>
        </w:numPr>
        <w:spacing w:line="360" w:lineRule="auto"/>
        <w:jc w:val="both"/>
        <w:rPr>
          <w:rFonts w:asciiTheme="minorHAnsi" w:hAnsiTheme="minorHAnsi" w:cstheme="minorHAnsi"/>
          <w:sz w:val="22"/>
        </w:rPr>
      </w:pPr>
      <w:r w:rsidRPr="00CF4832">
        <w:rPr>
          <w:rFonts w:asciiTheme="minorHAnsi" w:hAnsiTheme="minorHAnsi" w:cstheme="minorHAnsi"/>
          <w:sz w:val="22"/>
        </w:rPr>
        <w:t>In</w:t>
      </w:r>
      <w:r w:rsidR="00247320" w:rsidRPr="00CF4832">
        <w:rPr>
          <w:rFonts w:asciiTheme="minorHAnsi" w:hAnsiTheme="minorHAnsi" w:cstheme="minorHAnsi"/>
          <w:sz w:val="22"/>
        </w:rPr>
        <w:t xml:space="preserve">nych form prowadzenia diagnozy: </w:t>
      </w:r>
    </w:p>
    <w:p w:rsidR="00247320" w:rsidRPr="00CF4832" w:rsidRDefault="00247320" w:rsidP="00D86EC4">
      <w:pPr>
        <w:pStyle w:val="Akapitzlist"/>
        <w:numPr>
          <w:ilvl w:val="1"/>
          <w:numId w:val="124"/>
        </w:numPr>
        <w:spacing w:line="360" w:lineRule="auto"/>
        <w:jc w:val="both"/>
        <w:rPr>
          <w:rFonts w:asciiTheme="minorHAnsi" w:hAnsiTheme="minorHAnsi" w:cstheme="minorHAnsi"/>
          <w:sz w:val="22"/>
        </w:rPr>
      </w:pPr>
      <w:r w:rsidRPr="00CF4832">
        <w:rPr>
          <w:rFonts w:asciiTheme="minorHAnsi" w:hAnsiTheme="minorHAnsi" w:cstheme="minorHAnsi"/>
          <w:sz w:val="22"/>
        </w:rPr>
        <w:t>Wyniki ankiet na podstawie rozporządzenia MEN z 18 sierpnia 2015 r. w sprawie zakresu i form prowadzenia w szkołach i placówkach systemu oświaty, działalności wychowawczej, edukacyjnej, informacyjnej i profilaktycznej w celu przeciwdziałaniu narkomanii, w tym określenie czynników ryzyka oraz czynników ochronnych</w:t>
      </w:r>
    </w:p>
    <w:p w:rsidR="00184543" w:rsidRPr="00CF4832" w:rsidRDefault="00184543" w:rsidP="00D86EC4">
      <w:pPr>
        <w:pStyle w:val="Akapitzlist"/>
        <w:numPr>
          <w:ilvl w:val="0"/>
          <w:numId w:val="124"/>
        </w:numPr>
        <w:spacing w:line="360" w:lineRule="auto"/>
        <w:jc w:val="both"/>
        <w:rPr>
          <w:rFonts w:asciiTheme="minorHAnsi" w:hAnsiTheme="minorHAnsi" w:cstheme="minorHAnsi"/>
          <w:sz w:val="22"/>
        </w:rPr>
      </w:pPr>
      <w:r w:rsidRPr="00CF4832">
        <w:rPr>
          <w:rFonts w:asciiTheme="minorHAnsi" w:hAnsiTheme="minorHAnsi" w:cstheme="minorHAnsi"/>
          <w:sz w:val="22"/>
        </w:rPr>
        <w:t>Dokumentów ważnych dla szkoły i jej społeczności</w:t>
      </w:r>
      <w:r w:rsidR="00247320" w:rsidRPr="00CF4832">
        <w:rPr>
          <w:rFonts w:asciiTheme="minorHAnsi" w:hAnsiTheme="minorHAnsi" w:cstheme="minorHAnsi"/>
          <w:sz w:val="22"/>
        </w:rPr>
        <w:t>:</w:t>
      </w:r>
    </w:p>
    <w:p w:rsidR="00247320" w:rsidRPr="00CF4832" w:rsidRDefault="00247320" w:rsidP="00D86EC4">
      <w:pPr>
        <w:pStyle w:val="Akapitzlist"/>
        <w:numPr>
          <w:ilvl w:val="1"/>
          <w:numId w:val="124"/>
        </w:numPr>
        <w:spacing w:line="360" w:lineRule="auto"/>
        <w:jc w:val="both"/>
        <w:rPr>
          <w:rFonts w:asciiTheme="minorHAnsi" w:hAnsiTheme="minorHAnsi" w:cstheme="minorHAnsi"/>
          <w:sz w:val="22"/>
        </w:rPr>
      </w:pPr>
      <w:r w:rsidRPr="00CF4832">
        <w:rPr>
          <w:rFonts w:asciiTheme="minorHAnsi" w:hAnsiTheme="minorHAnsi" w:cstheme="minorHAnsi"/>
          <w:sz w:val="22"/>
        </w:rPr>
        <w:t>Analiza Gminnego Programu Przeciwdziałania Narkomanii</w:t>
      </w:r>
    </w:p>
    <w:p w:rsidR="00247320" w:rsidRPr="00CF4832" w:rsidRDefault="00247320" w:rsidP="00D86EC4">
      <w:pPr>
        <w:pStyle w:val="Akapitzlist"/>
        <w:numPr>
          <w:ilvl w:val="1"/>
          <w:numId w:val="124"/>
        </w:numPr>
        <w:spacing w:line="360" w:lineRule="auto"/>
        <w:jc w:val="both"/>
        <w:rPr>
          <w:rFonts w:asciiTheme="minorHAnsi" w:hAnsiTheme="minorHAnsi" w:cstheme="minorHAnsi"/>
          <w:sz w:val="22"/>
        </w:rPr>
      </w:pPr>
      <w:r w:rsidRPr="00CF4832">
        <w:rPr>
          <w:rFonts w:asciiTheme="minorHAnsi" w:hAnsiTheme="minorHAnsi" w:cstheme="minorHAnsi"/>
          <w:sz w:val="22"/>
        </w:rPr>
        <w:t xml:space="preserve">Analiza środowiska szkolnego </w:t>
      </w:r>
      <w:r w:rsidR="00CF4832" w:rsidRPr="00CF4832">
        <w:rPr>
          <w:rFonts w:asciiTheme="minorHAnsi" w:hAnsiTheme="minorHAnsi" w:cstheme="minorHAnsi"/>
          <w:sz w:val="22"/>
        </w:rPr>
        <w:t>–</w:t>
      </w:r>
      <w:r w:rsidRPr="00CF4832">
        <w:rPr>
          <w:rFonts w:asciiTheme="minorHAnsi" w:hAnsiTheme="minorHAnsi" w:cstheme="minorHAnsi"/>
          <w:sz w:val="22"/>
        </w:rPr>
        <w:t xml:space="preserve"> ankieta</w:t>
      </w:r>
      <w:r w:rsidR="00CF4832" w:rsidRPr="00CF4832">
        <w:rPr>
          <w:rFonts w:asciiTheme="minorHAnsi" w:hAnsiTheme="minorHAnsi" w:cstheme="minorHAnsi"/>
          <w:sz w:val="22"/>
        </w:rPr>
        <w:t>.</w:t>
      </w:r>
    </w:p>
    <w:p w:rsidR="00CF4832" w:rsidRPr="00CF4832" w:rsidRDefault="00CF4832" w:rsidP="00CF4832">
      <w:pPr>
        <w:spacing w:after="0" w:line="360" w:lineRule="auto"/>
        <w:ind w:firstLine="709"/>
        <w:jc w:val="both"/>
        <w:rPr>
          <w:rFonts w:asciiTheme="minorHAnsi" w:hAnsiTheme="minorHAnsi" w:cstheme="minorHAnsi"/>
        </w:rPr>
      </w:pPr>
    </w:p>
    <w:p w:rsidR="00E76C74" w:rsidRPr="00CF4832" w:rsidRDefault="00E76C74" w:rsidP="00CF4832">
      <w:pPr>
        <w:spacing w:line="360" w:lineRule="auto"/>
        <w:ind w:firstLine="708"/>
        <w:jc w:val="both"/>
        <w:rPr>
          <w:rFonts w:asciiTheme="minorHAnsi" w:hAnsiTheme="minorHAnsi" w:cstheme="minorHAnsi"/>
        </w:rPr>
      </w:pPr>
      <w:r w:rsidRPr="00CF4832">
        <w:rPr>
          <w:rFonts w:asciiTheme="minorHAnsi" w:hAnsiTheme="minorHAnsi" w:cstheme="minorHAnsi"/>
        </w:rPr>
        <w:lastRenderedPageBreak/>
        <w:t xml:space="preserve">Opracowany Program Wychowawczo-Profilaktyczny ma za zadanie wspomagać i kształtować prawidłowy rozwój dzieci i młodzieży w wieku szkolnym. Celem działań jest zapobieganie pojawieniu się i rozwojowi danego niekorzystnego zjawiska w konkretnej sytuacji i grupie społecznej, jak też promowanie alternatywnych, pozytywnych zjawisk, form spędzania czasu </w:t>
      </w:r>
      <w:r w:rsidRPr="00CF4832">
        <w:rPr>
          <w:rFonts w:asciiTheme="minorHAnsi" w:hAnsiTheme="minorHAnsi" w:cstheme="minorHAnsi"/>
        </w:rPr>
        <w:br/>
        <w:t>w stosunku do tych, które usiłuje się wyeliminować. W społeczności szkolnej należy wyróżnić wiele symptomów, które mogą wskazywać na istnienie problemów. Do najpoważniejszych, ale zarazem najłatwiej zauważalnych wskaźników występujących wśród uczniów należą:</w:t>
      </w:r>
    </w:p>
    <w:p w:rsidR="00E76C74" w:rsidRPr="00CF4832" w:rsidRDefault="00E76C74" w:rsidP="00D86EC4">
      <w:pPr>
        <w:pStyle w:val="Akapitzlist"/>
        <w:numPr>
          <w:ilvl w:val="0"/>
          <w:numId w:val="115"/>
        </w:numPr>
        <w:spacing w:after="160" w:line="360" w:lineRule="auto"/>
        <w:jc w:val="both"/>
        <w:rPr>
          <w:rFonts w:asciiTheme="minorHAnsi" w:hAnsiTheme="minorHAnsi" w:cstheme="minorHAnsi"/>
          <w:sz w:val="22"/>
          <w:szCs w:val="22"/>
        </w:rPr>
      </w:pPr>
      <w:r w:rsidRPr="00CF4832">
        <w:rPr>
          <w:rFonts w:asciiTheme="minorHAnsi" w:hAnsiTheme="minorHAnsi" w:cstheme="minorHAnsi"/>
          <w:sz w:val="22"/>
          <w:szCs w:val="22"/>
        </w:rPr>
        <w:t>występowanie agresji słownej i fizycznej,</w:t>
      </w:r>
    </w:p>
    <w:p w:rsidR="00E76C74" w:rsidRPr="00CF4832" w:rsidRDefault="00E76C74" w:rsidP="00D86EC4">
      <w:pPr>
        <w:pStyle w:val="Akapitzlist"/>
        <w:numPr>
          <w:ilvl w:val="0"/>
          <w:numId w:val="115"/>
        </w:numPr>
        <w:spacing w:after="160" w:line="360" w:lineRule="auto"/>
        <w:jc w:val="both"/>
        <w:rPr>
          <w:rFonts w:asciiTheme="minorHAnsi" w:hAnsiTheme="minorHAnsi" w:cstheme="minorHAnsi"/>
          <w:sz w:val="22"/>
          <w:szCs w:val="22"/>
        </w:rPr>
      </w:pPr>
      <w:r w:rsidRPr="00CF4832">
        <w:rPr>
          <w:rFonts w:asciiTheme="minorHAnsi" w:hAnsiTheme="minorHAnsi" w:cstheme="minorHAnsi"/>
          <w:sz w:val="22"/>
          <w:szCs w:val="22"/>
        </w:rPr>
        <w:t>problemy w nauce, brak motywacji do przyswajania nowej wiedzy, niskie potrzeby i aspiracje edukacyjne,</w:t>
      </w:r>
    </w:p>
    <w:p w:rsidR="00E76C74" w:rsidRPr="00CF4832" w:rsidRDefault="00E76C74" w:rsidP="00D86EC4">
      <w:pPr>
        <w:pStyle w:val="Akapitzlist"/>
        <w:numPr>
          <w:ilvl w:val="0"/>
          <w:numId w:val="115"/>
        </w:numPr>
        <w:spacing w:after="160" w:line="360" w:lineRule="auto"/>
        <w:jc w:val="both"/>
        <w:rPr>
          <w:rFonts w:asciiTheme="minorHAnsi" w:hAnsiTheme="minorHAnsi" w:cstheme="minorHAnsi"/>
          <w:sz w:val="22"/>
          <w:szCs w:val="22"/>
        </w:rPr>
      </w:pPr>
      <w:r w:rsidRPr="00CF4832">
        <w:rPr>
          <w:rFonts w:asciiTheme="minorHAnsi" w:hAnsiTheme="minorHAnsi" w:cstheme="minorHAnsi"/>
          <w:sz w:val="22"/>
          <w:szCs w:val="22"/>
        </w:rPr>
        <w:t>kłopoty w samodyscyplinie i czynnościach samoobsługowych,</w:t>
      </w:r>
    </w:p>
    <w:p w:rsidR="00E76C74" w:rsidRPr="00CF4832" w:rsidRDefault="00E76C74" w:rsidP="00D86EC4">
      <w:pPr>
        <w:pStyle w:val="Akapitzlist"/>
        <w:numPr>
          <w:ilvl w:val="0"/>
          <w:numId w:val="115"/>
        </w:numPr>
        <w:spacing w:after="160" w:line="360" w:lineRule="auto"/>
        <w:jc w:val="both"/>
        <w:rPr>
          <w:rFonts w:asciiTheme="minorHAnsi" w:hAnsiTheme="minorHAnsi" w:cstheme="minorHAnsi"/>
          <w:sz w:val="22"/>
          <w:szCs w:val="22"/>
        </w:rPr>
      </w:pPr>
      <w:r w:rsidRPr="00CF4832">
        <w:rPr>
          <w:rFonts w:asciiTheme="minorHAnsi" w:hAnsiTheme="minorHAnsi" w:cstheme="minorHAnsi"/>
          <w:sz w:val="22"/>
          <w:szCs w:val="22"/>
        </w:rPr>
        <w:t>powiększająca się liczba dzieci z deficytami rozwojowymi, trudnościami dydaktycznymi,</w:t>
      </w:r>
    </w:p>
    <w:p w:rsidR="00E76C74" w:rsidRPr="00CF4832" w:rsidRDefault="00E76C74" w:rsidP="00D86EC4">
      <w:pPr>
        <w:pStyle w:val="Akapitzlist"/>
        <w:numPr>
          <w:ilvl w:val="0"/>
          <w:numId w:val="115"/>
        </w:numPr>
        <w:spacing w:after="160" w:line="360" w:lineRule="auto"/>
        <w:jc w:val="both"/>
        <w:rPr>
          <w:rFonts w:asciiTheme="minorHAnsi" w:hAnsiTheme="minorHAnsi" w:cstheme="minorHAnsi"/>
          <w:sz w:val="22"/>
          <w:szCs w:val="22"/>
        </w:rPr>
      </w:pPr>
      <w:r w:rsidRPr="00CF4832">
        <w:rPr>
          <w:rFonts w:asciiTheme="minorHAnsi" w:hAnsiTheme="minorHAnsi" w:cstheme="minorHAnsi"/>
          <w:sz w:val="22"/>
          <w:szCs w:val="22"/>
        </w:rPr>
        <w:t>powiększająca się liczba uczniów z problemami rodzinnymi (tj. alkoholizm, bezrobocie, bieda) bądź tych, którzy funkcjonują w rodzinach zaburzonych (tj. rodziny niepełne, rodziny rozbite, rodziny wielodzietne, eurosieroctwo, sieroctwo, trudności w pełnieniu funkcji opiekuńczo-wychowawczej, przemoc w rodzinie).</w:t>
      </w:r>
    </w:p>
    <w:p w:rsidR="00E76C74" w:rsidRPr="00CF4832" w:rsidRDefault="00E76C74" w:rsidP="00E76C74">
      <w:pPr>
        <w:spacing w:line="360" w:lineRule="auto"/>
        <w:jc w:val="both"/>
        <w:rPr>
          <w:rFonts w:asciiTheme="minorHAnsi" w:hAnsiTheme="minorHAnsi" w:cstheme="minorHAnsi"/>
        </w:rPr>
      </w:pPr>
      <w:r w:rsidRPr="00CF4832">
        <w:rPr>
          <w:rFonts w:asciiTheme="minorHAnsi" w:hAnsiTheme="minorHAnsi" w:cstheme="minorHAnsi"/>
        </w:rPr>
        <w:t xml:space="preserve">Zadaniem szkoły jest prowadzenie ciągłej ewaluacji wskazanych zjawisk poprzez gromadzenie </w:t>
      </w:r>
      <w:r w:rsidRPr="00CF4832">
        <w:rPr>
          <w:rFonts w:asciiTheme="minorHAnsi" w:hAnsiTheme="minorHAnsi" w:cstheme="minorHAnsi"/>
        </w:rPr>
        <w:br/>
        <w:t>i przetrzymywanie dokumentacji badawczej, wywiadów wychowawczych oraz informacji na temat warunków społecznych i materialnych danej rodziny.</w:t>
      </w:r>
      <w:r w:rsidR="00CF4832">
        <w:rPr>
          <w:rFonts w:asciiTheme="minorHAnsi" w:hAnsiTheme="minorHAnsi" w:cstheme="minorHAnsi"/>
        </w:rPr>
        <w:t xml:space="preserve"> </w:t>
      </w:r>
      <w:r w:rsidRPr="00CF4832">
        <w:rPr>
          <w:rFonts w:asciiTheme="minorHAnsi" w:hAnsiTheme="minorHAnsi" w:cstheme="minorHAnsi"/>
        </w:rPr>
        <w:t>Poza już wskazanymi czynnikami indywidualnymi i społecznymi na jakość życia oraz sukces edukacyjny szkoły mają wpływ również poszczególne czynniki ryzyka tj.:</w:t>
      </w:r>
    </w:p>
    <w:p w:rsidR="00E76C74" w:rsidRPr="00CF4832" w:rsidRDefault="00E76C74" w:rsidP="00D86EC4">
      <w:pPr>
        <w:pStyle w:val="Akapitzlist"/>
        <w:numPr>
          <w:ilvl w:val="0"/>
          <w:numId w:val="115"/>
        </w:numPr>
        <w:spacing w:after="160" w:line="360" w:lineRule="auto"/>
        <w:jc w:val="both"/>
        <w:rPr>
          <w:rFonts w:asciiTheme="minorHAnsi" w:hAnsiTheme="minorHAnsi" w:cstheme="minorHAnsi"/>
          <w:sz w:val="22"/>
          <w:szCs w:val="22"/>
        </w:rPr>
      </w:pPr>
      <w:r w:rsidRPr="00CF4832">
        <w:rPr>
          <w:rFonts w:asciiTheme="minorHAnsi" w:hAnsiTheme="minorHAnsi" w:cstheme="minorHAnsi"/>
          <w:sz w:val="22"/>
          <w:szCs w:val="22"/>
        </w:rPr>
        <w:t>kryzys autorytetów,</w:t>
      </w:r>
    </w:p>
    <w:p w:rsidR="00E76C74" w:rsidRPr="00CF4832" w:rsidRDefault="00E76C74" w:rsidP="00D86EC4">
      <w:pPr>
        <w:pStyle w:val="Akapitzlist"/>
        <w:numPr>
          <w:ilvl w:val="0"/>
          <w:numId w:val="115"/>
        </w:numPr>
        <w:spacing w:after="160" w:line="360" w:lineRule="auto"/>
        <w:jc w:val="both"/>
        <w:rPr>
          <w:rFonts w:asciiTheme="minorHAnsi" w:hAnsiTheme="minorHAnsi" w:cstheme="minorHAnsi"/>
          <w:sz w:val="22"/>
          <w:szCs w:val="22"/>
        </w:rPr>
      </w:pPr>
      <w:r w:rsidRPr="00CF4832">
        <w:rPr>
          <w:rFonts w:asciiTheme="minorHAnsi" w:hAnsiTheme="minorHAnsi" w:cstheme="minorHAnsi"/>
          <w:sz w:val="22"/>
          <w:szCs w:val="22"/>
        </w:rPr>
        <w:t>dostępność środków psychoaktywnych,</w:t>
      </w:r>
    </w:p>
    <w:p w:rsidR="00E76C74" w:rsidRPr="00CF4832" w:rsidRDefault="00E76C74" w:rsidP="00D86EC4">
      <w:pPr>
        <w:pStyle w:val="Akapitzlist"/>
        <w:numPr>
          <w:ilvl w:val="0"/>
          <w:numId w:val="115"/>
        </w:numPr>
        <w:spacing w:after="160" w:line="360" w:lineRule="auto"/>
        <w:jc w:val="both"/>
        <w:rPr>
          <w:rFonts w:asciiTheme="minorHAnsi" w:hAnsiTheme="minorHAnsi" w:cstheme="minorHAnsi"/>
          <w:sz w:val="22"/>
          <w:szCs w:val="22"/>
        </w:rPr>
      </w:pPr>
      <w:r w:rsidRPr="00CF4832">
        <w:rPr>
          <w:rFonts w:asciiTheme="minorHAnsi" w:hAnsiTheme="minorHAnsi" w:cstheme="minorHAnsi"/>
          <w:sz w:val="22"/>
          <w:szCs w:val="22"/>
        </w:rPr>
        <w:t>moda na spożywanie substancji zabronionych – narkotyki, dopalacze, leki, alkohol, nikotyna, itp.,</w:t>
      </w:r>
    </w:p>
    <w:p w:rsidR="00E76C74" w:rsidRPr="00CF4832" w:rsidRDefault="00E76C74" w:rsidP="00D86EC4">
      <w:pPr>
        <w:pStyle w:val="Akapitzlist"/>
        <w:numPr>
          <w:ilvl w:val="0"/>
          <w:numId w:val="115"/>
        </w:numPr>
        <w:spacing w:after="160" w:line="360" w:lineRule="auto"/>
        <w:jc w:val="both"/>
        <w:rPr>
          <w:rFonts w:asciiTheme="minorHAnsi" w:hAnsiTheme="minorHAnsi" w:cstheme="minorHAnsi"/>
          <w:sz w:val="22"/>
          <w:szCs w:val="22"/>
        </w:rPr>
      </w:pPr>
      <w:r w:rsidRPr="00CF4832">
        <w:rPr>
          <w:rFonts w:asciiTheme="minorHAnsi" w:hAnsiTheme="minorHAnsi" w:cstheme="minorHAnsi"/>
          <w:sz w:val="22"/>
          <w:szCs w:val="22"/>
        </w:rPr>
        <w:t>brak wiedzy na temat szkodliwości zażywania substancji zakazanych oraz skutków ich przyjmowania,</w:t>
      </w:r>
    </w:p>
    <w:p w:rsidR="00E76C74" w:rsidRPr="00CF4832" w:rsidRDefault="00E76C74" w:rsidP="00D86EC4">
      <w:pPr>
        <w:pStyle w:val="Akapitzlist"/>
        <w:numPr>
          <w:ilvl w:val="0"/>
          <w:numId w:val="115"/>
        </w:numPr>
        <w:spacing w:after="160" w:line="360" w:lineRule="auto"/>
        <w:jc w:val="both"/>
        <w:rPr>
          <w:rFonts w:asciiTheme="minorHAnsi" w:hAnsiTheme="minorHAnsi" w:cstheme="minorHAnsi"/>
          <w:sz w:val="22"/>
          <w:szCs w:val="22"/>
        </w:rPr>
      </w:pPr>
      <w:r w:rsidRPr="00CF4832">
        <w:rPr>
          <w:rFonts w:asciiTheme="minorHAnsi" w:hAnsiTheme="minorHAnsi" w:cstheme="minorHAnsi"/>
          <w:sz w:val="22"/>
          <w:szCs w:val="22"/>
        </w:rPr>
        <w:t>brak właściwych wzorców rodzinnych,</w:t>
      </w:r>
    </w:p>
    <w:p w:rsidR="00E76C74" w:rsidRPr="00CF4832" w:rsidRDefault="00E76C74" w:rsidP="00D86EC4">
      <w:pPr>
        <w:pStyle w:val="Akapitzlist"/>
        <w:numPr>
          <w:ilvl w:val="0"/>
          <w:numId w:val="115"/>
        </w:numPr>
        <w:spacing w:after="160" w:line="360" w:lineRule="auto"/>
        <w:jc w:val="both"/>
        <w:rPr>
          <w:rFonts w:asciiTheme="minorHAnsi" w:hAnsiTheme="minorHAnsi" w:cstheme="minorHAnsi"/>
          <w:sz w:val="22"/>
          <w:szCs w:val="22"/>
        </w:rPr>
      </w:pPr>
      <w:r w:rsidRPr="00CF4832">
        <w:rPr>
          <w:rFonts w:asciiTheme="minorHAnsi" w:hAnsiTheme="minorHAnsi" w:cstheme="minorHAnsi"/>
          <w:sz w:val="22"/>
          <w:szCs w:val="22"/>
        </w:rPr>
        <w:t>naciski środowiska rówieśniczego na zachowania społecznie nieakceptowane,</w:t>
      </w:r>
    </w:p>
    <w:p w:rsidR="00E76C74" w:rsidRPr="00CF4832" w:rsidRDefault="00E76C74" w:rsidP="00D86EC4">
      <w:pPr>
        <w:pStyle w:val="Akapitzlist"/>
        <w:numPr>
          <w:ilvl w:val="0"/>
          <w:numId w:val="115"/>
        </w:numPr>
        <w:spacing w:after="160" w:line="360" w:lineRule="auto"/>
        <w:jc w:val="both"/>
        <w:rPr>
          <w:rFonts w:asciiTheme="minorHAnsi" w:hAnsiTheme="minorHAnsi" w:cstheme="minorHAnsi"/>
          <w:sz w:val="22"/>
          <w:szCs w:val="22"/>
        </w:rPr>
      </w:pPr>
      <w:r w:rsidRPr="00CF4832">
        <w:rPr>
          <w:rFonts w:asciiTheme="minorHAnsi" w:hAnsiTheme="minorHAnsi" w:cstheme="minorHAnsi"/>
          <w:sz w:val="22"/>
          <w:szCs w:val="22"/>
        </w:rPr>
        <w:t>konflikty rówieśnicze i/lub środowisko, w którym zaburzone jest poczucie bezpieczeństwa,</w:t>
      </w:r>
    </w:p>
    <w:p w:rsidR="00E76C74" w:rsidRPr="00CF4832" w:rsidRDefault="00E76C74" w:rsidP="00D86EC4">
      <w:pPr>
        <w:pStyle w:val="Akapitzlist"/>
        <w:numPr>
          <w:ilvl w:val="0"/>
          <w:numId w:val="115"/>
        </w:numPr>
        <w:spacing w:after="160" w:line="360" w:lineRule="auto"/>
        <w:jc w:val="both"/>
        <w:rPr>
          <w:rFonts w:asciiTheme="minorHAnsi" w:hAnsiTheme="minorHAnsi" w:cstheme="minorHAnsi"/>
          <w:sz w:val="22"/>
          <w:szCs w:val="22"/>
        </w:rPr>
      </w:pPr>
      <w:r w:rsidRPr="00CF4832">
        <w:rPr>
          <w:rFonts w:asciiTheme="minorHAnsi" w:hAnsiTheme="minorHAnsi" w:cstheme="minorHAnsi"/>
          <w:sz w:val="22"/>
          <w:szCs w:val="22"/>
        </w:rPr>
        <w:t>brak wsparcia, zainteresowania w rodzinie lub istnienie niewłaściwych wzorców rodzinnych,</w:t>
      </w:r>
    </w:p>
    <w:p w:rsidR="00E76C74" w:rsidRPr="00CF4832" w:rsidRDefault="00E76C74" w:rsidP="00D86EC4">
      <w:pPr>
        <w:pStyle w:val="Akapitzlist"/>
        <w:numPr>
          <w:ilvl w:val="0"/>
          <w:numId w:val="115"/>
        </w:numPr>
        <w:spacing w:after="160" w:line="360" w:lineRule="auto"/>
        <w:jc w:val="both"/>
        <w:rPr>
          <w:rFonts w:asciiTheme="minorHAnsi" w:hAnsiTheme="minorHAnsi" w:cstheme="minorHAnsi"/>
          <w:sz w:val="22"/>
          <w:szCs w:val="22"/>
        </w:rPr>
      </w:pPr>
      <w:r w:rsidRPr="00CF4832">
        <w:rPr>
          <w:rFonts w:asciiTheme="minorHAnsi" w:hAnsiTheme="minorHAnsi" w:cstheme="minorHAnsi"/>
          <w:sz w:val="22"/>
          <w:szCs w:val="22"/>
        </w:rPr>
        <w:t>niekontrolowane przyswajanie wzorców czerpanych z mediów tj. telewizja, Internet,</w:t>
      </w:r>
    </w:p>
    <w:p w:rsidR="00E76C74" w:rsidRPr="00CF4832" w:rsidRDefault="00E76C74" w:rsidP="00D86EC4">
      <w:pPr>
        <w:pStyle w:val="Akapitzlist"/>
        <w:numPr>
          <w:ilvl w:val="0"/>
          <w:numId w:val="115"/>
        </w:numPr>
        <w:spacing w:after="160" w:line="360" w:lineRule="auto"/>
        <w:jc w:val="both"/>
        <w:rPr>
          <w:rFonts w:asciiTheme="minorHAnsi" w:hAnsiTheme="minorHAnsi" w:cstheme="minorHAnsi"/>
          <w:sz w:val="22"/>
          <w:szCs w:val="22"/>
        </w:rPr>
      </w:pPr>
      <w:r w:rsidRPr="00CF4832">
        <w:rPr>
          <w:rFonts w:asciiTheme="minorHAnsi" w:hAnsiTheme="minorHAnsi" w:cstheme="minorHAnsi"/>
          <w:sz w:val="22"/>
          <w:szCs w:val="22"/>
        </w:rPr>
        <w:t>stres i niepowodzenia edukacyjne,</w:t>
      </w:r>
    </w:p>
    <w:p w:rsidR="00E76C74" w:rsidRPr="00CF4832" w:rsidRDefault="00E76C74" w:rsidP="00D86EC4">
      <w:pPr>
        <w:pStyle w:val="Akapitzlist"/>
        <w:numPr>
          <w:ilvl w:val="0"/>
          <w:numId w:val="115"/>
        </w:numPr>
        <w:spacing w:after="160" w:line="360" w:lineRule="auto"/>
        <w:jc w:val="both"/>
        <w:rPr>
          <w:rFonts w:asciiTheme="minorHAnsi" w:hAnsiTheme="minorHAnsi" w:cstheme="minorHAnsi"/>
          <w:sz w:val="22"/>
          <w:szCs w:val="22"/>
        </w:rPr>
      </w:pPr>
      <w:r w:rsidRPr="00CF4832">
        <w:rPr>
          <w:rFonts w:asciiTheme="minorHAnsi" w:hAnsiTheme="minorHAnsi" w:cstheme="minorHAnsi"/>
          <w:sz w:val="22"/>
          <w:szCs w:val="22"/>
        </w:rPr>
        <w:lastRenderedPageBreak/>
        <w:t xml:space="preserve">brak zdolności do kompensowania stresu, </w:t>
      </w:r>
    </w:p>
    <w:p w:rsidR="00E76C74" w:rsidRPr="00CF4832" w:rsidRDefault="00E76C74" w:rsidP="00D86EC4">
      <w:pPr>
        <w:pStyle w:val="Akapitzlist"/>
        <w:numPr>
          <w:ilvl w:val="0"/>
          <w:numId w:val="115"/>
        </w:numPr>
        <w:spacing w:after="160" w:line="360" w:lineRule="auto"/>
        <w:jc w:val="both"/>
        <w:rPr>
          <w:rFonts w:asciiTheme="minorHAnsi" w:hAnsiTheme="minorHAnsi" w:cstheme="minorHAnsi"/>
          <w:sz w:val="22"/>
          <w:szCs w:val="22"/>
        </w:rPr>
      </w:pPr>
      <w:r w:rsidRPr="00CF4832">
        <w:rPr>
          <w:rFonts w:asciiTheme="minorHAnsi" w:hAnsiTheme="minorHAnsi" w:cstheme="minorHAnsi"/>
          <w:sz w:val="22"/>
          <w:szCs w:val="22"/>
        </w:rPr>
        <w:t>brak nawyku aktywnego odpoczynku,</w:t>
      </w:r>
    </w:p>
    <w:p w:rsidR="00E76C74" w:rsidRPr="00CF4832" w:rsidRDefault="00E76C74" w:rsidP="00D86EC4">
      <w:pPr>
        <w:pStyle w:val="Akapitzlist"/>
        <w:numPr>
          <w:ilvl w:val="0"/>
          <w:numId w:val="115"/>
        </w:numPr>
        <w:spacing w:after="160" w:line="360" w:lineRule="auto"/>
        <w:jc w:val="both"/>
        <w:rPr>
          <w:rFonts w:asciiTheme="minorHAnsi" w:hAnsiTheme="minorHAnsi" w:cstheme="minorHAnsi"/>
          <w:sz w:val="22"/>
          <w:szCs w:val="22"/>
        </w:rPr>
      </w:pPr>
      <w:r w:rsidRPr="00CF4832">
        <w:rPr>
          <w:rFonts w:asciiTheme="minorHAnsi" w:hAnsiTheme="minorHAnsi" w:cstheme="minorHAnsi"/>
          <w:sz w:val="22"/>
          <w:szCs w:val="22"/>
        </w:rPr>
        <w:t>zbyt duże obciążenie obowiązkami edukacyjnymi – mnogość „obowiązkowych” zajęć fakultatywnych,</w:t>
      </w:r>
    </w:p>
    <w:p w:rsidR="00E76C74" w:rsidRPr="00CF4832" w:rsidRDefault="00E76C74" w:rsidP="00D86EC4">
      <w:pPr>
        <w:pStyle w:val="Akapitzlist"/>
        <w:numPr>
          <w:ilvl w:val="0"/>
          <w:numId w:val="115"/>
        </w:numPr>
        <w:spacing w:after="160" w:line="360" w:lineRule="auto"/>
        <w:jc w:val="both"/>
        <w:rPr>
          <w:rFonts w:asciiTheme="minorHAnsi" w:hAnsiTheme="minorHAnsi" w:cstheme="minorHAnsi"/>
          <w:sz w:val="22"/>
          <w:szCs w:val="22"/>
        </w:rPr>
      </w:pPr>
      <w:r w:rsidRPr="00CF4832">
        <w:rPr>
          <w:rFonts w:asciiTheme="minorHAnsi" w:hAnsiTheme="minorHAnsi" w:cstheme="minorHAnsi"/>
          <w:sz w:val="22"/>
          <w:szCs w:val="22"/>
        </w:rPr>
        <w:t>nieprzestrzeganie norm dotyczących higieny pracy i higieny osobistej, itp.</w:t>
      </w:r>
    </w:p>
    <w:p w:rsidR="00E76C74" w:rsidRPr="00CF4832" w:rsidRDefault="00E76C74" w:rsidP="00CF4832">
      <w:pPr>
        <w:spacing w:line="360" w:lineRule="auto"/>
        <w:ind w:firstLine="360"/>
        <w:jc w:val="both"/>
        <w:rPr>
          <w:rFonts w:asciiTheme="minorHAnsi" w:hAnsiTheme="minorHAnsi" w:cstheme="minorHAnsi"/>
        </w:rPr>
      </w:pPr>
      <w:r w:rsidRPr="00CF4832">
        <w:rPr>
          <w:rFonts w:asciiTheme="minorHAnsi" w:hAnsiTheme="minorHAnsi" w:cstheme="minorHAnsi"/>
        </w:rPr>
        <w:t>Program Wychowawczo-Profilaktyczny składa się z VII części, a każda z nich ma na celu zapobieganie pojawianiu się bądź ograniczenie występowania czynników ryzyka. Ujęte w programie działania mają charakter wychowawczy i profilaktyczny m.in.:</w:t>
      </w:r>
    </w:p>
    <w:p w:rsidR="00E76C74" w:rsidRPr="00CF4832" w:rsidRDefault="00E76C74" w:rsidP="00E76C74">
      <w:pPr>
        <w:spacing w:line="360" w:lineRule="auto"/>
        <w:jc w:val="both"/>
        <w:rPr>
          <w:rFonts w:asciiTheme="minorHAnsi" w:hAnsiTheme="minorHAnsi" w:cstheme="minorHAnsi"/>
        </w:rPr>
      </w:pPr>
      <w:r w:rsidRPr="00050B4E">
        <w:rPr>
          <w:rFonts w:asciiTheme="minorHAnsi" w:hAnsiTheme="minorHAnsi" w:cstheme="minorHAnsi"/>
          <w:b/>
        </w:rPr>
        <w:t xml:space="preserve">Działalność wychowawcza </w:t>
      </w:r>
      <w:r w:rsidRPr="00CF4832">
        <w:rPr>
          <w:rFonts w:asciiTheme="minorHAnsi" w:hAnsiTheme="minorHAnsi" w:cstheme="minorHAnsi"/>
        </w:rPr>
        <w:t>– ma na celu kształtowanie osobowości młodego człowieka, jego postaw, zachowań oraz cech niezbędnych w życiu społecznym. Naszym celem jest przygotowanie ucznia do samodzielnego, poprawnego nawiązywania stosunków międzyludzkich, kształtowania długoterminowych relacji z innymi ludźmi, zachowania etycznego, moralnego i akceptowanego przez społeczność, w której żyje. Ważna jest świadomość oraz istnienie głębokich, skłaniających do refleksji wartości młodego człowieka.</w:t>
      </w:r>
      <w:r w:rsidR="00050B4E">
        <w:rPr>
          <w:rFonts w:asciiTheme="minorHAnsi" w:hAnsiTheme="minorHAnsi" w:cstheme="minorHAnsi"/>
        </w:rPr>
        <w:t xml:space="preserve"> </w:t>
      </w:r>
      <w:r w:rsidRPr="00050B4E">
        <w:rPr>
          <w:rFonts w:asciiTheme="minorHAnsi" w:hAnsiTheme="minorHAnsi" w:cstheme="minorHAnsi"/>
        </w:rPr>
        <w:t>Działalność wychowawcza</w:t>
      </w:r>
      <w:r w:rsidRPr="00CF4832">
        <w:rPr>
          <w:rFonts w:asciiTheme="minorHAnsi" w:hAnsiTheme="minorHAnsi" w:cstheme="minorHAnsi"/>
        </w:rPr>
        <w:t xml:space="preserve"> polega na prowadzeniu działań z zakresu promocji zdrowia oraz wspomaganiu ucznia i wychowanka w jego rozwoju ukierunkowanym na osiągnięcie pełnej dojrzałości w sferze:</w:t>
      </w:r>
    </w:p>
    <w:p w:rsidR="00E76C74" w:rsidRPr="00CF4832" w:rsidRDefault="00E76C74" w:rsidP="00D86EC4">
      <w:pPr>
        <w:pStyle w:val="Akapitzlist"/>
        <w:numPr>
          <w:ilvl w:val="0"/>
          <w:numId w:val="116"/>
        </w:numPr>
        <w:spacing w:after="160" w:line="360" w:lineRule="auto"/>
        <w:jc w:val="both"/>
        <w:rPr>
          <w:rFonts w:asciiTheme="minorHAnsi" w:hAnsiTheme="minorHAnsi" w:cstheme="minorHAnsi"/>
          <w:sz w:val="22"/>
          <w:szCs w:val="22"/>
        </w:rPr>
      </w:pPr>
      <w:r w:rsidRPr="00CF4832">
        <w:rPr>
          <w:rFonts w:asciiTheme="minorHAnsi" w:hAnsiTheme="minorHAnsi" w:cstheme="minorHAnsi"/>
          <w:b/>
          <w:i/>
          <w:sz w:val="22"/>
          <w:szCs w:val="22"/>
        </w:rPr>
        <w:t>fizycznej –</w:t>
      </w:r>
      <w:r w:rsidRPr="00CF4832">
        <w:rPr>
          <w:rFonts w:asciiTheme="minorHAnsi" w:hAnsiTheme="minorHAnsi" w:cstheme="minorHAnsi"/>
          <w:sz w:val="22"/>
          <w:szCs w:val="22"/>
        </w:rPr>
        <w:t xml:space="preserve"> ukierunkowanej na zdobycie przez ucznia wiedzy i umiejętności, pozwalających na prowadzenie zdrowego stylu życia i podejmowania zachowań prozdrowotnych, m. in.:</w:t>
      </w:r>
    </w:p>
    <w:p w:rsidR="00E76C74" w:rsidRPr="00CF4832" w:rsidRDefault="00E76C74" w:rsidP="00D86EC4">
      <w:pPr>
        <w:pStyle w:val="Akapitzlist"/>
        <w:numPr>
          <w:ilvl w:val="1"/>
          <w:numId w:val="116"/>
        </w:numPr>
        <w:spacing w:after="160" w:line="360" w:lineRule="auto"/>
        <w:jc w:val="both"/>
        <w:rPr>
          <w:rFonts w:asciiTheme="minorHAnsi" w:hAnsiTheme="minorHAnsi" w:cstheme="minorHAnsi"/>
          <w:sz w:val="22"/>
          <w:szCs w:val="22"/>
        </w:rPr>
      </w:pPr>
      <w:r w:rsidRPr="00CF4832">
        <w:rPr>
          <w:rFonts w:asciiTheme="minorHAnsi" w:hAnsiTheme="minorHAnsi" w:cstheme="minorHAnsi"/>
          <w:sz w:val="22"/>
          <w:szCs w:val="22"/>
        </w:rPr>
        <w:t>dba o zdrowie swoje i  i swoich rówieśników</w:t>
      </w:r>
      <w:r w:rsidR="00CF4832">
        <w:rPr>
          <w:rFonts w:asciiTheme="minorHAnsi" w:hAnsiTheme="minorHAnsi" w:cstheme="minorHAnsi"/>
          <w:sz w:val="22"/>
          <w:szCs w:val="22"/>
        </w:rPr>
        <w:t>,</w:t>
      </w:r>
    </w:p>
    <w:p w:rsidR="00E76C74" w:rsidRPr="00CF4832" w:rsidRDefault="00E76C74" w:rsidP="00D86EC4">
      <w:pPr>
        <w:pStyle w:val="Akapitzlist"/>
        <w:numPr>
          <w:ilvl w:val="1"/>
          <w:numId w:val="116"/>
        </w:numPr>
        <w:spacing w:after="160" w:line="360" w:lineRule="auto"/>
        <w:jc w:val="both"/>
        <w:rPr>
          <w:rFonts w:asciiTheme="minorHAnsi" w:hAnsiTheme="minorHAnsi" w:cstheme="minorHAnsi"/>
          <w:sz w:val="22"/>
          <w:szCs w:val="22"/>
        </w:rPr>
      </w:pPr>
      <w:r w:rsidRPr="00CF4832">
        <w:rPr>
          <w:rFonts w:asciiTheme="minorHAnsi" w:hAnsiTheme="minorHAnsi" w:cstheme="minorHAnsi"/>
          <w:sz w:val="22"/>
          <w:szCs w:val="22"/>
        </w:rPr>
        <w:t>potrafi dbać o stan środowiska  przyrodniczego</w:t>
      </w:r>
      <w:r w:rsidR="00CF4832">
        <w:rPr>
          <w:rFonts w:asciiTheme="minorHAnsi" w:hAnsiTheme="minorHAnsi" w:cstheme="minorHAnsi"/>
          <w:sz w:val="22"/>
          <w:szCs w:val="22"/>
        </w:rPr>
        <w:t>,</w:t>
      </w:r>
    </w:p>
    <w:p w:rsidR="00E76C74" w:rsidRPr="00CF4832" w:rsidRDefault="00E76C74" w:rsidP="00D86EC4">
      <w:pPr>
        <w:pStyle w:val="Akapitzlist"/>
        <w:numPr>
          <w:ilvl w:val="1"/>
          <w:numId w:val="116"/>
        </w:numPr>
        <w:spacing w:after="160" w:line="360" w:lineRule="auto"/>
        <w:jc w:val="both"/>
        <w:rPr>
          <w:rFonts w:asciiTheme="minorHAnsi" w:hAnsiTheme="minorHAnsi" w:cstheme="minorHAnsi"/>
          <w:sz w:val="22"/>
          <w:szCs w:val="22"/>
        </w:rPr>
      </w:pPr>
      <w:r w:rsidRPr="00CF4832">
        <w:rPr>
          <w:rFonts w:asciiTheme="minorHAnsi" w:hAnsiTheme="minorHAnsi" w:cstheme="minorHAnsi"/>
          <w:sz w:val="22"/>
          <w:szCs w:val="22"/>
        </w:rPr>
        <w:t>aktywnie spędza wolny czas</w:t>
      </w:r>
      <w:r w:rsidR="00CF4832">
        <w:rPr>
          <w:rFonts w:asciiTheme="minorHAnsi" w:hAnsiTheme="minorHAnsi" w:cstheme="minorHAnsi"/>
          <w:sz w:val="22"/>
          <w:szCs w:val="22"/>
        </w:rPr>
        <w:t>,</w:t>
      </w:r>
    </w:p>
    <w:p w:rsidR="00E76C74" w:rsidRPr="00CF4832" w:rsidRDefault="00E76C74" w:rsidP="00D86EC4">
      <w:pPr>
        <w:pStyle w:val="Akapitzlist"/>
        <w:numPr>
          <w:ilvl w:val="1"/>
          <w:numId w:val="116"/>
        </w:numPr>
        <w:spacing w:after="160" w:line="360" w:lineRule="auto"/>
        <w:jc w:val="both"/>
        <w:rPr>
          <w:rFonts w:asciiTheme="minorHAnsi" w:hAnsiTheme="minorHAnsi" w:cstheme="minorHAnsi"/>
          <w:sz w:val="22"/>
          <w:szCs w:val="22"/>
        </w:rPr>
      </w:pPr>
      <w:r w:rsidRPr="00CF4832">
        <w:rPr>
          <w:rFonts w:asciiTheme="minorHAnsi" w:hAnsiTheme="minorHAnsi" w:cstheme="minorHAnsi"/>
          <w:sz w:val="22"/>
          <w:szCs w:val="22"/>
        </w:rPr>
        <w:t>zna zagrożenia związane z nałogami</w:t>
      </w:r>
      <w:r w:rsidR="00CF4832">
        <w:rPr>
          <w:rFonts w:asciiTheme="minorHAnsi" w:hAnsiTheme="minorHAnsi" w:cstheme="minorHAnsi"/>
          <w:sz w:val="22"/>
          <w:szCs w:val="22"/>
        </w:rPr>
        <w:t>,</w:t>
      </w:r>
    </w:p>
    <w:p w:rsidR="00E76C74" w:rsidRPr="00CF4832" w:rsidRDefault="00E76C74" w:rsidP="00D86EC4">
      <w:pPr>
        <w:pStyle w:val="Akapitzlist"/>
        <w:numPr>
          <w:ilvl w:val="1"/>
          <w:numId w:val="116"/>
        </w:numPr>
        <w:spacing w:after="160" w:line="360" w:lineRule="auto"/>
        <w:jc w:val="both"/>
        <w:rPr>
          <w:rFonts w:asciiTheme="minorHAnsi" w:hAnsiTheme="minorHAnsi" w:cstheme="minorHAnsi"/>
          <w:sz w:val="22"/>
          <w:szCs w:val="22"/>
        </w:rPr>
      </w:pPr>
      <w:r w:rsidRPr="00CF4832">
        <w:rPr>
          <w:rFonts w:asciiTheme="minorHAnsi" w:hAnsiTheme="minorHAnsi" w:cstheme="minorHAnsi"/>
          <w:sz w:val="22"/>
          <w:szCs w:val="22"/>
        </w:rPr>
        <w:t>przestrzega zasad higieny osobistej i higieny pracy</w:t>
      </w:r>
      <w:r w:rsidR="00CF4832">
        <w:rPr>
          <w:rFonts w:asciiTheme="minorHAnsi" w:hAnsiTheme="minorHAnsi" w:cstheme="minorHAnsi"/>
          <w:sz w:val="22"/>
          <w:szCs w:val="22"/>
        </w:rPr>
        <w:t>.</w:t>
      </w:r>
    </w:p>
    <w:p w:rsidR="00E76C74" w:rsidRPr="00CF4832" w:rsidRDefault="00E76C74" w:rsidP="00D86EC4">
      <w:pPr>
        <w:pStyle w:val="Akapitzlist"/>
        <w:numPr>
          <w:ilvl w:val="0"/>
          <w:numId w:val="116"/>
        </w:numPr>
        <w:spacing w:after="160" w:line="360" w:lineRule="auto"/>
        <w:jc w:val="both"/>
        <w:rPr>
          <w:rFonts w:asciiTheme="minorHAnsi" w:hAnsiTheme="minorHAnsi" w:cstheme="minorHAnsi"/>
          <w:sz w:val="22"/>
          <w:szCs w:val="22"/>
        </w:rPr>
      </w:pPr>
      <w:r w:rsidRPr="00CF4832">
        <w:rPr>
          <w:rFonts w:asciiTheme="minorHAnsi" w:hAnsiTheme="minorHAnsi" w:cstheme="minorHAnsi"/>
          <w:b/>
          <w:i/>
          <w:sz w:val="22"/>
          <w:szCs w:val="22"/>
        </w:rPr>
        <w:t xml:space="preserve">psychicznej </w:t>
      </w:r>
      <w:r w:rsidRPr="00CF4832">
        <w:rPr>
          <w:rFonts w:asciiTheme="minorHAnsi" w:hAnsiTheme="minorHAnsi" w:cstheme="minorHAnsi"/>
          <w:sz w:val="22"/>
          <w:szCs w:val="22"/>
        </w:rPr>
        <w:t>– ukierunkowanej na zbudowanie równowagi i harmonii psychicznej, ukształtowanie postaw sprzyjających wzmacnianiu zdrowia własnego i innych ludzi, kształtowanie środowiska sprzyjającego rozwojowi zdrowia, osiągnięcie właściwego stosunku do świata, poczucia siły, chęci do życia i witalności m. in.:</w:t>
      </w:r>
    </w:p>
    <w:p w:rsidR="00E76C74" w:rsidRPr="00CF4832" w:rsidRDefault="00E76C74" w:rsidP="00D86EC4">
      <w:pPr>
        <w:pStyle w:val="Akapitzlist"/>
        <w:numPr>
          <w:ilvl w:val="1"/>
          <w:numId w:val="116"/>
        </w:numPr>
        <w:spacing w:after="160" w:line="360" w:lineRule="auto"/>
        <w:jc w:val="both"/>
        <w:rPr>
          <w:rFonts w:asciiTheme="minorHAnsi" w:hAnsiTheme="minorHAnsi" w:cstheme="minorHAnsi"/>
          <w:sz w:val="22"/>
          <w:szCs w:val="22"/>
        </w:rPr>
      </w:pPr>
      <w:r w:rsidRPr="00CF4832">
        <w:rPr>
          <w:rFonts w:asciiTheme="minorHAnsi" w:hAnsiTheme="minorHAnsi" w:cstheme="minorHAnsi"/>
          <w:sz w:val="22"/>
          <w:szCs w:val="22"/>
        </w:rPr>
        <w:t>potrafi dokonać samooceny,</w:t>
      </w:r>
    </w:p>
    <w:p w:rsidR="00E76C74" w:rsidRPr="00CF4832" w:rsidRDefault="00E76C74" w:rsidP="00D86EC4">
      <w:pPr>
        <w:pStyle w:val="Akapitzlist"/>
        <w:numPr>
          <w:ilvl w:val="1"/>
          <w:numId w:val="116"/>
        </w:numPr>
        <w:spacing w:after="160" w:line="360" w:lineRule="auto"/>
        <w:jc w:val="both"/>
        <w:rPr>
          <w:rFonts w:asciiTheme="minorHAnsi" w:hAnsiTheme="minorHAnsi" w:cstheme="minorHAnsi"/>
          <w:sz w:val="22"/>
          <w:szCs w:val="22"/>
        </w:rPr>
      </w:pPr>
      <w:r w:rsidRPr="00CF4832">
        <w:rPr>
          <w:rFonts w:asciiTheme="minorHAnsi" w:hAnsiTheme="minorHAnsi" w:cstheme="minorHAnsi"/>
          <w:sz w:val="22"/>
          <w:szCs w:val="22"/>
        </w:rPr>
        <w:t>poszukuje dobra, prawdy i piękna w świecie,</w:t>
      </w:r>
    </w:p>
    <w:p w:rsidR="00E76C74" w:rsidRPr="00CF4832" w:rsidRDefault="00E76C74" w:rsidP="00D86EC4">
      <w:pPr>
        <w:pStyle w:val="Akapitzlist"/>
        <w:numPr>
          <w:ilvl w:val="1"/>
          <w:numId w:val="116"/>
        </w:numPr>
        <w:spacing w:after="160" w:line="360" w:lineRule="auto"/>
        <w:jc w:val="both"/>
        <w:rPr>
          <w:rFonts w:asciiTheme="minorHAnsi" w:hAnsiTheme="minorHAnsi" w:cstheme="minorHAnsi"/>
          <w:sz w:val="22"/>
          <w:szCs w:val="22"/>
        </w:rPr>
      </w:pPr>
      <w:r w:rsidRPr="00CF4832">
        <w:rPr>
          <w:rFonts w:asciiTheme="minorHAnsi" w:hAnsiTheme="minorHAnsi" w:cstheme="minorHAnsi"/>
          <w:sz w:val="22"/>
          <w:szCs w:val="22"/>
        </w:rPr>
        <w:t>stara się akceptować siebie,</w:t>
      </w:r>
    </w:p>
    <w:p w:rsidR="00E76C74" w:rsidRPr="00CF4832" w:rsidRDefault="00E76C74" w:rsidP="00D86EC4">
      <w:pPr>
        <w:pStyle w:val="Akapitzlist"/>
        <w:numPr>
          <w:ilvl w:val="1"/>
          <w:numId w:val="116"/>
        </w:numPr>
        <w:spacing w:after="160" w:line="360" w:lineRule="auto"/>
        <w:jc w:val="both"/>
        <w:rPr>
          <w:rFonts w:asciiTheme="minorHAnsi" w:hAnsiTheme="minorHAnsi" w:cstheme="minorHAnsi"/>
          <w:sz w:val="22"/>
          <w:szCs w:val="22"/>
        </w:rPr>
      </w:pPr>
      <w:r w:rsidRPr="00CF4832">
        <w:rPr>
          <w:rFonts w:asciiTheme="minorHAnsi" w:hAnsiTheme="minorHAnsi" w:cstheme="minorHAnsi"/>
          <w:sz w:val="22"/>
          <w:szCs w:val="22"/>
        </w:rPr>
        <w:t>potrafi sobie radzić w sytuacjach trudnych.</w:t>
      </w:r>
    </w:p>
    <w:p w:rsidR="00E76C74" w:rsidRPr="00CF4832" w:rsidRDefault="00E76C74" w:rsidP="00D86EC4">
      <w:pPr>
        <w:pStyle w:val="Akapitzlist"/>
        <w:numPr>
          <w:ilvl w:val="0"/>
          <w:numId w:val="116"/>
        </w:numPr>
        <w:spacing w:after="160" w:line="360" w:lineRule="auto"/>
        <w:jc w:val="both"/>
        <w:rPr>
          <w:rFonts w:asciiTheme="minorHAnsi" w:hAnsiTheme="minorHAnsi" w:cstheme="minorHAnsi"/>
          <w:sz w:val="22"/>
          <w:szCs w:val="22"/>
        </w:rPr>
      </w:pPr>
      <w:r w:rsidRPr="00CF4832">
        <w:rPr>
          <w:rFonts w:asciiTheme="minorHAnsi" w:hAnsiTheme="minorHAnsi" w:cstheme="minorHAnsi"/>
          <w:b/>
          <w:i/>
          <w:sz w:val="22"/>
          <w:szCs w:val="22"/>
        </w:rPr>
        <w:lastRenderedPageBreak/>
        <w:t xml:space="preserve">społecznej </w:t>
      </w:r>
      <w:r w:rsidRPr="00CF4832">
        <w:rPr>
          <w:rFonts w:asciiTheme="minorHAnsi" w:hAnsiTheme="minorHAnsi" w:cstheme="minorHAnsi"/>
          <w:sz w:val="22"/>
          <w:szCs w:val="22"/>
        </w:rPr>
        <w:t>– ukierunkowanej na kształtowanie postawy otwartości w życiu społecznym, opartej na umiejętności samodzielnej analizy wzorów i norm społecznych oraz ćwiczeniu umiejętności wypełniania ról społecznych m. in.:</w:t>
      </w:r>
    </w:p>
    <w:p w:rsidR="00E76C74" w:rsidRPr="00CF4832" w:rsidRDefault="00E76C74" w:rsidP="00D86EC4">
      <w:pPr>
        <w:pStyle w:val="Akapitzlist"/>
        <w:numPr>
          <w:ilvl w:val="1"/>
          <w:numId w:val="116"/>
        </w:numPr>
        <w:spacing w:after="160" w:line="360" w:lineRule="auto"/>
        <w:jc w:val="both"/>
        <w:rPr>
          <w:rFonts w:asciiTheme="minorHAnsi" w:hAnsiTheme="minorHAnsi" w:cstheme="minorHAnsi"/>
          <w:sz w:val="22"/>
          <w:szCs w:val="22"/>
        </w:rPr>
      </w:pPr>
      <w:r w:rsidRPr="00CF4832">
        <w:rPr>
          <w:rFonts w:asciiTheme="minorHAnsi" w:hAnsiTheme="minorHAnsi" w:cstheme="minorHAnsi"/>
          <w:sz w:val="22"/>
          <w:szCs w:val="22"/>
        </w:rPr>
        <w:t>identyfikuje się w działaniu ze społecznością szkolną i lokalną,</w:t>
      </w:r>
    </w:p>
    <w:p w:rsidR="00E76C74" w:rsidRPr="00CF4832" w:rsidRDefault="00E76C74" w:rsidP="00D86EC4">
      <w:pPr>
        <w:pStyle w:val="Akapitzlist"/>
        <w:numPr>
          <w:ilvl w:val="1"/>
          <w:numId w:val="116"/>
        </w:numPr>
        <w:spacing w:after="160" w:line="360" w:lineRule="auto"/>
        <w:jc w:val="both"/>
        <w:rPr>
          <w:rFonts w:asciiTheme="minorHAnsi" w:hAnsiTheme="minorHAnsi" w:cstheme="minorHAnsi"/>
          <w:sz w:val="22"/>
          <w:szCs w:val="22"/>
        </w:rPr>
      </w:pPr>
      <w:r w:rsidRPr="00CF4832">
        <w:rPr>
          <w:rFonts w:asciiTheme="minorHAnsi" w:hAnsiTheme="minorHAnsi" w:cstheme="minorHAnsi"/>
          <w:sz w:val="22"/>
          <w:szCs w:val="22"/>
        </w:rPr>
        <w:t>potrafi przyąć odpowiedzialność za powierzone zadania i swoje czyny,</w:t>
      </w:r>
    </w:p>
    <w:p w:rsidR="00E76C74" w:rsidRPr="00CF4832" w:rsidRDefault="00E76C74" w:rsidP="00D86EC4">
      <w:pPr>
        <w:pStyle w:val="Akapitzlist"/>
        <w:numPr>
          <w:ilvl w:val="1"/>
          <w:numId w:val="116"/>
        </w:numPr>
        <w:spacing w:after="160" w:line="360" w:lineRule="auto"/>
        <w:jc w:val="both"/>
        <w:rPr>
          <w:rFonts w:asciiTheme="minorHAnsi" w:hAnsiTheme="minorHAnsi" w:cstheme="minorHAnsi"/>
          <w:sz w:val="22"/>
          <w:szCs w:val="22"/>
        </w:rPr>
      </w:pPr>
      <w:r w:rsidRPr="00CF4832">
        <w:rPr>
          <w:rFonts w:asciiTheme="minorHAnsi" w:hAnsiTheme="minorHAnsi" w:cstheme="minorHAnsi"/>
          <w:sz w:val="22"/>
          <w:szCs w:val="22"/>
        </w:rPr>
        <w:t>zna swój region i kultywuje tradycje narodowe i rodzinne,</w:t>
      </w:r>
    </w:p>
    <w:p w:rsidR="00E76C74" w:rsidRPr="00CF4832" w:rsidRDefault="00E76C74" w:rsidP="00D86EC4">
      <w:pPr>
        <w:pStyle w:val="Akapitzlist"/>
        <w:numPr>
          <w:ilvl w:val="1"/>
          <w:numId w:val="116"/>
        </w:numPr>
        <w:spacing w:after="160" w:line="360" w:lineRule="auto"/>
        <w:jc w:val="both"/>
        <w:rPr>
          <w:rFonts w:asciiTheme="minorHAnsi" w:hAnsiTheme="minorHAnsi" w:cstheme="minorHAnsi"/>
          <w:sz w:val="22"/>
          <w:szCs w:val="22"/>
        </w:rPr>
      </w:pPr>
      <w:r w:rsidRPr="00CF4832">
        <w:rPr>
          <w:rFonts w:asciiTheme="minorHAnsi" w:hAnsiTheme="minorHAnsi" w:cstheme="minorHAnsi"/>
          <w:sz w:val="22"/>
          <w:szCs w:val="22"/>
        </w:rPr>
        <w:t>dostrzega potrzeby własne i innych ludzi,</w:t>
      </w:r>
    </w:p>
    <w:p w:rsidR="00E76C74" w:rsidRPr="00CF4832" w:rsidRDefault="00E76C74" w:rsidP="00D86EC4">
      <w:pPr>
        <w:pStyle w:val="Akapitzlist"/>
        <w:numPr>
          <w:ilvl w:val="1"/>
          <w:numId w:val="116"/>
        </w:numPr>
        <w:spacing w:after="160" w:line="360" w:lineRule="auto"/>
        <w:jc w:val="both"/>
        <w:rPr>
          <w:rFonts w:asciiTheme="minorHAnsi" w:hAnsiTheme="minorHAnsi" w:cstheme="minorHAnsi"/>
          <w:sz w:val="22"/>
          <w:szCs w:val="22"/>
        </w:rPr>
      </w:pPr>
      <w:r w:rsidRPr="00CF4832">
        <w:rPr>
          <w:rFonts w:asciiTheme="minorHAnsi" w:hAnsiTheme="minorHAnsi" w:cstheme="minorHAnsi"/>
          <w:sz w:val="22"/>
          <w:szCs w:val="22"/>
        </w:rPr>
        <w:t>dba o bezpieczeństwo własne i innych ludzi,</w:t>
      </w:r>
    </w:p>
    <w:p w:rsidR="00E76C74" w:rsidRPr="00CF4832" w:rsidRDefault="00E76C74" w:rsidP="00D86EC4">
      <w:pPr>
        <w:pStyle w:val="Akapitzlist"/>
        <w:numPr>
          <w:ilvl w:val="1"/>
          <w:numId w:val="116"/>
        </w:numPr>
        <w:spacing w:after="160" w:line="360" w:lineRule="auto"/>
        <w:jc w:val="both"/>
        <w:rPr>
          <w:rFonts w:asciiTheme="minorHAnsi" w:hAnsiTheme="minorHAnsi" w:cstheme="minorHAnsi"/>
          <w:sz w:val="22"/>
          <w:szCs w:val="22"/>
        </w:rPr>
      </w:pPr>
      <w:r w:rsidRPr="00CF4832">
        <w:rPr>
          <w:rFonts w:asciiTheme="minorHAnsi" w:hAnsiTheme="minorHAnsi" w:cstheme="minorHAnsi"/>
          <w:sz w:val="22"/>
          <w:szCs w:val="22"/>
        </w:rPr>
        <w:t>jest tolerancyjny i otwarty wobec osób innej narodowości,</w:t>
      </w:r>
    </w:p>
    <w:p w:rsidR="00E76C74" w:rsidRPr="00CF4832" w:rsidRDefault="00E76C74" w:rsidP="00D86EC4">
      <w:pPr>
        <w:pStyle w:val="Akapitzlist"/>
        <w:numPr>
          <w:ilvl w:val="1"/>
          <w:numId w:val="116"/>
        </w:numPr>
        <w:spacing w:after="160" w:line="360" w:lineRule="auto"/>
        <w:jc w:val="both"/>
        <w:rPr>
          <w:rFonts w:asciiTheme="minorHAnsi" w:hAnsiTheme="minorHAnsi" w:cstheme="minorHAnsi"/>
          <w:sz w:val="22"/>
          <w:szCs w:val="22"/>
        </w:rPr>
      </w:pPr>
      <w:r w:rsidRPr="00CF4832">
        <w:rPr>
          <w:rFonts w:asciiTheme="minorHAnsi" w:hAnsiTheme="minorHAnsi" w:cstheme="minorHAnsi"/>
          <w:sz w:val="22"/>
          <w:szCs w:val="22"/>
        </w:rPr>
        <w:t>umie właściwie funkcjonować w grupie społecznej,</w:t>
      </w:r>
    </w:p>
    <w:p w:rsidR="00E76C74" w:rsidRPr="00CF4832" w:rsidRDefault="00E76C74" w:rsidP="00D86EC4">
      <w:pPr>
        <w:pStyle w:val="Akapitzlist"/>
        <w:numPr>
          <w:ilvl w:val="1"/>
          <w:numId w:val="116"/>
        </w:numPr>
        <w:spacing w:after="160" w:line="360" w:lineRule="auto"/>
        <w:jc w:val="both"/>
        <w:rPr>
          <w:rFonts w:asciiTheme="minorHAnsi" w:hAnsiTheme="minorHAnsi" w:cstheme="minorHAnsi"/>
          <w:sz w:val="22"/>
          <w:szCs w:val="22"/>
        </w:rPr>
      </w:pPr>
      <w:r w:rsidRPr="00CF4832">
        <w:rPr>
          <w:rFonts w:asciiTheme="minorHAnsi" w:hAnsiTheme="minorHAnsi" w:cstheme="minorHAnsi"/>
          <w:sz w:val="22"/>
          <w:szCs w:val="22"/>
        </w:rPr>
        <w:t>potrafi komunikować się z rówieśnikami i dorosłymi.</w:t>
      </w:r>
    </w:p>
    <w:p w:rsidR="00E76C74" w:rsidRPr="00CF4832" w:rsidRDefault="00E76C74" w:rsidP="00D86EC4">
      <w:pPr>
        <w:pStyle w:val="Akapitzlist"/>
        <w:numPr>
          <w:ilvl w:val="0"/>
          <w:numId w:val="116"/>
        </w:numPr>
        <w:spacing w:after="160" w:line="360" w:lineRule="auto"/>
        <w:jc w:val="both"/>
        <w:rPr>
          <w:rFonts w:asciiTheme="minorHAnsi" w:hAnsiTheme="minorHAnsi" w:cstheme="minorHAnsi"/>
          <w:sz w:val="22"/>
          <w:szCs w:val="22"/>
        </w:rPr>
      </w:pPr>
      <w:r w:rsidRPr="00CF4832">
        <w:rPr>
          <w:rFonts w:asciiTheme="minorHAnsi" w:hAnsiTheme="minorHAnsi" w:cstheme="minorHAnsi"/>
          <w:b/>
          <w:i/>
          <w:sz w:val="22"/>
          <w:szCs w:val="22"/>
        </w:rPr>
        <w:t xml:space="preserve">aksjologicznej </w:t>
      </w:r>
      <w:r w:rsidRPr="00CF4832">
        <w:rPr>
          <w:rFonts w:asciiTheme="minorHAnsi" w:hAnsiTheme="minorHAnsi" w:cstheme="minorHAnsi"/>
          <w:sz w:val="22"/>
          <w:szCs w:val="22"/>
        </w:rPr>
        <w:t>– ukierunkowanej na zdobycie konstruktywnego i stabilnego systemu wartości, w tym docenienie znaczenia zdrowia oraz poczucia sensu istnienia m. in.:</w:t>
      </w:r>
    </w:p>
    <w:p w:rsidR="00E76C74" w:rsidRPr="00CF4832" w:rsidRDefault="00E76C74" w:rsidP="00D86EC4">
      <w:pPr>
        <w:pStyle w:val="Akapitzlist"/>
        <w:numPr>
          <w:ilvl w:val="1"/>
          <w:numId w:val="116"/>
        </w:numPr>
        <w:spacing w:after="160" w:line="360" w:lineRule="auto"/>
        <w:jc w:val="both"/>
        <w:rPr>
          <w:rFonts w:asciiTheme="minorHAnsi" w:hAnsiTheme="minorHAnsi" w:cstheme="minorHAnsi"/>
          <w:sz w:val="22"/>
          <w:szCs w:val="22"/>
        </w:rPr>
      </w:pPr>
      <w:r w:rsidRPr="00CF4832">
        <w:rPr>
          <w:rFonts w:asciiTheme="minorHAnsi" w:hAnsiTheme="minorHAnsi" w:cstheme="minorHAnsi"/>
          <w:sz w:val="22"/>
          <w:szCs w:val="22"/>
        </w:rPr>
        <w:t>zna i przestrzega zasady moralne,</w:t>
      </w:r>
    </w:p>
    <w:p w:rsidR="00E76C74" w:rsidRPr="00CF4832" w:rsidRDefault="00E76C74" w:rsidP="00D86EC4">
      <w:pPr>
        <w:pStyle w:val="Akapitzlist"/>
        <w:numPr>
          <w:ilvl w:val="1"/>
          <w:numId w:val="116"/>
        </w:numPr>
        <w:spacing w:after="160" w:line="360" w:lineRule="auto"/>
        <w:jc w:val="both"/>
        <w:rPr>
          <w:rFonts w:asciiTheme="minorHAnsi" w:hAnsiTheme="minorHAnsi" w:cstheme="minorHAnsi"/>
          <w:sz w:val="22"/>
          <w:szCs w:val="22"/>
        </w:rPr>
      </w:pPr>
      <w:r w:rsidRPr="00CF4832">
        <w:rPr>
          <w:rFonts w:asciiTheme="minorHAnsi" w:hAnsiTheme="minorHAnsi" w:cstheme="minorHAnsi"/>
          <w:sz w:val="22"/>
          <w:szCs w:val="22"/>
        </w:rPr>
        <w:t>zna swoje prawa i potrafi z nich korzystać,</w:t>
      </w:r>
    </w:p>
    <w:p w:rsidR="00E76C74" w:rsidRPr="00CF4832" w:rsidRDefault="00E76C74" w:rsidP="00D86EC4">
      <w:pPr>
        <w:pStyle w:val="Akapitzlist"/>
        <w:numPr>
          <w:ilvl w:val="1"/>
          <w:numId w:val="116"/>
        </w:numPr>
        <w:spacing w:after="160" w:line="360" w:lineRule="auto"/>
        <w:jc w:val="both"/>
        <w:rPr>
          <w:rFonts w:asciiTheme="minorHAnsi" w:hAnsiTheme="minorHAnsi" w:cstheme="minorHAnsi"/>
          <w:sz w:val="22"/>
          <w:szCs w:val="22"/>
        </w:rPr>
      </w:pPr>
      <w:r w:rsidRPr="00CF4832">
        <w:rPr>
          <w:rFonts w:asciiTheme="minorHAnsi" w:hAnsiTheme="minorHAnsi" w:cstheme="minorHAnsi"/>
          <w:sz w:val="22"/>
          <w:szCs w:val="22"/>
        </w:rPr>
        <w:t>potrafi określać i wyrażać w sposób asertywny swoje emocje.</w:t>
      </w:r>
    </w:p>
    <w:p w:rsidR="00E76C74" w:rsidRPr="00CF4832" w:rsidRDefault="009910A8" w:rsidP="00D86EC4">
      <w:pPr>
        <w:pStyle w:val="Akapitzlist"/>
        <w:numPr>
          <w:ilvl w:val="0"/>
          <w:numId w:val="116"/>
        </w:numPr>
        <w:spacing w:after="160" w:line="360" w:lineRule="auto"/>
        <w:jc w:val="both"/>
        <w:rPr>
          <w:rFonts w:asciiTheme="minorHAnsi" w:hAnsiTheme="minorHAnsi" w:cstheme="minorHAnsi"/>
          <w:sz w:val="22"/>
          <w:szCs w:val="22"/>
        </w:rPr>
      </w:pPr>
      <w:r>
        <w:rPr>
          <w:rFonts w:asciiTheme="minorHAnsi" w:hAnsiTheme="minorHAnsi" w:cstheme="minorHAnsi"/>
          <w:b/>
          <w:i/>
          <w:sz w:val="22"/>
          <w:szCs w:val="22"/>
        </w:rPr>
        <w:t>intelektualna</w:t>
      </w:r>
      <w:r w:rsidR="00E76C74" w:rsidRPr="00CF4832">
        <w:rPr>
          <w:rFonts w:asciiTheme="minorHAnsi" w:hAnsiTheme="minorHAnsi" w:cstheme="minorHAnsi"/>
          <w:sz w:val="22"/>
          <w:szCs w:val="22"/>
        </w:rPr>
        <w:t>– ukierunkowanej na zdobycie przez ucznia wiedzy i umiejętności m. in.:</w:t>
      </w:r>
    </w:p>
    <w:p w:rsidR="00E76C74" w:rsidRPr="00CF4832" w:rsidRDefault="00E76C74" w:rsidP="00D86EC4">
      <w:pPr>
        <w:pStyle w:val="Akapitzlist"/>
        <w:numPr>
          <w:ilvl w:val="1"/>
          <w:numId w:val="116"/>
        </w:numPr>
        <w:spacing w:after="160" w:line="360" w:lineRule="auto"/>
        <w:jc w:val="both"/>
        <w:rPr>
          <w:rFonts w:asciiTheme="minorHAnsi" w:hAnsiTheme="minorHAnsi" w:cstheme="minorHAnsi"/>
          <w:sz w:val="22"/>
          <w:szCs w:val="22"/>
        </w:rPr>
      </w:pPr>
      <w:r w:rsidRPr="00CF4832">
        <w:rPr>
          <w:rFonts w:asciiTheme="minorHAnsi" w:hAnsiTheme="minorHAnsi" w:cstheme="minorHAnsi"/>
          <w:sz w:val="22"/>
          <w:szCs w:val="22"/>
        </w:rPr>
        <w:t xml:space="preserve">planuje działania i przewiduje ich efekty, </w:t>
      </w:r>
    </w:p>
    <w:p w:rsidR="00E76C74" w:rsidRPr="00CF4832" w:rsidRDefault="00E76C74" w:rsidP="00D86EC4">
      <w:pPr>
        <w:pStyle w:val="Akapitzlist"/>
        <w:numPr>
          <w:ilvl w:val="1"/>
          <w:numId w:val="116"/>
        </w:numPr>
        <w:spacing w:after="160" w:line="360" w:lineRule="auto"/>
        <w:jc w:val="both"/>
        <w:rPr>
          <w:rFonts w:asciiTheme="minorHAnsi" w:hAnsiTheme="minorHAnsi" w:cstheme="minorHAnsi"/>
          <w:sz w:val="22"/>
          <w:szCs w:val="22"/>
        </w:rPr>
      </w:pPr>
      <w:r w:rsidRPr="00CF4832">
        <w:rPr>
          <w:rFonts w:asciiTheme="minorHAnsi" w:hAnsiTheme="minorHAnsi" w:cstheme="minorHAnsi"/>
          <w:sz w:val="22"/>
          <w:szCs w:val="22"/>
        </w:rPr>
        <w:t>jest dociekliwy, korzysta z różnych źródeł informacji,</w:t>
      </w:r>
    </w:p>
    <w:p w:rsidR="00E76C74" w:rsidRPr="00CF4832" w:rsidRDefault="00E76C74" w:rsidP="00D86EC4">
      <w:pPr>
        <w:pStyle w:val="Akapitzlist"/>
        <w:numPr>
          <w:ilvl w:val="1"/>
          <w:numId w:val="116"/>
        </w:numPr>
        <w:spacing w:after="160" w:line="360" w:lineRule="auto"/>
        <w:jc w:val="both"/>
        <w:rPr>
          <w:rFonts w:asciiTheme="minorHAnsi" w:hAnsiTheme="minorHAnsi" w:cstheme="minorHAnsi"/>
          <w:sz w:val="22"/>
          <w:szCs w:val="22"/>
        </w:rPr>
      </w:pPr>
      <w:r w:rsidRPr="00CF4832">
        <w:rPr>
          <w:rFonts w:asciiTheme="minorHAnsi" w:hAnsiTheme="minorHAnsi" w:cstheme="minorHAnsi"/>
          <w:sz w:val="22"/>
          <w:szCs w:val="22"/>
        </w:rPr>
        <w:t>potrafi twórczo myśleć,</w:t>
      </w:r>
    </w:p>
    <w:p w:rsidR="00E76C74" w:rsidRPr="00CF4832" w:rsidRDefault="00E76C74" w:rsidP="00D86EC4">
      <w:pPr>
        <w:pStyle w:val="Akapitzlist"/>
        <w:numPr>
          <w:ilvl w:val="1"/>
          <w:numId w:val="116"/>
        </w:numPr>
        <w:spacing w:after="160" w:line="360" w:lineRule="auto"/>
        <w:jc w:val="both"/>
        <w:rPr>
          <w:rFonts w:asciiTheme="minorHAnsi" w:hAnsiTheme="minorHAnsi" w:cstheme="minorHAnsi"/>
          <w:sz w:val="22"/>
          <w:szCs w:val="22"/>
        </w:rPr>
      </w:pPr>
      <w:r w:rsidRPr="00CF4832">
        <w:rPr>
          <w:rFonts w:asciiTheme="minorHAnsi" w:hAnsiTheme="minorHAnsi" w:cstheme="minorHAnsi"/>
          <w:sz w:val="22"/>
          <w:szCs w:val="22"/>
        </w:rPr>
        <w:t>zna i rozwija swoje talenty, możliwości i zainteresowania,</w:t>
      </w:r>
    </w:p>
    <w:p w:rsidR="00E76C74" w:rsidRPr="00CF4832" w:rsidRDefault="00E76C74" w:rsidP="00D86EC4">
      <w:pPr>
        <w:pStyle w:val="Akapitzlist"/>
        <w:numPr>
          <w:ilvl w:val="1"/>
          <w:numId w:val="116"/>
        </w:numPr>
        <w:spacing w:after="160" w:line="360" w:lineRule="auto"/>
        <w:jc w:val="both"/>
        <w:rPr>
          <w:rFonts w:asciiTheme="minorHAnsi" w:hAnsiTheme="minorHAnsi" w:cstheme="minorHAnsi"/>
          <w:sz w:val="22"/>
          <w:szCs w:val="22"/>
        </w:rPr>
      </w:pPr>
      <w:r w:rsidRPr="00CF4832">
        <w:rPr>
          <w:rFonts w:asciiTheme="minorHAnsi" w:hAnsiTheme="minorHAnsi" w:cstheme="minorHAnsi"/>
          <w:sz w:val="22"/>
          <w:szCs w:val="22"/>
        </w:rPr>
        <w:t>umie organizować pracę własną i zespołową,</w:t>
      </w:r>
    </w:p>
    <w:p w:rsidR="00E76C74" w:rsidRPr="00CF4832" w:rsidRDefault="00E76C74" w:rsidP="00D86EC4">
      <w:pPr>
        <w:pStyle w:val="Akapitzlist"/>
        <w:numPr>
          <w:ilvl w:val="1"/>
          <w:numId w:val="116"/>
        </w:numPr>
        <w:spacing w:after="160" w:line="360" w:lineRule="auto"/>
        <w:jc w:val="both"/>
        <w:rPr>
          <w:rFonts w:asciiTheme="minorHAnsi" w:hAnsiTheme="minorHAnsi" w:cstheme="minorHAnsi"/>
          <w:sz w:val="22"/>
          <w:szCs w:val="22"/>
        </w:rPr>
      </w:pPr>
      <w:r w:rsidRPr="00CF4832">
        <w:rPr>
          <w:rFonts w:asciiTheme="minorHAnsi" w:hAnsiTheme="minorHAnsi" w:cstheme="minorHAnsi"/>
          <w:sz w:val="22"/>
          <w:szCs w:val="22"/>
        </w:rPr>
        <w:t>jest przygotowany do podjęcia nauki na wyższym etapie edukacyjnym.</w:t>
      </w:r>
    </w:p>
    <w:p w:rsidR="00E76C74" w:rsidRPr="00CF4832" w:rsidRDefault="00E76C74" w:rsidP="00E76C74">
      <w:pPr>
        <w:spacing w:line="360" w:lineRule="auto"/>
        <w:jc w:val="both"/>
        <w:rPr>
          <w:rFonts w:asciiTheme="minorHAnsi" w:hAnsiTheme="minorHAnsi" w:cstheme="minorHAnsi"/>
        </w:rPr>
      </w:pPr>
      <w:r w:rsidRPr="00CF4832">
        <w:rPr>
          <w:rFonts w:asciiTheme="minorHAnsi" w:hAnsiTheme="minorHAnsi" w:cstheme="minorHAnsi"/>
          <w:b/>
        </w:rPr>
        <w:t>Działalność profilaktyczna</w:t>
      </w:r>
      <w:r w:rsidRPr="00CF4832">
        <w:rPr>
          <w:rFonts w:asciiTheme="minorHAnsi" w:hAnsiTheme="minorHAnsi" w:cstheme="minorHAnsi"/>
        </w:rPr>
        <w:t xml:space="preserve"> – celem profilaktyki jest podjęcie szybkich i skutecznych działań przywracających zdrowie, ma ona również na celu hamowanie postępu i niwelowanie pojawiających się powikłań już istniejącej choroby. Działania profilaktyczne pozwalają stworzyć odpowiedni wzór zachowań społecznych, które przyczyniają się do obniżenia prawdopodobieństwa pojawienia się danego zjawiska. Naszym zadaniem jest dostarczanie silnych pozytywnych wzorców i przeżyć, wspieranie rozwoju dzieci i młodzieży, rozwijanie posiadanych przez nich zdolności or</w:t>
      </w:r>
      <w:r w:rsidR="00050B4E">
        <w:rPr>
          <w:rFonts w:asciiTheme="minorHAnsi" w:hAnsiTheme="minorHAnsi" w:cstheme="minorHAnsi"/>
        </w:rPr>
        <w:t xml:space="preserve">az wspieranie ambitnych postaw. </w:t>
      </w:r>
      <w:r w:rsidRPr="00CF4832">
        <w:rPr>
          <w:rFonts w:asciiTheme="minorHAnsi" w:hAnsiTheme="minorHAnsi" w:cstheme="minorHAnsi"/>
        </w:rPr>
        <w:t xml:space="preserve">Działania szkoły obejmują trzy poziomy profilaktyki: </w:t>
      </w:r>
    </w:p>
    <w:p w:rsidR="00E76C74" w:rsidRPr="00CF4832" w:rsidRDefault="00E76C74" w:rsidP="00D86EC4">
      <w:pPr>
        <w:pStyle w:val="Akapitzlist"/>
        <w:numPr>
          <w:ilvl w:val="0"/>
          <w:numId w:val="117"/>
        </w:numPr>
        <w:spacing w:after="160" w:line="360" w:lineRule="auto"/>
        <w:jc w:val="both"/>
        <w:rPr>
          <w:rFonts w:asciiTheme="minorHAnsi" w:hAnsiTheme="minorHAnsi" w:cstheme="minorHAnsi"/>
          <w:sz w:val="22"/>
          <w:szCs w:val="22"/>
        </w:rPr>
      </w:pPr>
      <w:r w:rsidRPr="00050B4E">
        <w:rPr>
          <w:rFonts w:asciiTheme="minorHAnsi" w:hAnsiTheme="minorHAnsi" w:cstheme="minorHAnsi"/>
          <w:b/>
          <w:i/>
          <w:sz w:val="22"/>
          <w:szCs w:val="22"/>
        </w:rPr>
        <w:t>profilaktyka uniwersalna</w:t>
      </w:r>
      <w:r w:rsidRPr="00CF4832">
        <w:rPr>
          <w:rFonts w:asciiTheme="minorHAnsi" w:hAnsiTheme="minorHAnsi" w:cstheme="minorHAnsi"/>
          <w:sz w:val="22"/>
          <w:szCs w:val="22"/>
        </w:rPr>
        <w:t xml:space="preserve"> – pierwszy poziom – skierowana do wszystkich uczniów i nauczycieli. Jej celem jest budowanie zdrowych i trwałych relacji w obrębie szkolnej społeczności, m.in. poprzez szkolenie nauczycieli i innych pracowników w zakresie pedagogiczno-wychowawczym, </w:t>
      </w:r>
      <w:r w:rsidRPr="00CF4832">
        <w:rPr>
          <w:rFonts w:asciiTheme="minorHAnsi" w:hAnsiTheme="minorHAnsi" w:cstheme="minorHAnsi"/>
          <w:sz w:val="22"/>
          <w:szCs w:val="22"/>
        </w:rPr>
        <w:lastRenderedPageBreak/>
        <w:t xml:space="preserve">ustalenie określonych zasad postępowania, niezgodę na przemoc, dbanie o dobre relacje, wzmacnianie odporności uczniów (np. poprzez warsztaty radzenia sobie ze stresem) </w:t>
      </w:r>
      <w:r w:rsidRPr="00CF4832">
        <w:rPr>
          <w:rFonts w:asciiTheme="minorHAnsi" w:hAnsiTheme="minorHAnsi" w:cstheme="minorHAnsi"/>
          <w:sz w:val="22"/>
          <w:szCs w:val="22"/>
        </w:rPr>
        <w:br/>
        <w:t>i podnoszenie ich samooceny czy wyraźne wskazanie osoby, do której można udać się po pomoc;</w:t>
      </w:r>
    </w:p>
    <w:p w:rsidR="00E76C74" w:rsidRPr="00CF4832" w:rsidRDefault="00E76C74" w:rsidP="00D86EC4">
      <w:pPr>
        <w:pStyle w:val="Akapitzlist"/>
        <w:numPr>
          <w:ilvl w:val="0"/>
          <w:numId w:val="117"/>
        </w:numPr>
        <w:spacing w:after="160" w:line="360" w:lineRule="auto"/>
        <w:jc w:val="both"/>
        <w:rPr>
          <w:rFonts w:asciiTheme="minorHAnsi" w:hAnsiTheme="minorHAnsi" w:cstheme="minorHAnsi"/>
          <w:sz w:val="22"/>
          <w:szCs w:val="22"/>
        </w:rPr>
      </w:pPr>
      <w:r w:rsidRPr="00050B4E">
        <w:rPr>
          <w:rFonts w:asciiTheme="minorHAnsi" w:hAnsiTheme="minorHAnsi" w:cstheme="minorHAnsi"/>
          <w:b/>
          <w:i/>
          <w:sz w:val="22"/>
          <w:szCs w:val="22"/>
        </w:rPr>
        <w:t>profilaktyka selektywna</w:t>
      </w:r>
      <w:r w:rsidRPr="00CF4832">
        <w:rPr>
          <w:rFonts w:asciiTheme="minorHAnsi" w:hAnsiTheme="minorHAnsi" w:cstheme="minorHAnsi"/>
          <w:sz w:val="22"/>
          <w:szCs w:val="22"/>
        </w:rPr>
        <w:t xml:space="preserve"> – drugi poziom – działania skupione są na osobach z grupy zwiększonego ryzyka (np. uczniach z problemami zdrowotnymi, ekonomicznymi, rodzinnymi, z trudnościami w nauce). Zadaniem szkoły i pracowników jest określenie potrzeb i trudności uczniów z grupy ryzyka oraz wsparciu ich w przezwyciężeniu trudności, m.in. poprzez działania włączające ich do grupy rówieśniczej czy pomagające w nauce. Ważnym czynnikiem jest włączenie rodziców / opiekunów uczniów do pracy oraz wspólne rozwiązywanie napotykanych trudności;</w:t>
      </w:r>
    </w:p>
    <w:p w:rsidR="00E76C74" w:rsidRPr="00CF4832" w:rsidRDefault="00E76C74" w:rsidP="00D86EC4">
      <w:pPr>
        <w:pStyle w:val="Akapitzlist"/>
        <w:numPr>
          <w:ilvl w:val="0"/>
          <w:numId w:val="117"/>
        </w:numPr>
        <w:spacing w:after="160" w:line="360" w:lineRule="auto"/>
        <w:jc w:val="both"/>
        <w:rPr>
          <w:rFonts w:asciiTheme="minorHAnsi" w:hAnsiTheme="minorHAnsi" w:cstheme="minorHAnsi"/>
          <w:sz w:val="22"/>
          <w:szCs w:val="22"/>
        </w:rPr>
      </w:pPr>
      <w:r w:rsidRPr="00050B4E">
        <w:rPr>
          <w:rFonts w:asciiTheme="minorHAnsi" w:hAnsiTheme="minorHAnsi" w:cstheme="minorHAnsi"/>
          <w:b/>
          <w:i/>
          <w:sz w:val="22"/>
          <w:szCs w:val="22"/>
        </w:rPr>
        <w:t>profilaktyka wskazująca</w:t>
      </w:r>
      <w:r w:rsidRPr="00CF4832">
        <w:rPr>
          <w:rFonts w:asciiTheme="minorHAnsi" w:hAnsiTheme="minorHAnsi" w:cstheme="minorHAnsi"/>
          <w:sz w:val="22"/>
          <w:szCs w:val="22"/>
        </w:rPr>
        <w:t xml:space="preserve"> – trzeci poziom – działanie skupiają się na osobach z grupy wysokiego ryzyka, tj. po próbie samobójczej. Profilaktyka wskazująca zawiera w swoich działaniach również te wynikające z działań drugiego poziomu. Pracownicy szkoły powinni w bardzo dyskretni i nieustannie obserwować ucznia, zapewnić mu opiekę szkolnego specjalisty oraz współpracować z rodzicami w zakresie zapewnienia mu stałej specjalistycznej opieki.</w:t>
      </w:r>
    </w:p>
    <w:p w:rsidR="00745B1A" w:rsidRPr="00050B4E" w:rsidRDefault="00745B1A">
      <w:pPr>
        <w:rPr>
          <w:rFonts w:asciiTheme="minorHAnsi" w:hAnsiTheme="minorHAnsi" w:cstheme="minorHAnsi"/>
          <w:sz w:val="2"/>
        </w:rPr>
      </w:pPr>
    </w:p>
    <w:p w:rsidR="00184543" w:rsidRPr="00050B4E" w:rsidRDefault="00184543" w:rsidP="00184543">
      <w:pPr>
        <w:shd w:val="clear" w:color="auto" w:fill="D9E2F3" w:themeFill="accent1" w:themeFillTint="33"/>
        <w:rPr>
          <w:rFonts w:asciiTheme="minorHAnsi" w:hAnsiTheme="minorHAnsi" w:cstheme="minorHAnsi"/>
          <w:b/>
        </w:rPr>
      </w:pPr>
      <w:r w:rsidRPr="00050B4E">
        <w:rPr>
          <w:rFonts w:asciiTheme="minorHAnsi" w:hAnsiTheme="minorHAnsi" w:cstheme="minorHAnsi"/>
          <w:b/>
        </w:rPr>
        <w:t>Podstawy prawne</w:t>
      </w:r>
    </w:p>
    <w:p w:rsidR="00184543" w:rsidRPr="00050B4E" w:rsidRDefault="00184543" w:rsidP="00184543">
      <w:pPr>
        <w:spacing w:line="276" w:lineRule="auto"/>
        <w:rPr>
          <w:sz w:val="12"/>
        </w:rPr>
      </w:pPr>
    </w:p>
    <w:p w:rsidR="00184543" w:rsidRPr="00050B4E" w:rsidRDefault="00184543" w:rsidP="00D86EC4">
      <w:pPr>
        <w:pStyle w:val="Akapitzlist"/>
        <w:numPr>
          <w:ilvl w:val="0"/>
          <w:numId w:val="125"/>
        </w:numPr>
        <w:kinsoku w:val="0"/>
        <w:overflowPunct w:val="0"/>
        <w:spacing w:line="360" w:lineRule="auto"/>
        <w:ind w:left="714" w:hanging="357"/>
        <w:textAlignment w:val="baseline"/>
        <w:rPr>
          <w:rFonts w:asciiTheme="minorHAnsi" w:hAnsiTheme="minorHAnsi" w:cstheme="minorHAnsi"/>
          <w:sz w:val="22"/>
        </w:rPr>
      </w:pPr>
      <w:r w:rsidRPr="00050B4E">
        <w:rPr>
          <w:rFonts w:asciiTheme="minorHAnsi" w:hAnsiTheme="minorHAnsi" w:cstheme="minorHAnsi"/>
          <w:sz w:val="22"/>
        </w:rPr>
        <w:t>Konstytucja Rzeczypospolitej Polskiej z dnia 2 kwietnia 1997 r. (Dz.U. 1997 nr 78 poz. 483).</w:t>
      </w:r>
    </w:p>
    <w:p w:rsidR="00184543" w:rsidRPr="00050B4E" w:rsidRDefault="00184543" w:rsidP="00D86EC4">
      <w:pPr>
        <w:pStyle w:val="Akapitzlist"/>
        <w:numPr>
          <w:ilvl w:val="0"/>
          <w:numId w:val="125"/>
        </w:numPr>
        <w:kinsoku w:val="0"/>
        <w:overflowPunct w:val="0"/>
        <w:spacing w:line="360" w:lineRule="auto"/>
        <w:ind w:left="714" w:hanging="357"/>
        <w:textAlignment w:val="baseline"/>
        <w:rPr>
          <w:rFonts w:asciiTheme="minorHAnsi" w:hAnsiTheme="minorHAnsi" w:cstheme="minorHAnsi"/>
          <w:sz w:val="22"/>
        </w:rPr>
      </w:pPr>
      <w:r w:rsidRPr="00050B4E">
        <w:rPr>
          <w:rFonts w:asciiTheme="minorHAnsi" w:hAnsiTheme="minorHAnsi" w:cstheme="minorHAnsi"/>
          <w:sz w:val="22"/>
        </w:rPr>
        <w:t>Konwencja o prawach dziecka, przyjęta przez Zgromadzenie Ogólne Narodów Zjednoczonych dnia 20 listopada 1989 r. (Dz.U. 1991 nr 120 poz. 526).</w:t>
      </w:r>
    </w:p>
    <w:p w:rsidR="00184543" w:rsidRPr="00050B4E" w:rsidRDefault="00184543" w:rsidP="00D86EC4">
      <w:pPr>
        <w:pStyle w:val="Akapitzlist"/>
        <w:numPr>
          <w:ilvl w:val="0"/>
          <w:numId w:val="125"/>
        </w:numPr>
        <w:kinsoku w:val="0"/>
        <w:overflowPunct w:val="0"/>
        <w:spacing w:line="360" w:lineRule="auto"/>
        <w:ind w:left="714" w:hanging="357"/>
        <w:textAlignment w:val="baseline"/>
        <w:rPr>
          <w:rFonts w:asciiTheme="minorHAnsi" w:hAnsiTheme="minorHAnsi" w:cstheme="minorHAnsi"/>
          <w:sz w:val="22"/>
        </w:rPr>
      </w:pPr>
      <w:r w:rsidRPr="00050B4E">
        <w:rPr>
          <w:rFonts w:asciiTheme="minorHAnsi" w:hAnsiTheme="minorHAnsi" w:cstheme="minorHAnsi"/>
          <w:sz w:val="22"/>
        </w:rPr>
        <w:t>Ustawa z 26 stycznia 1982 r. – Karta Nauczyciela (tekst. jedn.: Dz.U. 2017 poz. 1189).</w:t>
      </w:r>
    </w:p>
    <w:p w:rsidR="00184543" w:rsidRPr="00050B4E" w:rsidRDefault="00184543" w:rsidP="00D86EC4">
      <w:pPr>
        <w:pStyle w:val="Akapitzlist"/>
        <w:numPr>
          <w:ilvl w:val="0"/>
          <w:numId w:val="125"/>
        </w:numPr>
        <w:kinsoku w:val="0"/>
        <w:overflowPunct w:val="0"/>
        <w:spacing w:line="360" w:lineRule="auto"/>
        <w:ind w:left="714" w:hanging="357"/>
        <w:textAlignment w:val="baseline"/>
        <w:rPr>
          <w:rFonts w:asciiTheme="minorHAnsi" w:hAnsiTheme="minorHAnsi" w:cstheme="minorHAnsi"/>
          <w:sz w:val="22"/>
        </w:rPr>
      </w:pPr>
      <w:r w:rsidRPr="00050B4E">
        <w:rPr>
          <w:rFonts w:asciiTheme="minorHAnsi" w:hAnsiTheme="minorHAnsi" w:cstheme="minorHAnsi"/>
          <w:sz w:val="22"/>
        </w:rPr>
        <w:t>Ustawa z 14 grudnia 2016 r. – Prawo oświatowe (Dz.U. 2017 poz. 59, 949).</w:t>
      </w:r>
    </w:p>
    <w:p w:rsidR="00184543" w:rsidRPr="00050B4E" w:rsidRDefault="00184543" w:rsidP="00D86EC4">
      <w:pPr>
        <w:pStyle w:val="Akapitzlist"/>
        <w:numPr>
          <w:ilvl w:val="0"/>
          <w:numId w:val="125"/>
        </w:numPr>
        <w:kinsoku w:val="0"/>
        <w:overflowPunct w:val="0"/>
        <w:spacing w:line="360" w:lineRule="auto"/>
        <w:ind w:left="714" w:hanging="357"/>
        <w:textAlignment w:val="baseline"/>
        <w:rPr>
          <w:rFonts w:asciiTheme="minorHAnsi" w:hAnsiTheme="minorHAnsi" w:cstheme="minorHAnsi"/>
          <w:sz w:val="22"/>
        </w:rPr>
      </w:pPr>
      <w:r w:rsidRPr="00050B4E">
        <w:rPr>
          <w:rFonts w:asciiTheme="minorHAnsi" w:hAnsiTheme="minorHAnsi" w:cstheme="minorHAnsi"/>
          <w:sz w:val="22"/>
        </w:rPr>
        <w:t>Ustawa z 7 września 1991 r. o systemie oświaty (tekst jedn.: Dz.U. 2016 poz. 1943 ze zm.).</w:t>
      </w:r>
    </w:p>
    <w:p w:rsidR="00184543" w:rsidRPr="00050B4E" w:rsidRDefault="00184543" w:rsidP="00D86EC4">
      <w:pPr>
        <w:pStyle w:val="Akapitzlist"/>
        <w:numPr>
          <w:ilvl w:val="0"/>
          <w:numId w:val="125"/>
        </w:numPr>
        <w:kinsoku w:val="0"/>
        <w:overflowPunct w:val="0"/>
        <w:spacing w:line="360" w:lineRule="auto"/>
        <w:ind w:left="714" w:hanging="357"/>
        <w:textAlignment w:val="baseline"/>
        <w:rPr>
          <w:rFonts w:asciiTheme="minorHAnsi" w:hAnsiTheme="minorHAnsi" w:cstheme="minorHAnsi"/>
          <w:sz w:val="22"/>
        </w:rPr>
      </w:pPr>
      <w:r w:rsidRPr="00050B4E">
        <w:rPr>
          <w:rFonts w:asciiTheme="minorHAnsi" w:hAnsiTheme="minorHAnsi" w:cstheme="minorHAnsi"/>
          <w:sz w:val="22"/>
        </w:rPr>
        <w:t>Rozporządzenie Ministra Edukacji Narodowej z dnia 18 sierpnia 2015 r. w sprawie zakresu i form prowadzenia w szkołach i placówkach systemu oświaty działalności wychowawczej, edukacyjnej, informacyjnej i profilaktycznej w celu przeciwdziałania narkomanii (Dz.U. 2015 poz. 1249).</w:t>
      </w:r>
    </w:p>
    <w:p w:rsidR="00184543" w:rsidRPr="00050B4E" w:rsidRDefault="00184543" w:rsidP="00D86EC4">
      <w:pPr>
        <w:pStyle w:val="Akapitzlist"/>
        <w:numPr>
          <w:ilvl w:val="0"/>
          <w:numId w:val="125"/>
        </w:numPr>
        <w:spacing w:line="360" w:lineRule="auto"/>
        <w:ind w:left="714" w:hanging="357"/>
        <w:rPr>
          <w:rFonts w:asciiTheme="minorHAnsi" w:hAnsiTheme="minorHAnsi" w:cstheme="minorHAnsi"/>
          <w:sz w:val="22"/>
        </w:rPr>
      </w:pPr>
      <w:r w:rsidRPr="00050B4E">
        <w:rPr>
          <w:rFonts w:asciiTheme="minorHAnsi" w:hAnsiTheme="minorHAnsi" w:cstheme="minorHAnsi"/>
          <w:sz w:val="22"/>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p>
    <w:p w:rsidR="00184543" w:rsidRPr="00050B4E" w:rsidRDefault="00184543" w:rsidP="00D86EC4">
      <w:pPr>
        <w:pStyle w:val="Akapitzlist"/>
        <w:numPr>
          <w:ilvl w:val="0"/>
          <w:numId w:val="125"/>
        </w:numPr>
        <w:kinsoku w:val="0"/>
        <w:overflowPunct w:val="0"/>
        <w:spacing w:line="360" w:lineRule="auto"/>
        <w:ind w:left="714" w:hanging="357"/>
        <w:textAlignment w:val="baseline"/>
        <w:rPr>
          <w:rFonts w:asciiTheme="minorHAnsi" w:hAnsiTheme="minorHAnsi" w:cstheme="minorHAnsi"/>
          <w:sz w:val="22"/>
        </w:rPr>
      </w:pPr>
      <w:r w:rsidRPr="00050B4E">
        <w:rPr>
          <w:rFonts w:asciiTheme="minorHAnsi" w:hAnsiTheme="minorHAnsi" w:cstheme="minorHAnsi"/>
          <w:sz w:val="22"/>
        </w:rPr>
        <w:lastRenderedPageBreak/>
        <w:t xml:space="preserve">Statut </w:t>
      </w:r>
      <w:r w:rsidR="00394DCC" w:rsidRPr="00050B4E">
        <w:rPr>
          <w:sz w:val="22"/>
        </w:rPr>
        <w:t>Publicznej Szkoły Podstawowej im. Powstańców Śląskich w Łubnianach</w:t>
      </w:r>
      <w:r w:rsidR="00361068" w:rsidRPr="00050B4E">
        <w:rPr>
          <w:sz w:val="22"/>
        </w:rPr>
        <w:t>.</w:t>
      </w:r>
    </w:p>
    <w:p w:rsidR="00E73835" w:rsidRDefault="00E73835">
      <w:pPr>
        <w:rPr>
          <w:b/>
          <w:sz w:val="20"/>
        </w:rPr>
      </w:pPr>
    </w:p>
    <w:p w:rsidR="009A7E84" w:rsidRPr="00050B4E" w:rsidRDefault="009A7E84" w:rsidP="009A7E84">
      <w:pPr>
        <w:shd w:val="clear" w:color="auto" w:fill="D9E2F3" w:themeFill="accent1" w:themeFillTint="33"/>
        <w:rPr>
          <w:rFonts w:asciiTheme="minorHAnsi" w:hAnsiTheme="minorHAnsi" w:cstheme="minorHAnsi"/>
          <w:b/>
        </w:rPr>
      </w:pPr>
      <w:r w:rsidRPr="00050B4E">
        <w:rPr>
          <w:rFonts w:asciiTheme="minorHAnsi" w:hAnsiTheme="minorHAnsi" w:cstheme="minorHAnsi"/>
          <w:b/>
        </w:rPr>
        <w:t>Cele</w:t>
      </w:r>
    </w:p>
    <w:p w:rsidR="009A7E84" w:rsidRPr="00050B4E" w:rsidRDefault="009A7E84" w:rsidP="00050B4E">
      <w:pPr>
        <w:spacing w:after="0" w:line="360" w:lineRule="auto"/>
        <w:rPr>
          <w:rFonts w:asciiTheme="minorHAnsi" w:hAnsiTheme="minorHAnsi" w:cstheme="minorHAnsi"/>
          <w:i/>
        </w:rPr>
      </w:pPr>
    </w:p>
    <w:p w:rsidR="009A7E84" w:rsidRPr="00050B4E" w:rsidRDefault="009A7E84" w:rsidP="00050B4E">
      <w:pPr>
        <w:spacing w:after="0" w:line="360" w:lineRule="auto"/>
        <w:jc w:val="both"/>
        <w:rPr>
          <w:rFonts w:asciiTheme="minorHAnsi" w:hAnsiTheme="minorHAnsi" w:cstheme="minorHAnsi"/>
          <w:i/>
        </w:rPr>
      </w:pPr>
      <w:r w:rsidRPr="00050B4E">
        <w:rPr>
          <w:rFonts w:asciiTheme="minorHAnsi" w:hAnsiTheme="minorHAnsi" w:cstheme="minorHAnsi"/>
          <w:i/>
        </w:rPr>
        <w:t>1. Podstawowe kierunki realizacji polityki oświatowej państwa w roku szkolnym 2017/2018</w:t>
      </w:r>
    </w:p>
    <w:p w:rsidR="009A7E84" w:rsidRPr="00050B4E" w:rsidRDefault="009A7E84" w:rsidP="00050B4E">
      <w:pPr>
        <w:spacing w:after="0" w:line="360" w:lineRule="auto"/>
        <w:jc w:val="both"/>
        <w:rPr>
          <w:rFonts w:asciiTheme="minorHAnsi" w:hAnsiTheme="minorHAnsi" w:cstheme="minorHAnsi"/>
          <w:i/>
        </w:rPr>
      </w:pPr>
      <w:r w:rsidRPr="00050B4E">
        <w:rPr>
          <w:rFonts w:asciiTheme="minorHAnsi" w:hAnsiTheme="minorHAnsi" w:cstheme="minorHAnsi"/>
          <w:i/>
        </w:rPr>
        <w:t>2. Cele szkoły określone w rozporządzeniu MEN z dnia 14 lutego 2017 roku w sprawie podstawy programowej (…)</w:t>
      </w:r>
    </w:p>
    <w:p w:rsidR="009A7E84" w:rsidRPr="00050B4E" w:rsidRDefault="009A7E84" w:rsidP="00050B4E">
      <w:pPr>
        <w:spacing w:after="0" w:line="360" w:lineRule="auto"/>
        <w:jc w:val="both"/>
        <w:rPr>
          <w:rFonts w:asciiTheme="minorHAnsi" w:hAnsiTheme="minorHAnsi" w:cstheme="minorHAnsi"/>
          <w:i/>
        </w:rPr>
      </w:pPr>
      <w:r w:rsidRPr="00050B4E">
        <w:rPr>
          <w:rFonts w:asciiTheme="minorHAnsi" w:hAnsiTheme="minorHAnsi" w:cstheme="minorHAnsi"/>
          <w:i/>
        </w:rPr>
        <w:t>Głównymi celami szkoły jest:</w:t>
      </w:r>
    </w:p>
    <w:p w:rsidR="009A7E84" w:rsidRPr="00050B4E" w:rsidRDefault="009A7E84" w:rsidP="00050B4E">
      <w:pPr>
        <w:spacing w:after="0" w:line="360" w:lineRule="auto"/>
        <w:jc w:val="both"/>
        <w:rPr>
          <w:rFonts w:asciiTheme="minorHAnsi" w:hAnsiTheme="minorHAnsi" w:cstheme="minorHAnsi"/>
          <w:i/>
        </w:rPr>
      </w:pPr>
      <w:r w:rsidRPr="00050B4E">
        <w:rPr>
          <w:rFonts w:asciiTheme="minorHAnsi" w:hAnsiTheme="minorHAnsi" w:cstheme="minorHAnsi"/>
          <w:i/>
        </w:rPr>
        <w:t>1)</w:t>
      </w:r>
      <w:r w:rsidRPr="00050B4E">
        <w:rPr>
          <w:rFonts w:asciiTheme="minorHAnsi" w:hAnsiTheme="minorHAnsi" w:cstheme="minorHAnsi"/>
          <w:i/>
        </w:rPr>
        <w:tab/>
      </w:r>
      <w:r w:rsidRPr="00050B4E">
        <w:rPr>
          <w:rFonts w:asciiTheme="minorHAnsi" w:hAnsiTheme="minorHAnsi" w:cstheme="minorHAnsi"/>
          <w:b/>
          <w:i/>
        </w:rPr>
        <w:t>wprowadzanie uczniów w świat wartości, w tym ofiarności, współpracy, solidarności, altruizmu, patriotyzmu i szacunku dla tradycji, wskazywanie wzorców postępowania i budowanie relacji społecznych, sprzyjających bezpiecznemu rozwojowi ucznia (rodzina, przyjaciele);</w:t>
      </w:r>
      <w:r w:rsidRPr="00050B4E">
        <w:rPr>
          <w:rFonts w:asciiTheme="minorHAnsi" w:hAnsiTheme="minorHAnsi" w:cstheme="minorHAnsi"/>
          <w:i/>
        </w:rPr>
        <w:t xml:space="preserve"> </w:t>
      </w:r>
    </w:p>
    <w:p w:rsidR="009A7E84" w:rsidRPr="00050B4E" w:rsidRDefault="009A7E84" w:rsidP="00050B4E">
      <w:pPr>
        <w:spacing w:after="0" w:line="360" w:lineRule="auto"/>
        <w:jc w:val="both"/>
        <w:rPr>
          <w:rFonts w:asciiTheme="minorHAnsi" w:hAnsiTheme="minorHAnsi" w:cstheme="minorHAnsi"/>
          <w:i/>
        </w:rPr>
      </w:pPr>
      <w:r w:rsidRPr="00050B4E">
        <w:rPr>
          <w:rFonts w:asciiTheme="minorHAnsi" w:hAnsiTheme="minorHAnsi" w:cstheme="minorHAnsi"/>
          <w:i/>
        </w:rPr>
        <w:t>2)</w:t>
      </w:r>
      <w:r w:rsidRPr="00050B4E">
        <w:rPr>
          <w:rFonts w:asciiTheme="minorHAnsi" w:hAnsiTheme="minorHAnsi" w:cstheme="minorHAnsi"/>
          <w:i/>
        </w:rPr>
        <w:tab/>
        <w:t xml:space="preserve">wzmacnianie poczucia tożsamości indywidualnej, kulturowej, narodowej, regionalnej i etnicznej; </w:t>
      </w:r>
    </w:p>
    <w:p w:rsidR="009A7E84" w:rsidRPr="00050B4E" w:rsidRDefault="009A7E84" w:rsidP="00050B4E">
      <w:pPr>
        <w:spacing w:after="0" w:line="360" w:lineRule="auto"/>
        <w:jc w:val="both"/>
        <w:rPr>
          <w:rFonts w:asciiTheme="minorHAnsi" w:hAnsiTheme="minorHAnsi" w:cstheme="minorHAnsi"/>
          <w:i/>
        </w:rPr>
      </w:pPr>
      <w:r w:rsidRPr="00050B4E">
        <w:rPr>
          <w:rFonts w:asciiTheme="minorHAnsi" w:hAnsiTheme="minorHAnsi" w:cstheme="minorHAnsi"/>
          <w:i/>
        </w:rPr>
        <w:t>3)</w:t>
      </w:r>
      <w:r w:rsidRPr="00050B4E">
        <w:rPr>
          <w:rFonts w:asciiTheme="minorHAnsi" w:hAnsiTheme="minorHAnsi" w:cstheme="minorHAnsi"/>
          <w:i/>
        </w:rPr>
        <w:tab/>
      </w:r>
      <w:r w:rsidRPr="00050B4E">
        <w:rPr>
          <w:rFonts w:asciiTheme="minorHAnsi" w:hAnsiTheme="minorHAnsi" w:cstheme="minorHAnsi"/>
          <w:b/>
          <w:i/>
        </w:rPr>
        <w:t>formowanie u uczniów poczucia godności własnej osoby i szacunku dla godności innych osób;</w:t>
      </w:r>
      <w:r w:rsidRPr="00050B4E">
        <w:rPr>
          <w:rFonts w:asciiTheme="minorHAnsi" w:hAnsiTheme="minorHAnsi" w:cstheme="minorHAnsi"/>
          <w:i/>
        </w:rPr>
        <w:t xml:space="preserve"> </w:t>
      </w:r>
    </w:p>
    <w:p w:rsidR="009A7E84" w:rsidRPr="00050B4E" w:rsidRDefault="009A7E84" w:rsidP="00050B4E">
      <w:pPr>
        <w:spacing w:after="0" w:line="360" w:lineRule="auto"/>
        <w:jc w:val="both"/>
        <w:rPr>
          <w:rFonts w:asciiTheme="minorHAnsi" w:hAnsiTheme="minorHAnsi" w:cstheme="minorHAnsi"/>
          <w:i/>
        </w:rPr>
      </w:pPr>
      <w:r w:rsidRPr="00050B4E">
        <w:rPr>
          <w:rFonts w:asciiTheme="minorHAnsi" w:hAnsiTheme="minorHAnsi" w:cstheme="minorHAnsi"/>
          <w:i/>
        </w:rPr>
        <w:t>4)</w:t>
      </w:r>
      <w:r w:rsidRPr="00050B4E">
        <w:rPr>
          <w:rFonts w:asciiTheme="minorHAnsi" w:hAnsiTheme="minorHAnsi" w:cstheme="minorHAnsi"/>
          <w:i/>
        </w:rPr>
        <w:tab/>
        <w:t xml:space="preserve">rozwijanie kompetencji takich jak kreatywność, innowacyjność i przedsiębiorczość; </w:t>
      </w:r>
    </w:p>
    <w:p w:rsidR="009A7E84" w:rsidRPr="00050B4E" w:rsidRDefault="009A7E84" w:rsidP="00050B4E">
      <w:pPr>
        <w:spacing w:after="0" w:line="360" w:lineRule="auto"/>
        <w:jc w:val="both"/>
        <w:rPr>
          <w:rFonts w:asciiTheme="minorHAnsi" w:hAnsiTheme="minorHAnsi" w:cstheme="minorHAnsi"/>
          <w:i/>
        </w:rPr>
      </w:pPr>
      <w:r w:rsidRPr="00050B4E">
        <w:rPr>
          <w:rFonts w:asciiTheme="minorHAnsi" w:hAnsiTheme="minorHAnsi" w:cstheme="minorHAnsi"/>
          <w:i/>
        </w:rPr>
        <w:t>5)</w:t>
      </w:r>
      <w:r w:rsidRPr="00050B4E">
        <w:rPr>
          <w:rFonts w:asciiTheme="minorHAnsi" w:hAnsiTheme="minorHAnsi" w:cstheme="minorHAnsi"/>
          <w:i/>
        </w:rPr>
        <w:tab/>
        <w:t>rozwijanie umiejętności krytycznego i logicznego myślenia, rozumowania, argumentowania i wnioskowania;</w:t>
      </w:r>
    </w:p>
    <w:p w:rsidR="009A7E84" w:rsidRPr="00050B4E" w:rsidRDefault="009A7E84" w:rsidP="00050B4E">
      <w:pPr>
        <w:spacing w:after="0" w:line="360" w:lineRule="auto"/>
        <w:jc w:val="both"/>
        <w:rPr>
          <w:rFonts w:asciiTheme="minorHAnsi" w:hAnsiTheme="minorHAnsi" w:cstheme="minorHAnsi"/>
          <w:i/>
        </w:rPr>
      </w:pPr>
      <w:r w:rsidRPr="00050B4E">
        <w:rPr>
          <w:rFonts w:asciiTheme="minorHAnsi" w:hAnsiTheme="minorHAnsi" w:cstheme="minorHAnsi"/>
          <w:i/>
        </w:rPr>
        <w:t>6)</w:t>
      </w:r>
      <w:r w:rsidRPr="00050B4E">
        <w:rPr>
          <w:rFonts w:asciiTheme="minorHAnsi" w:hAnsiTheme="minorHAnsi" w:cstheme="minorHAnsi"/>
          <w:i/>
        </w:rPr>
        <w:tab/>
        <w:t xml:space="preserve">ukazywanie wartości wiedzy jako podstawy do rozwoju umiejętności; </w:t>
      </w:r>
    </w:p>
    <w:p w:rsidR="009A7E84" w:rsidRPr="00050B4E" w:rsidRDefault="009A7E84" w:rsidP="00050B4E">
      <w:pPr>
        <w:spacing w:after="0" w:line="360" w:lineRule="auto"/>
        <w:jc w:val="both"/>
        <w:rPr>
          <w:rFonts w:asciiTheme="minorHAnsi" w:hAnsiTheme="minorHAnsi" w:cstheme="minorHAnsi"/>
          <w:i/>
        </w:rPr>
      </w:pPr>
      <w:r w:rsidRPr="00050B4E">
        <w:rPr>
          <w:rFonts w:asciiTheme="minorHAnsi" w:hAnsiTheme="minorHAnsi" w:cstheme="minorHAnsi"/>
          <w:i/>
        </w:rPr>
        <w:t>7)</w:t>
      </w:r>
      <w:r w:rsidRPr="00050B4E">
        <w:rPr>
          <w:rFonts w:asciiTheme="minorHAnsi" w:hAnsiTheme="minorHAnsi" w:cstheme="minorHAnsi"/>
          <w:i/>
        </w:rPr>
        <w:tab/>
      </w:r>
      <w:r w:rsidRPr="00050B4E">
        <w:rPr>
          <w:rFonts w:asciiTheme="minorHAnsi" w:hAnsiTheme="minorHAnsi" w:cstheme="minorHAnsi"/>
          <w:b/>
          <w:i/>
        </w:rPr>
        <w:t>rozbudzanie ciekawości poznawczej uczniów oraz motywacji do nauki;</w:t>
      </w:r>
      <w:r w:rsidRPr="00050B4E">
        <w:rPr>
          <w:rFonts w:asciiTheme="minorHAnsi" w:hAnsiTheme="minorHAnsi" w:cstheme="minorHAnsi"/>
          <w:i/>
        </w:rPr>
        <w:t xml:space="preserve"> </w:t>
      </w:r>
    </w:p>
    <w:p w:rsidR="009A7E84" w:rsidRPr="00050B4E" w:rsidRDefault="009A7E84" w:rsidP="00050B4E">
      <w:pPr>
        <w:spacing w:after="0" w:line="360" w:lineRule="auto"/>
        <w:jc w:val="both"/>
        <w:rPr>
          <w:rFonts w:asciiTheme="minorHAnsi" w:hAnsiTheme="minorHAnsi" w:cstheme="minorHAnsi"/>
          <w:i/>
        </w:rPr>
      </w:pPr>
      <w:r w:rsidRPr="00050B4E">
        <w:rPr>
          <w:rFonts w:asciiTheme="minorHAnsi" w:hAnsiTheme="minorHAnsi" w:cstheme="minorHAnsi"/>
          <w:i/>
        </w:rPr>
        <w:t>8)</w:t>
      </w:r>
      <w:r w:rsidRPr="00050B4E">
        <w:rPr>
          <w:rFonts w:asciiTheme="minorHAnsi" w:hAnsiTheme="minorHAnsi" w:cstheme="minorHAnsi"/>
          <w:i/>
        </w:rPr>
        <w:tab/>
      </w:r>
      <w:r w:rsidRPr="00050B4E">
        <w:rPr>
          <w:rFonts w:asciiTheme="minorHAnsi" w:hAnsiTheme="minorHAnsi" w:cstheme="minorHAnsi"/>
          <w:b/>
          <w:i/>
        </w:rPr>
        <w:t>wyposażenie uczniów w taki zasób wiadomości oraz kształtowanie takich umiejętności, które pozwalają w sposób bardziej dojrzały i uporządkowany zrozumieć świat;</w:t>
      </w:r>
      <w:r w:rsidRPr="00050B4E">
        <w:rPr>
          <w:rFonts w:asciiTheme="minorHAnsi" w:hAnsiTheme="minorHAnsi" w:cstheme="minorHAnsi"/>
          <w:i/>
        </w:rPr>
        <w:t xml:space="preserve"> </w:t>
      </w:r>
    </w:p>
    <w:p w:rsidR="009A7E84" w:rsidRPr="00050B4E" w:rsidRDefault="009A7E84" w:rsidP="00050B4E">
      <w:pPr>
        <w:spacing w:after="0" w:line="360" w:lineRule="auto"/>
        <w:jc w:val="both"/>
        <w:rPr>
          <w:rFonts w:asciiTheme="minorHAnsi" w:hAnsiTheme="minorHAnsi" w:cstheme="minorHAnsi"/>
          <w:i/>
        </w:rPr>
      </w:pPr>
      <w:r w:rsidRPr="00050B4E">
        <w:rPr>
          <w:rFonts w:asciiTheme="minorHAnsi" w:hAnsiTheme="minorHAnsi" w:cstheme="minorHAnsi"/>
          <w:i/>
        </w:rPr>
        <w:t>9)</w:t>
      </w:r>
      <w:r w:rsidRPr="00050B4E">
        <w:rPr>
          <w:rFonts w:asciiTheme="minorHAnsi" w:hAnsiTheme="minorHAnsi" w:cstheme="minorHAnsi"/>
          <w:i/>
        </w:rPr>
        <w:tab/>
        <w:t xml:space="preserve">wspieranie ucznia w rozpoznawaniu własnych predyspozycji i określaniu drogi dalszej edukacji; </w:t>
      </w:r>
    </w:p>
    <w:p w:rsidR="009A7E84" w:rsidRPr="00050B4E" w:rsidRDefault="009A7E84" w:rsidP="00050B4E">
      <w:pPr>
        <w:spacing w:after="0" w:line="360" w:lineRule="auto"/>
        <w:jc w:val="both"/>
        <w:rPr>
          <w:rFonts w:asciiTheme="minorHAnsi" w:hAnsiTheme="minorHAnsi" w:cstheme="minorHAnsi"/>
          <w:i/>
        </w:rPr>
      </w:pPr>
      <w:r w:rsidRPr="00050B4E">
        <w:rPr>
          <w:rFonts w:asciiTheme="minorHAnsi" w:hAnsiTheme="minorHAnsi" w:cstheme="minorHAnsi"/>
          <w:i/>
        </w:rPr>
        <w:t>10)</w:t>
      </w:r>
      <w:r w:rsidRPr="00050B4E">
        <w:rPr>
          <w:rFonts w:asciiTheme="minorHAnsi" w:hAnsiTheme="minorHAnsi" w:cstheme="minorHAnsi"/>
          <w:i/>
        </w:rPr>
        <w:tab/>
        <w:t>wszechstronny rozwój osobowy ucznia przez pogłębianie wiedzy oraz zaspokajanie i rozbudzanie jego naturalnej ciekawości poznawczej;</w:t>
      </w:r>
    </w:p>
    <w:p w:rsidR="009A7E84" w:rsidRPr="00050B4E" w:rsidRDefault="009A7E84" w:rsidP="00050B4E">
      <w:pPr>
        <w:spacing w:after="0" w:line="360" w:lineRule="auto"/>
        <w:jc w:val="both"/>
        <w:rPr>
          <w:rFonts w:asciiTheme="minorHAnsi" w:hAnsiTheme="minorHAnsi" w:cstheme="minorHAnsi"/>
          <w:i/>
        </w:rPr>
      </w:pPr>
      <w:r w:rsidRPr="00050B4E">
        <w:rPr>
          <w:rFonts w:asciiTheme="minorHAnsi" w:hAnsiTheme="minorHAnsi" w:cstheme="minorHAnsi"/>
          <w:i/>
        </w:rPr>
        <w:t>11)</w:t>
      </w:r>
      <w:r w:rsidRPr="00050B4E">
        <w:rPr>
          <w:rFonts w:asciiTheme="minorHAnsi" w:hAnsiTheme="minorHAnsi" w:cstheme="minorHAnsi"/>
          <w:i/>
        </w:rPr>
        <w:tab/>
      </w:r>
      <w:r w:rsidRPr="00050B4E">
        <w:rPr>
          <w:rFonts w:asciiTheme="minorHAnsi" w:hAnsiTheme="minorHAnsi" w:cstheme="minorHAnsi"/>
          <w:b/>
          <w:i/>
        </w:rPr>
        <w:t>kształtowanie postawy otwartej wobec świata i innych ludzi, aktywności w życiu społecznym oraz odpowiedzialności za zbiorowość;</w:t>
      </w:r>
      <w:r w:rsidRPr="00050B4E">
        <w:rPr>
          <w:rFonts w:asciiTheme="minorHAnsi" w:hAnsiTheme="minorHAnsi" w:cstheme="minorHAnsi"/>
          <w:i/>
        </w:rPr>
        <w:t xml:space="preserve"> </w:t>
      </w:r>
    </w:p>
    <w:p w:rsidR="009A7E84" w:rsidRPr="00050B4E" w:rsidRDefault="009A7E84" w:rsidP="00050B4E">
      <w:pPr>
        <w:spacing w:after="0" w:line="360" w:lineRule="auto"/>
        <w:jc w:val="both"/>
        <w:rPr>
          <w:rFonts w:asciiTheme="minorHAnsi" w:hAnsiTheme="minorHAnsi" w:cstheme="minorHAnsi"/>
          <w:i/>
        </w:rPr>
      </w:pPr>
      <w:r w:rsidRPr="00050B4E">
        <w:rPr>
          <w:rFonts w:asciiTheme="minorHAnsi" w:hAnsiTheme="minorHAnsi" w:cstheme="minorHAnsi"/>
          <w:i/>
        </w:rPr>
        <w:t>12)</w:t>
      </w:r>
      <w:r w:rsidRPr="00050B4E">
        <w:rPr>
          <w:rFonts w:asciiTheme="minorHAnsi" w:hAnsiTheme="minorHAnsi" w:cstheme="minorHAnsi"/>
          <w:i/>
        </w:rPr>
        <w:tab/>
        <w:t xml:space="preserve">zachęcanie do zorganizowanego i świadomego samokształcenia opartego na umiejętności przygotowania własnego warsztatu pracy; </w:t>
      </w:r>
    </w:p>
    <w:p w:rsidR="009A7E84" w:rsidRPr="00050B4E" w:rsidRDefault="009A7E84" w:rsidP="00050B4E">
      <w:pPr>
        <w:spacing w:after="0" w:line="360" w:lineRule="auto"/>
        <w:jc w:val="both"/>
        <w:rPr>
          <w:rFonts w:asciiTheme="minorHAnsi" w:hAnsiTheme="minorHAnsi" w:cstheme="minorHAnsi"/>
          <w:i/>
        </w:rPr>
      </w:pPr>
      <w:r w:rsidRPr="00050B4E">
        <w:rPr>
          <w:rFonts w:asciiTheme="minorHAnsi" w:hAnsiTheme="minorHAnsi" w:cstheme="minorHAnsi"/>
          <w:i/>
        </w:rPr>
        <w:t>13)</w:t>
      </w:r>
      <w:r w:rsidRPr="00050B4E">
        <w:rPr>
          <w:rFonts w:asciiTheme="minorHAnsi" w:hAnsiTheme="minorHAnsi" w:cstheme="minorHAnsi"/>
          <w:i/>
        </w:rPr>
        <w:tab/>
      </w:r>
      <w:r w:rsidRPr="00050B4E">
        <w:rPr>
          <w:rFonts w:asciiTheme="minorHAnsi" w:hAnsiTheme="minorHAnsi" w:cstheme="minorHAnsi"/>
          <w:b/>
          <w:i/>
        </w:rPr>
        <w:t>ukierunkowanie ucznia ku wartościom.</w:t>
      </w:r>
      <w:r w:rsidRPr="00050B4E">
        <w:rPr>
          <w:rFonts w:asciiTheme="minorHAnsi" w:hAnsiTheme="minorHAnsi" w:cstheme="minorHAnsi"/>
          <w:i/>
        </w:rPr>
        <w:t xml:space="preserve"> </w:t>
      </w:r>
    </w:p>
    <w:p w:rsidR="009A7E84" w:rsidRPr="00050B4E" w:rsidRDefault="009A7E84" w:rsidP="00050B4E">
      <w:pPr>
        <w:spacing w:after="0" w:line="360" w:lineRule="auto"/>
        <w:jc w:val="both"/>
        <w:rPr>
          <w:rFonts w:asciiTheme="minorHAnsi" w:hAnsiTheme="minorHAnsi" w:cstheme="minorHAnsi"/>
          <w:i/>
        </w:rPr>
      </w:pPr>
      <w:r w:rsidRPr="00050B4E">
        <w:rPr>
          <w:rFonts w:asciiTheme="minorHAnsi" w:hAnsiTheme="minorHAnsi" w:cstheme="minorHAnsi"/>
          <w:i/>
        </w:rPr>
        <w:t>3. Wynikające z prowadzonych badań</w:t>
      </w:r>
    </w:p>
    <w:p w:rsidR="009A7E84" w:rsidRDefault="009A7E84" w:rsidP="00050B4E">
      <w:pPr>
        <w:spacing w:after="0" w:line="360" w:lineRule="auto"/>
        <w:jc w:val="both"/>
        <w:rPr>
          <w:rFonts w:asciiTheme="minorHAnsi" w:hAnsiTheme="minorHAnsi" w:cstheme="minorHAnsi"/>
          <w:i/>
        </w:rPr>
      </w:pPr>
      <w:r w:rsidRPr="00050B4E">
        <w:rPr>
          <w:rFonts w:asciiTheme="minorHAnsi" w:hAnsiTheme="minorHAnsi" w:cstheme="minorHAnsi"/>
          <w:i/>
        </w:rPr>
        <w:t>4. Wynikające z potrzeb członków społeczności szkolnej</w:t>
      </w:r>
    </w:p>
    <w:p w:rsidR="00114EED" w:rsidRDefault="00114EED" w:rsidP="00050B4E">
      <w:pPr>
        <w:spacing w:after="0" w:line="360" w:lineRule="auto"/>
        <w:jc w:val="both"/>
        <w:rPr>
          <w:rFonts w:asciiTheme="minorHAnsi" w:hAnsiTheme="minorHAnsi" w:cstheme="minorHAnsi"/>
          <w:i/>
        </w:rPr>
      </w:pPr>
    </w:p>
    <w:p w:rsidR="00114EED" w:rsidRDefault="00114EED" w:rsidP="00050B4E">
      <w:pPr>
        <w:spacing w:after="0" w:line="360" w:lineRule="auto"/>
        <w:jc w:val="both"/>
        <w:rPr>
          <w:rFonts w:asciiTheme="minorHAnsi" w:hAnsiTheme="minorHAnsi" w:cstheme="minorHAnsi"/>
          <w:i/>
        </w:rPr>
      </w:pPr>
    </w:p>
    <w:p w:rsidR="00114EED" w:rsidRPr="00050B4E" w:rsidRDefault="00114EED" w:rsidP="00050B4E">
      <w:pPr>
        <w:spacing w:after="0" w:line="360" w:lineRule="auto"/>
        <w:jc w:val="both"/>
        <w:rPr>
          <w:rFonts w:asciiTheme="minorHAnsi" w:hAnsiTheme="minorHAnsi" w:cstheme="minorHAnsi"/>
          <w:i/>
        </w:rPr>
      </w:pPr>
    </w:p>
    <w:p w:rsidR="009A7E84" w:rsidRPr="00050B4E" w:rsidRDefault="009A7E84" w:rsidP="00114EED">
      <w:pPr>
        <w:shd w:val="clear" w:color="auto" w:fill="C5D3ED"/>
        <w:spacing w:after="0" w:line="360" w:lineRule="auto"/>
        <w:jc w:val="both"/>
        <w:rPr>
          <w:rFonts w:asciiTheme="minorHAnsi" w:hAnsiTheme="minorHAnsi" w:cstheme="minorHAnsi"/>
          <w:b/>
        </w:rPr>
      </w:pPr>
      <w:r w:rsidRPr="00050B4E">
        <w:rPr>
          <w:rFonts w:asciiTheme="minorHAnsi" w:hAnsiTheme="minorHAnsi" w:cstheme="minorHAnsi"/>
          <w:b/>
        </w:rPr>
        <w:lastRenderedPageBreak/>
        <w:t>Działania</w:t>
      </w:r>
    </w:p>
    <w:p w:rsidR="009A7E84" w:rsidRPr="00050B4E" w:rsidRDefault="009A7E84" w:rsidP="00050B4E">
      <w:pPr>
        <w:spacing w:after="0" w:line="360" w:lineRule="auto"/>
        <w:jc w:val="both"/>
        <w:rPr>
          <w:rFonts w:asciiTheme="minorHAnsi" w:hAnsiTheme="minorHAnsi" w:cstheme="minorHAnsi"/>
          <w:i/>
        </w:rPr>
      </w:pPr>
    </w:p>
    <w:p w:rsidR="009A7E84" w:rsidRPr="00050B4E" w:rsidRDefault="009A7E84" w:rsidP="00050B4E">
      <w:pPr>
        <w:spacing w:after="0" w:line="360" w:lineRule="auto"/>
        <w:jc w:val="both"/>
        <w:rPr>
          <w:rFonts w:asciiTheme="minorHAnsi" w:hAnsiTheme="minorHAnsi" w:cstheme="minorHAnsi"/>
          <w:i/>
        </w:rPr>
      </w:pPr>
      <w:r w:rsidRPr="00050B4E">
        <w:rPr>
          <w:rFonts w:asciiTheme="minorHAnsi" w:hAnsiTheme="minorHAnsi" w:cstheme="minorHAnsi"/>
          <w:i/>
        </w:rPr>
        <w:t xml:space="preserve">1. Uwzględniają wszystkie sfery funkcjonowania człowieka na podstawie ustawy prawo oświatowe Art. 1 pkt 3 bądź rozporządzenie MEN w sprawie przeciwdziałania narkomanii § 2 ust. 1. </w:t>
      </w:r>
    </w:p>
    <w:p w:rsidR="009A7E84" w:rsidRPr="00050B4E" w:rsidRDefault="009A7E84" w:rsidP="00050B4E">
      <w:pPr>
        <w:spacing w:after="0" w:line="360" w:lineRule="auto"/>
        <w:jc w:val="both"/>
        <w:rPr>
          <w:rFonts w:asciiTheme="minorHAnsi" w:hAnsiTheme="minorHAnsi" w:cstheme="minorHAnsi"/>
          <w:i/>
        </w:rPr>
      </w:pPr>
      <w:r w:rsidRPr="00050B4E">
        <w:rPr>
          <w:rFonts w:asciiTheme="minorHAnsi" w:hAnsiTheme="minorHAnsi" w:cstheme="minorHAnsi"/>
          <w:i/>
        </w:rPr>
        <w:t>2. Są efektem prowadzonych badań i analiz, a tym samym z diagnozy.</w:t>
      </w:r>
    </w:p>
    <w:p w:rsidR="009A7E84" w:rsidRPr="00050B4E" w:rsidRDefault="009A7E84" w:rsidP="00050B4E">
      <w:pPr>
        <w:spacing w:after="0" w:line="360" w:lineRule="auto"/>
        <w:jc w:val="both"/>
        <w:rPr>
          <w:rFonts w:asciiTheme="minorHAnsi" w:hAnsiTheme="minorHAnsi" w:cstheme="minorHAnsi"/>
          <w:i/>
        </w:rPr>
      </w:pPr>
      <w:r w:rsidRPr="00050B4E">
        <w:rPr>
          <w:rFonts w:asciiTheme="minorHAnsi" w:hAnsiTheme="minorHAnsi" w:cstheme="minorHAnsi"/>
          <w:i/>
        </w:rPr>
        <w:t>3. Obejmują aktywizujące metody pracy z uczniem: rozporządzenie MEN w sprawie przeciwdziałania narkomanii:</w:t>
      </w:r>
    </w:p>
    <w:p w:rsidR="009A7E84" w:rsidRPr="00050B4E" w:rsidRDefault="009A7E84" w:rsidP="00050B4E">
      <w:pPr>
        <w:spacing w:after="0" w:line="360" w:lineRule="auto"/>
        <w:jc w:val="both"/>
        <w:rPr>
          <w:rFonts w:asciiTheme="minorHAnsi" w:hAnsiTheme="minorHAnsi" w:cstheme="minorHAnsi"/>
        </w:rPr>
      </w:pPr>
      <w:r w:rsidRPr="00050B4E">
        <w:rPr>
          <w:rFonts w:asciiTheme="minorHAnsi" w:hAnsiTheme="minorHAnsi" w:cstheme="minorHAnsi"/>
        </w:rPr>
        <w:t>§ 6. 4. Działalność, o której mowa w § 1, realizowana w ramach zajęć, o których mowa w ust. 1, może odbywać się w szczególności w formie interaktywnych wykładów, warsztatów, treningów umiejętności, projektów, debat, szkoleń, spektakli teatralnych, spotów, kampanii społecznych, happeningów, pikników edukacyjnych lub w innych formach uwzględniających wykorzystanie aktywnych metod pracy.</w:t>
      </w:r>
    </w:p>
    <w:p w:rsidR="009A7E84" w:rsidRPr="00050B4E" w:rsidRDefault="009A7E84" w:rsidP="00050B4E">
      <w:pPr>
        <w:spacing w:after="0" w:line="360" w:lineRule="auto"/>
        <w:jc w:val="both"/>
        <w:rPr>
          <w:rFonts w:asciiTheme="minorHAnsi" w:hAnsiTheme="minorHAnsi" w:cstheme="minorHAnsi"/>
          <w:i/>
        </w:rPr>
      </w:pPr>
      <w:r w:rsidRPr="00050B4E">
        <w:rPr>
          <w:rFonts w:asciiTheme="minorHAnsi" w:hAnsiTheme="minorHAnsi" w:cstheme="minorHAnsi"/>
          <w:i/>
        </w:rPr>
        <w:t>4. Mogą uwzględniać prowadzone w szkole innowacje</w:t>
      </w:r>
    </w:p>
    <w:p w:rsidR="009A7E84" w:rsidRPr="00050B4E" w:rsidRDefault="009A7E84" w:rsidP="00050B4E">
      <w:pPr>
        <w:spacing w:after="0" w:line="360" w:lineRule="auto"/>
        <w:jc w:val="both"/>
        <w:rPr>
          <w:rFonts w:asciiTheme="minorHAnsi" w:hAnsiTheme="minorHAnsi" w:cstheme="minorHAnsi"/>
          <w:i/>
        </w:rPr>
      </w:pPr>
      <w:r w:rsidRPr="00050B4E">
        <w:rPr>
          <w:rFonts w:asciiTheme="minorHAnsi" w:hAnsiTheme="minorHAnsi" w:cstheme="minorHAnsi"/>
          <w:i/>
        </w:rPr>
        <w:t xml:space="preserve">5. Korespondują z treściami podstawy programowej – opracowywane wraz z nauczycielami </w:t>
      </w:r>
    </w:p>
    <w:p w:rsidR="009A7E84" w:rsidRPr="00050B4E" w:rsidRDefault="009A7E84" w:rsidP="00114EED">
      <w:pPr>
        <w:shd w:val="clear" w:color="auto" w:fill="C5D3ED"/>
        <w:spacing w:after="0" w:line="360" w:lineRule="auto"/>
        <w:jc w:val="both"/>
        <w:rPr>
          <w:rFonts w:asciiTheme="minorHAnsi" w:hAnsiTheme="minorHAnsi" w:cstheme="minorHAnsi"/>
          <w:b/>
        </w:rPr>
      </w:pPr>
      <w:r w:rsidRPr="00050B4E">
        <w:rPr>
          <w:rFonts w:asciiTheme="minorHAnsi" w:hAnsiTheme="minorHAnsi" w:cstheme="minorHAnsi"/>
          <w:b/>
        </w:rPr>
        <w:t>ROZPORZĄDZENIE MINISTRA EDUKACJI NARODOWEJ</w:t>
      </w:r>
    </w:p>
    <w:p w:rsidR="009A7E84" w:rsidRPr="00050B4E" w:rsidRDefault="009A7E84" w:rsidP="00114EED">
      <w:pPr>
        <w:shd w:val="clear" w:color="auto" w:fill="C5D3ED"/>
        <w:spacing w:after="0" w:line="360" w:lineRule="auto"/>
        <w:jc w:val="both"/>
        <w:rPr>
          <w:rFonts w:asciiTheme="minorHAnsi" w:hAnsiTheme="minorHAnsi" w:cstheme="minorHAnsi"/>
          <w:b/>
        </w:rPr>
      </w:pPr>
      <w:r w:rsidRPr="00050B4E">
        <w:rPr>
          <w:rFonts w:asciiTheme="minorHAnsi" w:hAnsiTheme="minorHAnsi" w:cstheme="minorHAnsi"/>
          <w:b/>
        </w:rPr>
        <w:t>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rsidR="009A7E84" w:rsidRPr="00050B4E" w:rsidRDefault="009A7E84" w:rsidP="00114EED">
      <w:pPr>
        <w:shd w:val="clear" w:color="auto" w:fill="C5D3ED"/>
        <w:spacing w:after="0" w:line="360" w:lineRule="auto"/>
        <w:jc w:val="both"/>
        <w:rPr>
          <w:rFonts w:asciiTheme="minorHAnsi" w:hAnsiTheme="minorHAnsi" w:cstheme="minorHAnsi"/>
          <w:b/>
          <w:i/>
        </w:rPr>
      </w:pPr>
      <w:r w:rsidRPr="00050B4E">
        <w:rPr>
          <w:rFonts w:asciiTheme="minorHAnsi" w:hAnsiTheme="minorHAnsi" w:cstheme="minorHAnsi"/>
          <w:b/>
          <w:i/>
        </w:rPr>
        <w:t>(Dz.U. 2017 poz. 356)</w:t>
      </w:r>
    </w:p>
    <w:p w:rsidR="009A7E84" w:rsidRPr="00050B4E" w:rsidRDefault="009A7E84" w:rsidP="00050B4E">
      <w:pPr>
        <w:spacing w:after="0" w:line="360" w:lineRule="auto"/>
        <w:jc w:val="both"/>
        <w:rPr>
          <w:rFonts w:asciiTheme="minorHAnsi" w:hAnsiTheme="minorHAnsi" w:cstheme="minorHAnsi"/>
        </w:rPr>
      </w:pPr>
    </w:p>
    <w:p w:rsidR="009A7E84" w:rsidRPr="00050B4E" w:rsidRDefault="009A7E84" w:rsidP="00114EED">
      <w:pPr>
        <w:spacing w:after="0" w:line="360" w:lineRule="auto"/>
        <w:ind w:firstLine="708"/>
        <w:jc w:val="both"/>
        <w:rPr>
          <w:rFonts w:asciiTheme="minorHAnsi" w:hAnsiTheme="minorHAnsi" w:cstheme="minorHAnsi"/>
        </w:rPr>
      </w:pPr>
      <w:r w:rsidRPr="00050B4E">
        <w:rPr>
          <w:rFonts w:asciiTheme="minorHAnsi" w:hAnsiTheme="minorHAnsi" w:cstheme="minorHAnsi"/>
        </w:rPr>
        <w:t>Zamieszczone poniżej treści dotyczą obszarów wychowania i profilaktyki zawartej w podstawach programowych przedmiotów kształcenia</w:t>
      </w:r>
      <w:r w:rsidR="00114EED">
        <w:rPr>
          <w:rFonts w:asciiTheme="minorHAnsi" w:hAnsiTheme="minorHAnsi" w:cstheme="minorHAnsi"/>
        </w:rPr>
        <w:t xml:space="preserve"> ogólnego</w:t>
      </w:r>
      <w:r w:rsidRPr="00050B4E">
        <w:rPr>
          <w:rFonts w:asciiTheme="minorHAnsi" w:hAnsiTheme="minorHAnsi" w:cstheme="minorHAnsi"/>
        </w:rPr>
        <w:t xml:space="preserve">. Wybrane zostały aspekty, które rozwijają w </w:t>
      </w:r>
      <w:r w:rsidRPr="00050B4E">
        <w:rPr>
          <w:rFonts w:asciiTheme="minorHAnsi" w:hAnsiTheme="minorHAnsi" w:cstheme="minorHAnsi"/>
          <w:b/>
        </w:rPr>
        <w:t>uczniach pewność siebie oraz kształtują ich zaradność życiową</w:t>
      </w:r>
      <w:r w:rsidRPr="00050B4E">
        <w:rPr>
          <w:rFonts w:asciiTheme="minorHAnsi" w:hAnsiTheme="minorHAnsi" w:cstheme="minorHAnsi"/>
        </w:rPr>
        <w:t xml:space="preserve">. </w:t>
      </w:r>
    </w:p>
    <w:p w:rsidR="009A7E84" w:rsidRPr="00114EED" w:rsidRDefault="009A7E84" w:rsidP="00050B4E">
      <w:pPr>
        <w:spacing w:after="0" w:line="360" w:lineRule="auto"/>
        <w:jc w:val="both"/>
        <w:rPr>
          <w:rFonts w:asciiTheme="minorHAnsi" w:hAnsiTheme="minorHAnsi" w:cstheme="minorHAnsi"/>
          <w:sz w:val="6"/>
        </w:rPr>
      </w:pPr>
    </w:p>
    <w:p w:rsidR="009A7E84" w:rsidRPr="00114EED" w:rsidRDefault="00114EED" w:rsidP="00114EED">
      <w:pPr>
        <w:spacing w:after="0" w:line="360" w:lineRule="auto"/>
        <w:jc w:val="center"/>
        <w:rPr>
          <w:rFonts w:asciiTheme="minorHAnsi" w:hAnsiTheme="minorHAnsi" w:cstheme="minorHAnsi"/>
          <w:b/>
          <w:u w:val="single"/>
        </w:rPr>
      </w:pPr>
      <w:r>
        <w:rPr>
          <w:rFonts w:asciiTheme="minorHAnsi" w:hAnsiTheme="minorHAnsi" w:cstheme="minorHAnsi"/>
          <w:b/>
          <w:u w:val="single"/>
        </w:rPr>
        <w:t>Treści z Podstawy Programowej kształcenia ogólnego:</w:t>
      </w:r>
    </w:p>
    <w:p w:rsidR="009A7E84" w:rsidRPr="00114EED" w:rsidRDefault="009A7E84" w:rsidP="00050B4E">
      <w:pPr>
        <w:spacing w:after="0" w:line="360" w:lineRule="auto"/>
        <w:jc w:val="both"/>
        <w:rPr>
          <w:rFonts w:asciiTheme="minorHAnsi" w:hAnsiTheme="minorHAnsi" w:cstheme="minorHAnsi"/>
          <w:sz w:val="10"/>
        </w:rPr>
      </w:pPr>
    </w:p>
    <w:p w:rsidR="009A7E84" w:rsidRPr="00050B4E" w:rsidRDefault="009A7E84" w:rsidP="00050B4E">
      <w:pPr>
        <w:spacing w:after="0" w:line="360" w:lineRule="auto"/>
        <w:jc w:val="both"/>
        <w:rPr>
          <w:rFonts w:asciiTheme="minorHAnsi" w:hAnsiTheme="minorHAnsi" w:cstheme="minorHAnsi"/>
          <w:b/>
        </w:rPr>
      </w:pPr>
      <w:r w:rsidRPr="00050B4E">
        <w:rPr>
          <w:rFonts w:asciiTheme="minorHAnsi" w:hAnsiTheme="minorHAnsi" w:cstheme="minorHAnsi"/>
          <w:b/>
        </w:rPr>
        <w:t xml:space="preserve">Edukacja wczesnoszkolna: </w:t>
      </w:r>
    </w:p>
    <w:p w:rsidR="009A7E84" w:rsidRPr="00050B4E" w:rsidRDefault="009A7E84" w:rsidP="00D86EC4">
      <w:pPr>
        <w:pStyle w:val="Akapitzlist"/>
        <w:numPr>
          <w:ilvl w:val="0"/>
          <w:numId w:val="126"/>
        </w:numPr>
        <w:spacing w:line="360" w:lineRule="auto"/>
        <w:jc w:val="both"/>
        <w:rPr>
          <w:rFonts w:asciiTheme="minorHAnsi" w:hAnsiTheme="minorHAnsi" w:cstheme="minorHAnsi"/>
          <w:sz w:val="22"/>
          <w:szCs w:val="22"/>
        </w:rPr>
      </w:pPr>
      <w:r w:rsidRPr="00050B4E">
        <w:rPr>
          <w:rFonts w:asciiTheme="minorHAnsi" w:hAnsiTheme="minorHAnsi" w:cstheme="minorHAnsi"/>
          <w:sz w:val="22"/>
          <w:szCs w:val="22"/>
        </w:rPr>
        <w:t xml:space="preserve">dostrzega, że każdy powinien brać odpowiedzialność za swoje wybory; </w:t>
      </w:r>
    </w:p>
    <w:p w:rsidR="009A7E84" w:rsidRPr="00050B4E" w:rsidRDefault="009A7E84" w:rsidP="00D86EC4">
      <w:pPr>
        <w:pStyle w:val="Akapitzlist"/>
        <w:numPr>
          <w:ilvl w:val="0"/>
          <w:numId w:val="126"/>
        </w:numPr>
        <w:spacing w:line="360" w:lineRule="auto"/>
        <w:jc w:val="both"/>
        <w:rPr>
          <w:rFonts w:asciiTheme="minorHAnsi" w:hAnsiTheme="minorHAnsi" w:cstheme="minorHAnsi"/>
          <w:sz w:val="22"/>
          <w:szCs w:val="22"/>
        </w:rPr>
      </w:pPr>
      <w:r w:rsidRPr="00050B4E">
        <w:rPr>
          <w:rFonts w:asciiTheme="minorHAnsi" w:hAnsiTheme="minorHAnsi" w:cstheme="minorHAnsi"/>
          <w:sz w:val="22"/>
          <w:szCs w:val="22"/>
        </w:rPr>
        <w:t xml:space="preserve">dostrzega, że lepiej poznaje siebie, bardziej się rozwija i czerpie szczęście w relacji </w:t>
      </w:r>
      <w:r w:rsidRPr="00050B4E">
        <w:rPr>
          <w:rFonts w:asciiTheme="minorHAnsi" w:hAnsiTheme="minorHAnsi" w:cstheme="minorHAnsi"/>
          <w:sz w:val="22"/>
          <w:szCs w:val="22"/>
        </w:rPr>
        <w:br/>
        <w:t>z innymi osobami niż w samotności;</w:t>
      </w:r>
    </w:p>
    <w:p w:rsidR="009A7E84" w:rsidRPr="00050B4E" w:rsidRDefault="009A7E84" w:rsidP="00D86EC4">
      <w:pPr>
        <w:pStyle w:val="Akapitzlist"/>
        <w:numPr>
          <w:ilvl w:val="0"/>
          <w:numId w:val="126"/>
        </w:numPr>
        <w:spacing w:line="360" w:lineRule="auto"/>
        <w:jc w:val="both"/>
        <w:rPr>
          <w:rFonts w:asciiTheme="minorHAnsi" w:hAnsiTheme="minorHAnsi" w:cstheme="minorHAnsi"/>
          <w:sz w:val="22"/>
          <w:szCs w:val="22"/>
        </w:rPr>
      </w:pPr>
      <w:r w:rsidRPr="00050B4E">
        <w:rPr>
          <w:rFonts w:asciiTheme="minorHAnsi" w:hAnsiTheme="minorHAnsi" w:cstheme="minorHAnsi"/>
          <w:sz w:val="22"/>
          <w:szCs w:val="22"/>
        </w:rPr>
        <w:t>ma świadomość, że każdej osobie ludzkiej, także jemu, należy się szacunek, że szacunkiem należy obdarzać także wspólnoty osób – rodzinę, klasę, naród (ojczyznę), w tym wspólnotę religijną – a także symbole tych wspólnot;</w:t>
      </w:r>
    </w:p>
    <w:p w:rsidR="009A7E84" w:rsidRPr="00050B4E" w:rsidRDefault="009A7E84" w:rsidP="00D86EC4">
      <w:pPr>
        <w:pStyle w:val="Akapitzlist"/>
        <w:numPr>
          <w:ilvl w:val="0"/>
          <w:numId w:val="126"/>
        </w:numPr>
        <w:spacing w:line="360" w:lineRule="auto"/>
        <w:jc w:val="both"/>
        <w:rPr>
          <w:rFonts w:asciiTheme="minorHAnsi" w:hAnsiTheme="minorHAnsi" w:cstheme="minorHAnsi"/>
          <w:sz w:val="22"/>
          <w:szCs w:val="22"/>
        </w:rPr>
      </w:pPr>
      <w:r w:rsidRPr="00050B4E">
        <w:rPr>
          <w:rFonts w:asciiTheme="minorHAnsi" w:hAnsiTheme="minorHAnsi" w:cstheme="minorHAnsi"/>
          <w:sz w:val="22"/>
          <w:szCs w:val="22"/>
        </w:rPr>
        <w:lastRenderedPageBreak/>
        <w:t>szanuje godność każdej osoby ludzkiej oraz swoją, wyraża swoim komunikatem werbalnym i niewerbalnym;</w:t>
      </w:r>
    </w:p>
    <w:p w:rsidR="009A7E84" w:rsidRPr="00050B4E" w:rsidRDefault="009A7E84" w:rsidP="00D86EC4">
      <w:pPr>
        <w:pStyle w:val="Akapitzlist"/>
        <w:numPr>
          <w:ilvl w:val="0"/>
          <w:numId w:val="126"/>
        </w:numPr>
        <w:spacing w:line="360" w:lineRule="auto"/>
        <w:jc w:val="both"/>
        <w:rPr>
          <w:rFonts w:asciiTheme="minorHAnsi" w:hAnsiTheme="minorHAnsi" w:cstheme="minorHAnsi"/>
          <w:sz w:val="22"/>
          <w:szCs w:val="22"/>
        </w:rPr>
      </w:pPr>
      <w:r w:rsidRPr="00050B4E">
        <w:rPr>
          <w:rFonts w:asciiTheme="minorHAnsi" w:hAnsiTheme="minorHAnsi" w:cstheme="minorHAnsi"/>
          <w:sz w:val="22"/>
          <w:szCs w:val="22"/>
        </w:rPr>
        <w:t>ocenia swoje postępowanie i innych osób, odnosząc się do poznanych wartości, takich jak: godność, honor, sprawiedliwość, obowiązkowość, odpowiedzialność, przyjaźń, życzliwość, umiar, powściągliwość, pomoc, zadośćuczynienie, przepraszanie, uznanie, uczciwość, wdzięczność oraz inne respektowane przez środowisko szkolne.</w:t>
      </w:r>
    </w:p>
    <w:p w:rsidR="009A7E84" w:rsidRPr="00050B4E" w:rsidRDefault="009A7E84" w:rsidP="00050B4E">
      <w:pPr>
        <w:tabs>
          <w:tab w:val="left" w:pos="6165"/>
        </w:tabs>
        <w:spacing w:after="0" w:line="360" w:lineRule="auto"/>
        <w:jc w:val="both"/>
        <w:rPr>
          <w:rFonts w:asciiTheme="minorHAnsi" w:hAnsiTheme="minorHAnsi" w:cstheme="minorHAnsi"/>
          <w:b/>
        </w:rPr>
      </w:pPr>
      <w:r w:rsidRPr="00050B4E">
        <w:rPr>
          <w:rFonts w:asciiTheme="minorHAnsi" w:hAnsiTheme="minorHAnsi" w:cstheme="minorHAnsi"/>
          <w:b/>
        </w:rPr>
        <w:t>Język polski:</w:t>
      </w:r>
      <w:r w:rsidRPr="00050B4E">
        <w:rPr>
          <w:rFonts w:asciiTheme="minorHAnsi" w:hAnsiTheme="minorHAnsi" w:cstheme="minorHAnsi"/>
          <w:b/>
        </w:rPr>
        <w:tab/>
      </w:r>
    </w:p>
    <w:p w:rsidR="009A7E84" w:rsidRPr="00050B4E" w:rsidRDefault="009A7E84" w:rsidP="00D86EC4">
      <w:pPr>
        <w:pStyle w:val="Akapitzlist"/>
        <w:numPr>
          <w:ilvl w:val="0"/>
          <w:numId w:val="130"/>
        </w:numPr>
        <w:spacing w:line="360" w:lineRule="auto"/>
        <w:jc w:val="both"/>
        <w:rPr>
          <w:rFonts w:asciiTheme="minorHAnsi" w:hAnsiTheme="minorHAnsi" w:cstheme="minorHAnsi"/>
          <w:sz w:val="22"/>
          <w:szCs w:val="22"/>
        </w:rPr>
      </w:pPr>
      <w:r w:rsidRPr="00050B4E">
        <w:rPr>
          <w:rFonts w:asciiTheme="minorHAnsi" w:hAnsiTheme="minorHAnsi" w:cstheme="minorHAnsi"/>
          <w:sz w:val="22"/>
          <w:szCs w:val="22"/>
        </w:rPr>
        <w:t>rozwija umiejętność samodzielnego docierania do informacji, dokonywania ich selekcji, syntezy oraz wartościowania;</w:t>
      </w:r>
    </w:p>
    <w:p w:rsidR="009A7E84" w:rsidRPr="00050B4E" w:rsidRDefault="009A7E84" w:rsidP="00D86EC4">
      <w:pPr>
        <w:pStyle w:val="Akapitzlist"/>
        <w:numPr>
          <w:ilvl w:val="0"/>
          <w:numId w:val="130"/>
        </w:numPr>
        <w:spacing w:line="360" w:lineRule="auto"/>
        <w:jc w:val="both"/>
        <w:rPr>
          <w:rFonts w:asciiTheme="minorHAnsi" w:hAnsiTheme="minorHAnsi" w:cstheme="minorHAnsi"/>
          <w:sz w:val="22"/>
          <w:szCs w:val="22"/>
        </w:rPr>
      </w:pPr>
      <w:r w:rsidRPr="00050B4E">
        <w:rPr>
          <w:rFonts w:asciiTheme="minorHAnsi" w:hAnsiTheme="minorHAnsi" w:cstheme="minorHAnsi"/>
          <w:sz w:val="22"/>
          <w:szCs w:val="22"/>
        </w:rPr>
        <w:t>jest zachęcany do rozwijania swoich uzdolnień przez udział w różnych formach poszerzania wiedzy, na przykład w konkursach, olimpiadach przedmiotowych i wykładach, oraz rozwijania umiejętności samodzielnej prezentacji wyników swojej pracy.</w:t>
      </w:r>
    </w:p>
    <w:p w:rsidR="009A7E84" w:rsidRPr="00050B4E" w:rsidRDefault="009A7E84" w:rsidP="00050B4E">
      <w:pPr>
        <w:spacing w:after="0" w:line="360" w:lineRule="auto"/>
        <w:jc w:val="both"/>
        <w:rPr>
          <w:rFonts w:asciiTheme="minorHAnsi" w:hAnsiTheme="minorHAnsi" w:cstheme="minorHAnsi"/>
          <w:b/>
        </w:rPr>
      </w:pPr>
      <w:r w:rsidRPr="00050B4E">
        <w:rPr>
          <w:rFonts w:asciiTheme="minorHAnsi" w:hAnsiTheme="minorHAnsi" w:cstheme="minorHAnsi"/>
          <w:b/>
        </w:rPr>
        <w:t>Wychowanie fizyczne:</w:t>
      </w:r>
    </w:p>
    <w:p w:rsidR="009A7E84" w:rsidRPr="00050B4E" w:rsidRDefault="009A7E84" w:rsidP="00D86EC4">
      <w:pPr>
        <w:pStyle w:val="Akapitzlist"/>
        <w:numPr>
          <w:ilvl w:val="0"/>
          <w:numId w:val="127"/>
        </w:numPr>
        <w:spacing w:line="360" w:lineRule="auto"/>
        <w:jc w:val="both"/>
        <w:rPr>
          <w:rFonts w:asciiTheme="minorHAnsi" w:hAnsiTheme="minorHAnsi" w:cstheme="minorHAnsi"/>
          <w:sz w:val="22"/>
          <w:szCs w:val="22"/>
        </w:rPr>
      </w:pPr>
      <w:r w:rsidRPr="00050B4E">
        <w:rPr>
          <w:rFonts w:asciiTheme="minorHAnsi" w:hAnsiTheme="minorHAnsi" w:cstheme="minorHAnsi"/>
          <w:sz w:val="22"/>
          <w:szCs w:val="22"/>
        </w:rPr>
        <w:t xml:space="preserve">identyfikuje swoje mocne strony, budując poczucie własnej wartości, planuje sposoby rozwoju oraz ma świadomość słabych stron, nad którymi należy pracować; </w:t>
      </w:r>
    </w:p>
    <w:p w:rsidR="009A7E84" w:rsidRPr="00050B4E" w:rsidRDefault="009A7E84" w:rsidP="00D86EC4">
      <w:pPr>
        <w:pStyle w:val="Akapitzlist"/>
        <w:numPr>
          <w:ilvl w:val="0"/>
          <w:numId w:val="127"/>
        </w:numPr>
        <w:spacing w:line="360" w:lineRule="auto"/>
        <w:jc w:val="both"/>
        <w:rPr>
          <w:rFonts w:asciiTheme="minorHAnsi" w:hAnsiTheme="minorHAnsi" w:cstheme="minorHAnsi"/>
          <w:sz w:val="22"/>
          <w:szCs w:val="22"/>
        </w:rPr>
      </w:pPr>
      <w:r w:rsidRPr="00050B4E">
        <w:rPr>
          <w:rFonts w:asciiTheme="minorHAnsi" w:hAnsiTheme="minorHAnsi" w:cstheme="minorHAnsi"/>
          <w:sz w:val="22"/>
          <w:szCs w:val="22"/>
        </w:rPr>
        <w:t xml:space="preserve">wykazuje kreatywność w poszukiwaniu rozwiązań sytuacji problemowych; </w:t>
      </w:r>
    </w:p>
    <w:p w:rsidR="009A7E84" w:rsidRPr="00050B4E" w:rsidRDefault="009A7E84" w:rsidP="00D86EC4">
      <w:pPr>
        <w:pStyle w:val="Akapitzlist"/>
        <w:numPr>
          <w:ilvl w:val="0"/>
          <w:numId w:val="127"/>
        </w:numPr>
        <w:spacing w:line="360" w:lineRule="auto"/>
        <w:jc w:val="both"/>
        <w:rPr>
          <w:rFonts w:asciiTheme="minorHAnsi" w:hAnsiTheme="minorHAnsi" w:cstheme="minorHAnsi"/>
          <w:b/>
          <w:sz w:val="22"/>
          <w:szCs w:val="22"/>
        </w:rPr>
      </w:pPr>
      <w:r w:rsidRPr="00050B4E">
        <w:rPr>
          <w:rFonts w:asciiTheme="minorHAnsi" w:hAnsiTheme="minorHAnsi" w:cstheme="minorHAnsi"/>
          <w:sz w:val="22"/>
          <w:szCs w:val="22"/>
        </w:rPr>
        <w:t>wykazuje umiejętność adekwatnej samooceny swoich możliwości psychofizycznych.</w:t>
      </w:r>
    </w:p>
    <w:p w:rsidR="009A7E84" w:rsidRPr="00050B4E" w:rsidRDefault="009A7E84" w:rsidP="00050B4E">
      <w:pPr>
        <w:spacing w:after="0" w:line="360" w:lineRule="auto"/>
        <w:jc w:val="both"/>
        <w:rPr>
          <w:rFonts w:asciiTheme="minorHAnsi" w:hAnsiTheme="minorHAnsi" w:cstheme="minorHAnsi"/>
          <w:b/>
        </w:rPr>
      </w:pPr>
      <w:r w:rsidRPr="00050B4E">
        <w:rPr>
          <w:rFonts w:asciiTheme="minorHAnsi" w:hAnsiTheme="minorHAnsi" w:cstheme="minorHAnsi"/>
          <w:b/>
        </w:rPr>
        <w:t>WOS:</w:t>
      </w:r>
    </w:p>
    <w:p w:rsidR="009A7E84" w:rsidRPr="00050B4E" w:rsidRDefault="009A7E84" w:rsidP="00D86EC4">
      <w:pPr>
        <w:pStyle w:val="Akapitzlist"/>
        <w:numPr>
          <w:ilvl w:val="0"/>
          <w:numId w:val="128"/>
        </w:numPr>
        <w:spacing w:line="360" w:lineRule="auto"/>
        <w:jc w:val="both"/>
        <w:rPr>
          <w:rFonts w:asciiTheme="minorHAnsi" w:hAnsiTheme="minorHAnsi" w:cstheme="minorHAnsi"/>
          <w:b/>
          <w:sz w:val="22"/>
          <w:szCs w:val="22"/>
        </w:rPr>
      </w:pPr>
      <w:r w:rsidRPr="00050B4E">
        <w:rPr>
          <w:rFonts w:asciiTheme="minorHAnsi" w:hAnsiTheme="minorHAnsi" w:cstheme="minorHAnsi"/>
          <w:sz w:val="22"/>
          <w:szCs w:val="22"/>
        </w:rPr>
        <w:t>rozpoznaje sytuacje wymagające podjęcia decyzji indywidualnej i grupowej; wyjaśnia i stosuje podstawowe sposoby podejmowania wspólnych decyzji;</w:t>
      </w:r>
    </w:p>
    <w:p w:rsidR="009A7E84" w:rsidRPr="00050B4E" w:rsidRDefault="009A7E84" w:rsidP="00050B4E">
      <w:pPr>
        <w:spacing w:after="0" w:line="360" w:lineRule="auto"/>
        <w:jc w:val="both"/>
        <w:rPr>
          <w:rFonts w:asciiTheme="minorHAnsi" w:hAnsiTheme="minorHAnsi" w:cstheme="minorHAnsi"/>
          <w:b/>
        </w:rPr>
      </w:pPr>
      <w:r w:rsidRPr="00050B4E">
        <w:rPr>
          <w:rFonts w:asciiTheme="minorHAnsi" w:hAnsiTheme="minorHAnsi" w:cstheme="minorHAnsi"/>
          <w:b/>
        </w:rPr>
        <w:t>Przyroda:</w:t>
      </w:r>
    </w:p>
    <w:p w:rsidR="009A7E84" w:rsidRPr="00050B4E" w:rsidRDefault="009A7E84" w:rsidP="00D86EC4">
      <w:pPr>
        <w:pStyle w:val="Akapitzlist"/>
        <w:numPr>
          <w:ilvl w:val="0"/>
          <w:numId w:val="129"/>
        </w:numPr>
        <w:spacing w:line="360" w:lineRule="auto"/>
        <w:jc w:val="both"/>
        <w:rPr>
          <w:rFonts w:asciiTheme="minorHAnsi" w:hAnsiTheme="minorHAnsi" w:cstheme="minorHAnsi"/>
          <w:b/>
          <w:sz w:val="22"/>
          <w:szCs w:val="22"/>
        </w:rPr>
      </w:pPr>
      <w:r w:rsidRPr="00050B4E">
        <w:rPr>
          <w:rFonts w:asciiTheme="minorHAnsi" w:hAnsiTheme="minorHAnsi" w:cstheme="minorHAnsi"/>
          <w:sz w:val="22"/>
          <w:szCs w:val="22"/>
        </w:rPr>
        <w:t>doskonalenie umiejętności w zakresie komunikowania się, współpracy i działania oraz pełnienia roli lidera w zespole.</w:t>
      </w:r>
    </w:p>
    <w:p w:rsidR="009A7E84" w:rsidRPr="00050B4E" w:rsidRDefault="009A7E84" w:rsidP="00050B4E">
      <w:pPr>
        <w:spacing w:after="0" w:line="360" w:lineRule="auto"/>
        <w:jc w:val="both"/>
        <w:rPr>
          <w:rFonts w:asciiTheme="minorHAnsi" w:hAnsiTheme="minorHAnsi" w:cstheme="minorHAnsi"/>
          <w:b/>
        </w:rPr>
      </w:pPr>
      <w:r w:rsidRPr="00050B4E">
        <w:rPr>
          <w:rFonts w:asciiTheme="minorHAnsi" w:hAnsiTheme="minorHAnsi" w:cstheme="minorHAnsi"/>
          <w:b/>
        </w:rPr>
        <w:t>Biologia:</w:t>
      </w:r>
    </w:p>
    <w:p w:rsidR="009A7E84" w:rsidRPr="00050B4E" w:rsidRDefault="009A7E84" w:rsidP="00D86EC4">
      <w:pPr>
        <w:pStyle w:val="Akapitzlist"/>
        <w:numPr>
          <w:ilvl w:val="0"/>
          <w:numId w:val="129"/>
        </w:numPr>
        <w:spacing w:line="360" w:lineRule="auto"/>
        <w:jc w:val="both"/>
        <w:rPr>
          <w:rFonts w:asciiTheme="minorHAnsi" w:hAnsiTheme="minorHAnsi" w:cstheme="minorHAnsi"/>
          <w:b/>
          <w:sz w:val="22"/>
          <w:szCs w:val="22"/>
        </w:rPr>
      </w:pPr>
      <w:r w:rsidRPr="00050B4E">
        <w:rPr>
          <w:rFonts w:asciiTheme="minorHAnsi" w:hAnsiTheme="minorHAnsi" w:cstheme="minorHAnsi"/>
          <w:sz w:val="22"/>
          <w:szCs w:val="22"/>
        </w:rPr>
        <w:t>prezentuje postawę szacunku wobec siebie i wszystkich istot żywych.</w:t>
      </w:r>
    </w:p>
    <w:p w:rsidR="009A7E84" w:rsidRPr="00050B4E" w:rsidRDefault="009A7E84" w:rsidP="00050B4E">
      <w:pPr>
        <w:spacing w:after="0" w:line="360" w:lineRule="auto"/>
        <w:jc w:val="both"/>
        <w:rPr>
          <w:rFonts w:asciiTheme="minorHAnsi" w:hAnsiTheme="minorHAnsi" w:cstheme="minorHAnsi"/>
          <w:b/>
        </w:rPr>
      </w:pPr>
      <w:r w:rsidRPr="00050B4E">
        <w:rPr>
          <w:rFonts w:asciiTheme="minorHAnsi" w:hAnsiTheme="minorHAnsi" w:cstheme="minorHAnsi"/>
          <w:b/>
        </w:rPr>
        <w:t>Wychowanie do życia w rodzinie:</w:t>
      </w:r>
    </w:p>
    <w:p w:rsidR="009A7E84" w:rsidRPr="00050B4E" w:rsidRDefault="009A7E84" w:rsidP="00D86EC4">
      <w:pPr>
        <w:pStyle w:val="Akapitzlist"/>
        <w:numPr>
          <w:ilvl w:val="0"/>
          <w:numId w:val="129"/>
        </w:numPr>
        <w:spacing w:line="360" w:lineRule="auto"/>
        <w:jc w:val="both"/>
        <w:rPr>
          <w:rFonts w:asciiTheme="minorHAnsi" w:hAnsiTheme="minorHAnsi" w:cstheme="minorHAnsi"/>
          <w:b/>
          <w:sz w:val="22"/>
          <w:szCs w:val="22"/>
        </w:rPr>
      </w:pPr>
      <w:r w:rsidRPr="00050B4E">
        <w:rPr>
          <w:rFonts w:asciiTheme="minorHAnsi" w:hAnsiTheme="minorHAnsi" w:cstheme="minorHAnsi"/>
          <w:sz w:val="22"/>
          <w:szCs w:val="22"/>
        </w:rPr>
        <w:t xml:space="preserve">rozumie zasady komunikacji werbalnej i niewerbalnej i jej znaczenie w relacjach interpersonalnych; przyjmuje odpowiedzialność za manifestowane reakcje, wypowiadane i pisane słowa; </w:t>
      </w:r>
    </w:p>
    <w:p w:rsidR="009A7E84" w:rsidRPr="00050B4E" w:rsidRDefault="009A7E84" w:rsidP="00D86EC4">
      <w:pPr>
        <w:pStyle w:val="Akapitzlist"/>
        <w:numPr>
          <w:ilvl w:val="0"/>
          <w:numId w:val="129"/>
        </w:numPr>
        <w:spacing w:line="360" w:lineRule="auto"/>
        <w:jc w:val="both"/>
        <w:rPr>
          <w:rFonts w:asciiTheme="minorHAnsi" w:hAnsiTheme="minorHAnsi" w:cstheme="minorHAnsi"/>
          <w:b/>
          <w:sz w:val="22"/>
          <w:szCs w:val="22"/>
        </w:rPr>
      </w:pPr>
      <w:r w:rsidRPr="00050B4E">
        <w:rPr>
          <w:rFonts w:asciiTheme="minorHAnsi" w:hAnsiTheme="minorHAnsi" w:cstheme="minorHAnsi"/>
          <w:sz w:val="22"/>
          <w:szCs w:val="22"/>
        </w:rPr>
        <w:t xml:space="preserve">kształtuje i wyraża postawy asertywne, gdy nie może lub nie powinien czegoś wykonać, stara się odmawiać tak, by nie ranić drugiego; </w:t>
      </w:r>
    </w:p>
    <w:p w:rsidR="009A7E84" w:rsidRPr="00050B4E" w:rsidRDefault="009A7E84" w:rsidP="00D86EC4">
      <w:pPr>
        <w:pStyle w:val="Akapitzlist"/>
        <w:numPr>
          <w:ilvl w:val="0"/>
          <w:numId w:val="129"/>
        </w:numPr>
        <w:spacing w:line="360" w:lineRule="auto"/>
        <w:jc w:val="both"/>
        <w:rPr>
          <w:rFonts w:asciiTheme="minorHAnsi" w:hAnsiTheme="minorHAnsi" w:cstheme="minorHAnsi"/>
          <w:b/>
          <w:sz w:val="22"/>
          <w:szCs w:val="22"/>
        </w:rPr>
      </w:pPr>
      <w:r w:rsidRPr="00050B4E">
        <w:rPr>
          <w:rFonts w:asciiTheme="minorHAnsi" w:hAnsiTheme="minorHAnsi" w:cstheme="minorHAnsi"/>
          <w:sz w:val="22"/>
          <w:szCs w:val="22"/>
        </w:rPr>
        <w:t>jest odpowiedzialny za własny rozwój i samowychowanie;</w:t>
      </w:r>
    </w:p>
    <w:p w:rsidR="009A7E84" w:rsidRPr="00050B4E" w:rsidRDefault="009A7E84" w:rsidP="00D86EC4">
      <w:pPr>
        <w:pStyle w:val="Akapitzlist"/>
        <w:numPr>
          <w:ilvl w:val="0"/>
          <w:numId w:val="129"/>
        </w:numPr>
        <w:spacing w:line="360" w:lineRule="auto"/>
        <w:jc w:val="both"/>
        <w:rPr>
          <w:rFonts w:asciiTheme="minorHAnsi" w:hAnsiTheme="minorHAnsi" w:cstheme="minorHAnsi"/>
          <w:b/>
          <w:sz w:val="22"/>
          <w:szCs w:val="22"/>
        </w:rPr>
      </w:pPr>
      <w:r w:rsidRPr="00050B4E">
        <w:rPr>
          <w:rFonts w:asciiTheme="minorHAnsi" w:hAnsiTheme="minorHAnsi" w:cstheme="minorHAnsi"/>
          <w:sz w:val="22"/>
          <w:szCs w:val="22"/>
        </w:rPr>
        <w:t>bierze udział w życiu społecznym przez: wolontariat, stowarzyszenia, grupy nieformalne i aktywność indywidualną; ujawnia wrażliwość na osoby potrzebujące pomocy i zna konkretne sposoby jej udzielania.</w:t>
      </w:r>
    </w:p>
    <w:p w:rsidR="009A7E84" w:rsidRPr="00050B4E" w:rsidRDefault="009A7E84" w:rsidP="00114EED">
      <w:pPr>
        <w:shd w:val="clear" w:color="auto" w:fill="C5D3ED"/>
        <w:spacing w:after="0" w:line="360" w:lineRule="auto"/>
        <w:jc w:val="both"/>
        <w:rPr>
          <w:rFonts w:asciiTheme="minorHAnsi" w:hAnsiTheme="minorHAnsi" w:cstheme="minorHAnsi"/>
          <w:b/>
        </w:rPr>
      </w:pPr>
      <w:r w:rsidRPr="00050B4E">
        <w:rPr>
          <w:rFonts w:asciiTheme="minorHAnsi" w:hAnsiTheme="minorHAnsi" w:cstheme="minorHAnsi"/>
          <w:b/>
        </w:rPr>
        <w:lastRenderedPageBreak/>
        <w:t>Ewaluacja</w:t>
      </w:r>
    </w:p>
    <w:p w:rsidR="009A7E84" w:rsidRPr="00050B4E" w:rsidRDefault="009A7E84" w:rsidP="00050B4E">
      <w:pPr>
        <w:spacing w:after="0" w:line="360" w:lineRule="auto"/>
        <w:jc w:val="both"/>
        <w:rPr>
          <w:rFonts w:asciiTheme="minorHAnsi" w:hAnsiTheme="minorHAnsi" w:cstheme="minorHAnsi"/>
          <w:i/>
        </w:rPr>
      </w:pPr>
    </w:p>
    <w:p w:rsidR="009A7E84" w:rsidRPr="00050B4E" w:rsidRDefault="009A7E84" w:rsidP="00114EED">
      <w:pPr>
        <w:spacing w:after="0" w:line="360" w:lineRule="auto"/>
        <w:ind w:firstLine="708"/>
        <w:jc w:val="both"/>
        <w:rPr>
          <w:rFonts w:asciiTheme="minorHAnsi" w:hAnsiTheme="minorHAnsi" w:cstheme="minorHAnsi"/>
        </w:rPr>
      </w:pPr>
      <w:r w:rsidRPr="00050B4E">
        <w:rPr>
          <w:rFonts w:asciiTheme="minorHAnsi" w:hAnsiTheme="minorHAnsi" w:cstheme="minorHAnsi"/>
        </w:rPr>
        <w:t>Ewaluacja programu wychowawczo-profilaktycznego polega na zaplanowanym i systematycznym gromadzeniu i przetwarzaniu informacji o warunkach, przebiegu i skuteczności prowadzonych w szkole działań.</w:t>
      </w:r>
      <w:r w:rsidR="00114EED">
        <w:rPr>
          <w:rFonts w:asciiTheme="minorHAnsi" w:hAnsiTheme="minorHAnsi" w:cstheme="minorHAnsi"/>
        </w:rPr>
        <w:t xml:space="preserve"> </w:t>
      </w:r>
      <w:r w:rsidRPr="00050B4E">
        <w:rPr>
          <w:rFonts w:asciiTheme="minorHAnsi" w:hAnsiTheme="minorHAnsi" w:cstheme="minorHAnsi"/>
        </w:rPr>
        <w:t>Ocena skuteczności pozwoli na wprowadzenie odpowiedniej modyfikacji przez co podniesiona zostanie jakość prowadzonych działań.</w:t>
      </w:r>
      <w:r w:rsidR="00114EED">
        <w:rPr>
          <w:rFonts w:asciiTheme="minorHAnsi" w:hAnsiTheme="minorHAnsi" w:cstheme="minorHAnsi"/>
        </w:rPr>
        <w:t xml:space="preserve"> </w:t>
      </w:r>
      <w:r w:rsidRPr="00050B4E">
        <w:rPr>
          <w:rFonts w:asciiTheme="minorHAnsi" w:hAnsiTheme="minorHAnsi" w:cstheme="minorHAnsi"/>
        </w:rPr>
        <w:t>Ewaluacja prowadzona będzie poprzez:</w:t>
      </w:r>
    </w:p>
    <w:p w:rsidR="009A7E84" w:rsidRPr="00050B4E" w:rsidRDefault="009A7E84" w:rsidP="00D86EC4">
      <w:pPr>
        <w:pStyle w:val="Akapitzlist"/>
        <w:numPr>
          <w:ilvl w:val="0"/>
          <w:numId w:val="131"/>
        </w:numPr>
        <w:spacing w:line="360" w:lineRule="auto"/>
        <w:jc w:val="both"/>
        <w:rPr>
          <w:rFonts w:asciiTheme="minorHAnsi" w:hAnsiTheme="minorHAnsi" w:cstheme="minorHAnsi"/>
          <w:sz w:val="22"/>
          <w:szCs w:val="22"/>
        </w:rPr>
      </w:pPr>
      <w:r w:rsidRPr="00050B4E">
        <w:rPr>
          <w:rFonts w:asciiTheme="minorHAnsi" w:hAnsiTheme="minorHAnsi" w:cstheme="minorHAnsi"/>
          <w:sz w:val="22"/>
          <w:szCs w:val="22"/>
        </w:rPr>
        <w:t>Obserwację zachowań uczniów na przestrzeni roku szkolnego,</w:t>
      </w:r>
    </w:p>
    <w:p w:rsidR="009A7E84" w:rsidRPr="00050B4E" w:rsidRDefault="009A7E84" w:rsidP="00D86EC4">
      <w:pPr>
        <w:pStyle w:val="Akapitzlist"/>
        <w:numPr>
          <w:ilvl w:val="0"/>
          <w:numId w:val="131"/>
        </w:numPr>
        <w:spacing w:line="360" w:lineRule="auto"/>
        <w:jc w:val="both"/>
        <w:rPr>
          <w:rFonts w:asciiTheme="minorHAnsi" w:hAnsiTheme="minorHAnsi" w:cstheme="minorHAnsi"/>
          <w:sz w:val="22"/>
          <w:szCs w:val="22"/>
        </w:rPr>
      </w:pPr>
      <w:r w:rsidRPr="00050B4E">
        <w:rPr>
          <w:rFonts w:asciiTheme="minorHAnsi" w:hAnsiTheme="minorHAnsi" w:cstheme="minorHAnsi"/>
          <w:sz w:val="22"/>
          <w:szCs w:val="22"/>
        </w:rPr>
        <w:t>Wywiady z rodzicami uczniów w temacie prowadzonych badań,</w:t>
      </w:r>
    </w:p>
    <w:p w:rsidR="009A7E84" w:rsidRPr="00050B4E" w:rsidRDefault="009A7E84" w:rsidP="00D86EC4">
      <w:pPr>
        <w:pStyle w:val="Akapitzlist"/>
        <w:numPr>
          <w:ilvl w:val="0"/>
          <w:numId w:val="131"/>
        </w:numPr>
        <w:spacing w:line="360" w:lineRule="auto"/>
        <w:jc w:val="both"/>
        <w:rPr>
          <w:rFonts w:asciiTheme="minorHAnsi" w:hAnsiTheme="minorHAnsi" w:cstheme="minorHAnsi"/>
          <w:sz w:val="22"/>
          <w:szCs w:val="22"/>
        </w:rPr>
      </w:pPr>
      <w:r w:rsidRPr="00050B4E">
        <w:rPr>
          <w:rFonts w:asciiTheme="minorHAnsi" w:hAnsiTheme="minorHAnsi" w:cstheme="minorHAnsi"/>
          <w:sz w:val="22"/>
          <w:szCs w:val="22"/>
        </w:rPr>
        <w:t>Przeprowadzania badań ankietowych wśród uczniów, nauczycieli oraz rodziców,</w:t>
      </w:r>
    </w:p>
    <w:p w:rsidR="009A7E84" w:rsidRPr="00050B4E" w:rsidRDefault="009A7E84" w:rsidP="00D86EC4">
      <w:pPr>
        <w:pStyle w:val="Akapitzlist"/>
        <w:numPr>
          <w:ilvl w:val="0"/>
          <w:numId w:val="131"/>
        </w:numPr>
        <w:spacing w:line="360" w:lineRule="auto"/>
        <w:jc w:val="both"/>
        <w:rPr>
          <w:rFonts w:asciiTheme="minorHAnsi" w:hAnsiTheme="minorHAnsi" w:cstheme="minorHAnsi"/>
          <w:sz w:val="22"/>
          <w:szCs w:val="22"/>
        </w:rPr>
      </w:pPr>
      <w:r w:rsidRPr="00050B4E">
        <w:rPr>
          <w:rFonts w:asciiTheme="minorHAnsi" w:hAnsiTheme="minorHAnsi" w:cstheme="minorHAnsi"/>
          <w:sz w:val="22"/>
          <w:szCs w:val="22"/>
        </w:rPr>
        <w:t>Raporty z komendy powiatowej policji,</w:t>
      </w:r>
    </w:p>
    <w:p w:rsidR="009A7E84" w:rsidRPr="00050B4E" w:rsidRDefault="009A7E84" w:rsidP="00D86EC4">
      <w:pPr>
        <w:pStyle w:val="Akapitzlist"/>
        <w:numPr>
          <w:ilvl w:val="0"/>
          <w:numId w:val="131"/>
        </w:numPr>
        <w:spacing w:line="360" w:lineRule="auto"/>
        <w:jc w:val="both"/>
        <w:rPr>
          <w:rFonts w:asciiTheme="minorHAnsi" w:hAnsiTheme="minorHAnsi" w:cstheme="minorHAnsi"/>
          <w:sz w:val="22"/>
          <w:szCs w:val="22"/>
        </w:rPr>
      </w:pPr>
      <w:r w:rsidRPr="00050B4E">
        <w:rPr>
          <w:rFonts w:asciiTheme="minorHAnsi" w:hAnsiTheme="minorHAnsi" w:cstheme="minorHAnsi"/>
          <w:sz w:val="22"/>
          <w:szCs w:val="22"/>
        </w:rPr>
        <w:t>Analizę dokumentacji np. protokoły z posiedzeń szkolnych, sprawozdania wychowawców klas, sprawozdania pedagoga/ psychologa szkolnego, dzienniki lekcyjne, opinie, świade</w:t>
      </w:r>
      <w:r w:rsidR="0019558D" w:rsidRPr="00050B4E">
        <w:rPr>
          <w:rFonts w:asciiTheme="minorHAnsi" w:hAnsiTheme="minorHAnsi" w:cstheme="minorHAnsi"/>
          <w:sz w:val="22"/>
          <w:szCs w:val="22"/>
        </w:rPr>
        <w:t>ctwa, artykuły prasowe o szkole</w:t>
      </w:r>
      <w:r w:rsidRPr="00050B4E">
        <w:rPr>
          <w:rFonts w:asciiTheme="minorHAnsi" w:hAnsiTheme="minorHAnsi" w:cstheme="minorHAnsi"/>
          <w:sz w:val="22"/>
          <w:szCs w:val="22"/>
        </w:rPr>
        <w:t>.</w:t>
      </w:r>
    </w:p>
    <w:p w:rsidR="009A7E84" w:rsidRPr="00114EED" w:rsidRDefault="009A7E84" w:rsidP="00050B4E">
      <w:pPr>
        <w:pStyle w:val="Akapitzlist"/>
        <w:spacing w:line="360" w:lineRule="auto"/>
        <w:jc w:val="both"/>
        <w:rPr>
          <w:rFonts w:asciiTheme="minorHAnsi" w:hAnsiTheme="minorHAnsi" w:cstheme="minorHAnsi"/>
          <w:sz w:val="10"/>
          <w:szCs w:val="22"/>
        </w:rPr>
      </w:pPr>
    </w:p>
    <w:p w:rsidR="009A7E84" w:rsidRPr="00050B4E" w:rsidRDefault="009A7E84" w:rsidP="00114EED">
      <w:pPr>
        <w:shd w:val="clear" w:color="auto" w:fill="C5D3ED"/>
        <w:spacing w:after="0" w:line="360" w:lineRule="auto"/>
        <w:jc w:val="both"/>
        <w:rPr>
          <w:rFonts w:asciiTheme="minorHAnsi" w:hAnsiTheme="minorHAnsi" w:cstheme="minorHAnsi"/>
          <w:b/>
        </w:rPr>
      </w:pPr>
      <w:r w:rsidRPr="00050B4E">
        <w:rPr>
          <w:rFonts w:asciiTheme="minorHAnsi" w:hAnsiTheme="minorHAnsi" w:cstheme="minorHAnsi"/>
          <w:b/>
        </w:rPr>
        <w:t>Zatwierdzanie</w:t>
      </w:r>
    </w:p>
    <w:p w:rsidR="009A7E84" w:rsidRPr="00050B4E" w:rsidRDefault="009A7E84" w:rsidP="00050B4E">
      <w:pPr>
        <w:spacing w:after="0" w:line="360" w:lineRule="auto"/>
        <w:jc w:val="both"/>
        <w:rPr>
          <w:rFonts w:asciiTheme="minorHAnsi" w:hAnsiTheme="minorHAnsi" w:cstheme="minorHAnsi"/>
          <w:i/>
        </w:rPr>
      </w:pPr>
    </w:p>
    <w:p w:rsidR="009A7E84" w:rsidRPr="00050B4E" w:rsidRDefault="009A7E84" w:rsidP="00050B4E">
      <w:pPr>
        <w:spacing w:after="0" w:line="360" w:lineRule="auto"/>
        <w:jc w:val="both"/>
        <w:rPr>
          <w:rFonts w:asciiTheme="minorHAnsi" w:hAnsiTheme="minorHAnsi" w:cstheme="minorHAnsi"/>
        </w:rPr>
      </w:pPr>
      <w:r w:rsidRPr="00050B4E">
        <w:rPr>
          <w:rFonts w:asciiTheme="minorHAnsi" w:hAnsiTheme="minorHAnsi" w:cstheme="minorHAnsi"/>
        </w:rPr>
        <w:t xml:space="preserve">Program wychowawczo-profilaktyczny został uchwalony przez Radę </w:t>
      </w:r>
      <w:r w:rsidR="007D2E7B" w:rsidRPr="00050B4E">
        <w:rPr>
          <w:rFonts w:asciiTheme="minorHAnsi" w:hAnsiTheme="minorHAnsi" w:cstheme="minorHAnsi"/>
        </w:rPr>
        <w:t>Rodziców</w:t>
      </w:r>
      <w:r w:rsidR="00803519" w:rsidRPr="00050B4E">
        <w:rPr>
          <w:rFonts w:asciiTheme="minorHAnsi" w:hAnsiTheme="minorHAnsi" w:cstheme="minorHAnsi"/>
        </w:rPr>
        <w:t xml:space="preserve"> w porozumieniu z Radą Pedagogiczną szkoły oraz Samorządem Uczniowskim.</w:t>
      </w:r>
    </w:p>
    <w:p w:rsidR="00803519" w:rsidRPr="00050B4E" w:rsidRDefault="00803519" w:rsidP="00050B4E">
      <w:pPr>
        <w:spacing w:after="0" w:line="360" w:lineRule="auto"/>
        <w:jc w:val="both"/>
        <w:rPr>
          <w:rFonts w:asciiTheme="minorHAnsi" w:hAnsiTheme="minorHAnsi" w:cstheme="minorHAnsi"/>
        </w:rPr>
      </w:pPr>
    </w:p>
    <w:p w:rsidR="00803519" w:rsidRPr="00050B4E" w:rsidRDefault="00803519" w:rsidP="00050B4E">
      <w:pPr>
        <w:spacing w:after="0" w:line="360" w:lineRule="auto"/>
        <w:jc w:val="both"/>
        <w:rPr>
          <w:rFonts w:asciiTheme="minorHAnsi" w:hAnsiTheme="minorHAnsi" w:cstheme="minorHAnsi"/>
        </w:rPr>
      </w:pPr>
    </w:p>
    <w:p w:rsidR="009A7E84" w:rsidRPr="00050B4E" w:rsidRDefault="00803519" w:rsidP="00050B4E">
      <w:pPr>
        <w:spacing w:after="0" w:line="360" w:lineRule="auto"/>
        <w:jc w:val="both"/>
        <w:rPr>
          <w:rFonts w:asciiTheme="minorHAnsi" w:hAnsiTheme="minorHAnsi" w:cstheme="minorHAnsi"/>
        </w:rPr>
      </w:pPr>
      <w:r w:rsidRPr="00050B4E">
        <w:rPr>
          <w:rFonts w:asciiTheme="minorHAnsi" w:hAnsiTheme="minorHAnsi" w:cstheme="minorHAnsi"/>
        </w:rPr>
        <w:t>Przewodniczący R</w:t>
      </w:r>
      <w:r w:rsidR="009A7E84" w:rsidRPr="00050B4E">
        <w:rPr>
          <w:rFonts w:asciiTheme="minorHAnsi" w:hAnsiTheme="minorHAnsi" w:cstheme="minorHAnsi"/>
        </w:rPr>
        <w:t xml:space="preserve">ady </w:t>
      </w:r>
      <w:r w:rsidRPr="00050B4E">
        <w:rPr>
          <w:rFonts w:asciiTheme="minorHAnsi" w:hAnsiTheme="minorHAnsi" w:cstheme="minorHAnsi"/>
        </w:rPr>
        <w:t>P</w:t>
      </w:r>
      <w:r w:rsidR="009A7E84" w:rsidRPr="00050B4E">
        <w:rPr>
          <w:rFonts w:asciiTheme="minorHAnsi" w:hAnsiTheme="minorHAnsi" w:cstheme="minorHAnsi"/>
        </w:rPr>
        <w:t>edagogicznej Publicznej Szkoły Podstawowej im. Powstańców</w:t>
      </w:r>
      <w:r w:rsidR="0019558D" w:rsidRPr="00050B4E">
        <w:rPr>
          <w:rFonts w:asciiTheme="minorHAnsi" w:hAnsiTheme="minorHAnsi" w:cstheme="minorHAnsi"/>
        </w:rPr>
        <w:t xml:space="preserve"> Śląskich </w:t>
      </w:r>
      <w:r w:rsidR="000223A9">
        <w:rPr>
          <w:rFonts w:asciiTheme="minorHAnsi" w:hAnsiTheme="minorHAnsi" w:cstheme="minorHAnsi"/>
        </w:rPr>
        <w:br/>
      </w:r>
      <w:r w:rsidR="0019558D" w:rsidRPr="00050B4E">
        <w:rPr>
          <w:rFonts w:asciiTheme="minorHAnsi" w:hAnsiTheme="minorHAnsi" w:cstheme="minorHAnsi"/>
        </w:rPr>
        <w:t>w Łubnianach</w:t>
      </w:r>
      <w:r w:rsidR="009A7E84" w:rsidRPr="00050B4E">
        <w:rPr>
          <w:rFonts w:asciiTheme="minorHAnsi" w:hAnsiTheme="minorHAnsi" w:cstheme="minorHAnsi"/>
        </w:rPr>
        <w:t>,</w:t>
      </w:r>
      <w:r w:rsidR="0019558D" w:rsidRPr="00050B4E">
        <w:rPr>
          <w:rFonts w:asciiTheme="minorHAnsi" w:hAnsiTheme="minorHAnsi" w:cstheme="minorHAnsi"/>
        </w:rPr>
        <w:t xml:space="preserve"> </w:t>
      </w:r>
      <w:r w:rsidR="009A7E84" w:rsidRPr="00050B4E">
        <w:rPr>
          <w:rFonts w:asciiTheme="minorHAnsi" w:hAnsiTheme="minorHAnsi" w:cstheme="minorHAnsi"/>
        </w:rPr>
        <w:t xml:space="preserve"> w dniu </w:t>
      </w:r>
      <w:r w:rsidR="0019558D" w:rsidRPr="00050B4E">
        <w:rPr>
          <w:rFonts w:asciiTheme="minorHAnsi" w:hAnsiTheme="minorHAnsi" w:cstheme="minorHAnsi"/>
        </w:rPr>
        <w:t xml:space="preserve"> </w:t>
      </w:r>
      <w:r w:rsidR="00054630">
        <w:rPr>
          <w:rFonts w:asciiTheme="minorHAnsi" w:hAnsiTheme="minorHAnsi" w:cstheme="minorHAnsi"/>
        </w:rPr>
        <w:t>13.09.2018</w:t>
      </w:r>
      <w:r w:rsidR="0019558D" w:rsidRPr="00050B4E">
        <w:rPr>
          <w:rFonts w:asciiTheme="minorHAnsi" w:hAnsiTheme="minorHAnsi" w:cstheme="minorHAnsi"/>
        </w:rPr>
        <w:t xml:space="preserve"> r.</w:t>
      </w:r>
    </w:p>
    <w:p w:rsidR="00803519" w:rsidRPr="00050B4E" w:rsidRDefault="00803519" w:rsidP="00050B4E">
      <w:pPr>
        <w:spacing w:after="0" w:line="360" w:lineRule="auto"/>
        <w:jc w:val="both"/>
        <w:rPr>
          <w:rFonts w:asciiTheme="minorHAnsi" w:hAnsiTheme="minorHAnsi" w:cstheme="minorHAnsi"/>
        </w:rPr>
      </w:pPr>
    </w:p>
    <w:p w:rsidR="00803519" w:rsidRPr="00050B4E" w:rsidRDefault="00803519" w:rsidP="00050B4E">
      <w:pPr>
        <w:spacing w:after="0" w:line="360" w:lineRule="auto"/>
        <w:jc w:val="both"/>
        <w:rPr>
          <w:rFonts w:asciiTheme="minorHAnsi" w:hAnsiTheme="minorHAnsi" w:cstheme="minorHAnsi"/>
        </w:rPr>
      </w:pPr>
    </w:p>
    <w:p w:rsidR="009A7E84" w:rsidRPr="00050B4E" w:rsidRDefault="009A7E84" w:rsidP="00050B4E">
      <w:pPr>
        <w:spacing w:after="0" w:line="360" w:lineRule="auto"/>
        <w:jc w:val="both"/>
        <w:rPr>
          <w:rFonts w:asciiTheme="minorHAnsi" w:hAnsiTheme="minorHAnsi" w:cstheme="minorHAnsi"/>
        </w:rPr>
      </w:pPr>
      <w:r w:rsidRPr="00050B4E">
        <w:rPr>
          <w:rFonts w:asciiTheme="minorHAnsi" w:hAnsiTheme="minorHAnsi" w:cstheme="minorHAnsi"/>
        </w:rPr>
        <w:t xml:space="preserve">Przewodniczący </w:t>
      </w:r>
      <w:r w:rsidR="00803519" w:rsidRPr="00050B4E">
        <w:rPr>
          <w:rFonts w:asciiTheme="minorHAnsi" w:hAnsiTheme="minorHAnsi" w:cstheme="minorHAnsi"/>
        </w:rPr>
        <w:t>R</w:t>
      </w:r>
      <w:r w:rsidRPr="00050B4E">
        <w:rPr>
          <w:rFonts w:asciiTheme="minorHAnsi" w:hAnsiTheme="minorHAnsi" w:cstheme="minorHAnsi"/>
        </w:rPr>
        <w:t xml:space="preserve">ady </w:t>
      </w:r>
      <w:r w:rsidR="00803519" w:rsidRPr="00050B4E">
        <w:rPr>
          <w:rFonts w:asciiTheme="minorHAnsi" w:hAnsiTheme="minorHAnsi" w:cstheme="minorHAnsi"/>
        </w:rPr>
        <w:t>R</w:t>
      </w:r>
      <w:r w:rsidRPr="00050B4E">
        <w:rPr>
          <w:rFonts w:asciiTheme="minorHAnsi" w:hAnsiTheme="minorHAnsi" w:cstheme="minorHAnsi"/>
        </w:rPr>
        <w:t xml:space="preserve">odziców </w:t>
      </w:r>
      <w:r w:rsidR="0019558D" w:rsidRPr="00050B4E">
        <w:rPr>
          <w:rFonts w:asciiTheme="minorHAnsi" w:hAnsiTheme="minorHAnsi" w:cstheme="minorHAnsi"/>
        </w:rPr>
        <w:t xml:space="preserve">Publicznej Szkoły Podstawowej im. Powstańców Śląskich </w:t>
      </w:r>
      <w:r w:rsidR="00803519" w:rsidRPr="00050B4E">
        <w:rPr>
          <w:rFonts w:asciiTheme="minorHAnsi" w:hAnsiTheme="minorHAnsi" w:cstheme="minorHAnsi"/>
        </w:rPr>
        <w:br/>
      </w:r>
      <w:r w:rsidR="0019558D" w:rsidRPr="00050B4E">
        <w:rPr>
          <w:rFonts w:asciiTheme="minorHAnsi" w:hAnsiTheme="minorHAnsi" w:cstheme="minorHAnsi"/>
        </w:rPr>
        <w:t>w Łubnianach</w:t>
      </w:r>
      <w:r w:rsidRPr="00050B4E">
        <w:rPr>
          <w:rFonts w:asciiTheme="minorHAnsi" w:hAnsiTheme="minorHAnsi" w:cstheme="minorHAnsi"/>
        </w:rPr>
        <w:t xml:space="preserve">, w dniu </w:t>
      </w:r>
      <w:r w:rsidR="00803519" w:rsidRPr="00050B4E">
        <w:rPr>
          <w:rFonts w:asciiTheme="minorHAnsi" w:hAnsiTheme="minorHAnsi" w:cstheme="minorHAnsi"/>
        </w:rPr>
        <w:t xml:space="preserve"> </w:t>
      </w:r>
      <w:r w:rsidR="00054630">
        <w:rPr>
          <w:rFonts w:asciiTheme="minorHAnsi" w:hAnsiTheme="minorHAnsi" w:cstheme="minorHAnsi"/>
        </w:rPr>
        <w:t>13.09.2018</w:t>
      </w:r>
      <w:r w:rsidR="0019558D" w:rsidRPr="00050B4E">
        <w:rPr>
          <w:rFonts w:asciiTheme="minorHAnsi" w:hAnsiTheme="minorHAnsi" w:cstheme="minorHAnsi"/>
        </w:rPr>
        <w:t xml:space="preserve"> r.</w:t>
      </w:r>
    </w:p>
    <w:p w:rsidR="009A7E84" w:rsidRPr="00050B4E" w:rsidRDefault="009A7E84" w:rsidP="00050B4E">
      <w:pPr>
        <w:spacing w:after="0" w:line="360" w:lineRule="auto"/>
        <w:jc w:val="both"/>
        <w:rPr>
          <w:rFonts w:asciiTheme="minorHAnsi" w:hAnsiTheme="minorHAnsi" w:cstheme="minorHAnsi"/>
        </w:rPr>
      </w:pPr>
    </w:p>
    <w:p w:rsidR="009A7E84" w:rsidRPr="00050B4E" w:rsidRDefault="009A7E84" w:rsidP="00050B4E">
      <w:pPr>
        <w:spacing w:after="0" w:line="360" w:lineRule="auto"/>
        <w:rPr>
          <w:rFonts w:asciiTheme="minorHAnsi" w:hAnsiTheme="minorHAnsi" w:cstheme="minorHAnsi"/>
          <w:i/>
        </w:rPr>
      </w:pPr>
    </w:p>
    <w:p w:rsidR="00803519" w:rsidRPr="00050B4E" w:rsidRDefault="00803519" w:rsidP="00050B4E">
      <w:pPr>
        <w:spacing w:after="0" w:line="360" w:lineRule="auto"/>
        <w:rPr>
          <w:rFonts w:asciiTheme="minorHAnsi" w:hAnsiTheme="minorHAnsi" w:cstheme="minorHAnsi"/>
        </w:rPr>
      </w:pPr>
      <w:r w:rsidRPr="00050B4E">
        <w:rPr>
          <w:rFonts w:asciiTheme="minorHAnsi" w:hAnsiTheme="minorHAnsi" w:cstheme="minorHAnsi"/>
        </w:rPr>
        <w:t xml:space="preserve">Przewodniczący Samorządu Uczniowskiego Publicznej Szkoły Podstawowej </w:t>
      </w:r>
      <w:r w:rsidR="00114EED">
        <w:rPr>
          <w:rFonts w:asciiTheme="minorHAnsi" w:hAnsiTheme="minorHAnsi" w:cstheme="minorHAnsi"/>
        </w:rPr>
        <w:t xml:space="preserve"> </w:t>
      </w:r>
      <w:r w:rsidRPr="00050B4E">
        <w:rPr>
          <w:rFonts w:asciiTheme="minorHAnsi" w:hAnsiTheme="minorHAnsi" w:cstheme="minorHAnsi"/>
        </w:rPr>
        <w:t xml:space="preserve">im. Powstańców </w:t>
      </w:r>
      <w:r w:rsidR="00054630">
        <w:rPr>
          <w:rFonts w:asciiTheme="minorHAnsi" w:hAnsiTheme="minorHAnsi" w:cstheme="minorHAnsi"/>
        </w:rPr>
        <w:t>Śląskich w Łubnianach, w dniu  13</w:t>
      </w:r>
      <w:r w:rsidRPr="00050B4E">
        <w:rPr>
          <w:rFonts w:asciiTheme="minorHAnsi" w:hAnsiTheme="minorHAnsi" w:cstheme="minorHAnsi"/>
        </w:rPr>
        <w:t>.</w:t>
      </w:r>
      <w:r w:rsidR="00054630">
        <w:rPr>
          <w:rFonts w:asciiTheme="minorHAnsi" w:hAnsiTheme="minorHAnsi" w:cstheme="minorHAnsi"/>
        </w:rPr>
        <w:t>09.2018</w:t>
      </w:r>
      <w:r w:rsidRPr="00050B4E">
        <w:rPr>
          <w:rFonts w:asciiTheme="minorHAnsi" w:hAnsiTheme="minorHAnsi" w:cstheme="minorHAnsi"/>
        </w:rPr>
        <w:t xml:space="preserve"> r.</w:t>
      </w:r>
    </w:p>
    <w:p w:rsidR="00803519" w:rsidRPr="00050B4E" w:rsidRDefault="00803519" w:rsidP="00050B4E">
      <w:pPr>
        <w:spacing w:after="0" w:line="360" w:lineRule="auto"/>
        <w:rPr>
          <w:rFonts w:asciiTheme="minorHAnsi" w:hAnsiTheme="minorHAnsi" w:cstheme="minorHAnsi"/>
          <w:i/>
        </w:rPr>
      </w:pPr>
    </w:p>
    <w:p w:rsidR="009A7E84" w:rsidRPr="00050B4E" w:rsidRDefault="009A7E84" w:rsidP="00050B4E">
      <w:pPr>
        <w:spacing w:after="0" w:line="360" w:lineRule="auto"/>
        <w:jc w:val="both"/>
        <w:rPr>
          <w:rFonts w:asciiTheme="minorHAnsi" w:hAnsiTheme="minorHAnsi" w:cstheme="minorHAnsi"/>
          <w:color w:val="FF0000"/>
        </w:rPr>
      </w:pPr>
    </w:p>
    <w:p w:rsidR="009A7E84" w:rsidRDefault="009A7E84" w:rsidP="009A7E84">
      <w:r>
        <w:br w:type="page"/>
      </w:r>
    </w:p>
    <w:p w:rsidR="002B39D5" w:rsidRDefault="002B39D5" w:rsidP="000223A9">
      <w:pPr>
        <w:pStyle w:val="Nagwek1"/>
        <w:shd w:val="clear" w:color="auto" w:fill="C5D3ED"/>
        <w:rPr>
          <w:color w:val="auto"/>
        </w:rPr>
      </w:pPr>
      <w:bookmarkStart w:id="0" w:name="_Toc491705094"/>
      <w:bookmarkStart w:id="1" w:name="_Toc492447266"/>
      <w:r w:rsidRPr="005E4FE4">
        <w:rPr>
          <w:color w:val="auto"/>
        </w:rPr>
        <w:lastRenderedPageBreak/>
        <w:t xml:space="preserve">Misja i </w:t>
      </w:r>
      <w:r w:rsidRPr="00DD2E0F">
        <w:rPr>
          <w:color w:val="auto"/>
        </w:rPr>
        <w:t>wizja szkoły</w:t>
      </w:r>
      <w:bookmarkEnd w:id="0"/>
      <w:bookmarkEnd w:id="1"/>
      <w:r w:rsidRPr="00DD2E0F">
        <w:rPr>
          <w:color w:val="auto"/>
        </w:rPr>
        <w:t xml:space="preserve"> </w:t>
      </w:r>
    </w:p>
    <w:p w:rsidR="000223A9" w:rsidRPr="000223A9" w:rsidRDefault="000223A9" w:rsidP="000223A9"/>
    <w:p w:rsidR="002B39D5" w:rsidRPr="000223A9" w:rsidRDefault="002B39D5" w:rsidP="002B39D5">
      <w:pPr>
        <w:rPr>
          <w:b/>
        </w:rPr>
      </w:pPr>
      <w:r w:rsidRPr="000223A9">
        <w:rPr>
          <w:b/>
        </w:rPr>
        <w:t xml:space="preserve">1. Misja szkoły: </w:t>
      </w:r>
    </w:p>
    <w:p w:rsidR="002B39D5" w:rsidRDefault="002B39D5" w:rsidP="002B39D5">
      <w:r>
        <w:t>Każdego dnia wspólnie pracujemy na sukces naszych uczniów i zadowolenie rodziców, a wskaźnikiem tego jest ich satysfakcja i prestiż naszej szkoły w środowisku. Priorytetem w naszej szkole jest wysoka efektywność kształcenia, przygotowanie do dalszej edukacji, zapewnienie warunków wszechstronnego rozwoju każdego ucznia.</w:t>
      </w:r>
    </w:p>
    <w:p w:rsidR="002B39D5" w:rsidRPr="000223A9" w:rsidRDefault="002B39D5" w:rsidP="002B39D5">
      <w:pPr>
        <w:rPr>
          <w:b/>
        </w:rPr>
      </w:pPr>
      <w:r w:rsidRPr="000223A9">
        <w:rPr>
          <w:b/>
        </w:rPr>
        <w:t xml:space="preserve">2. Wizja szkoły: </w:t>
      </w:r>
    </w:p>
    <w:p w:rsidR="002B39D5" w:rsidRDefault="002B39D5" w:rsidP="002B39D5">
      <w:r>
        <w:t xml:space="preserve">Jesteśmy szkołą nowoczesną,  bezpieczną i przyjazną. Pracujemy jako zespół, szanując i wspierając się nawzajem. Uczymy kreatywności, z jednoczesnym naciskiem na odpowiedzialność za własne decyzje. Jesteśmy otwarci na świat i zmiany w nim zachodzące, chętni do czerpania z jego dorobku naukowego i kulturowego. </w:t>
      </w:r>
    </w:p>
    <w:p w:rsidR="002B39D5" w:rsidRDefault="002B39D5" w:rsidP="002B39D5">
      <w:r>
        <w:t xml:space="preserve">Każdy uczeń w naszej szkole osiąga sukces na miarę swoich możliwości, uczy się żyć w środowisku i dla środowiska. Kształtujemy w uczniach wrażliwość na dobro, prawdę  i piękno. Najwyższym dobrem jest dla nas uczeń. </w:t>
      </w:r>
    </w:p>
    <w:p w:rsidR="002B39D5" w:rsidRDefault="002B39D5" w:rsidP="000223A9">
      <w:pPr>
        <w:pStyle w:val="Nagwek1"/>
        <w:shd w:val="clear" w:color="auto" w:fill="C5D3ED"/>
      </w:pPr>
      <w:bookmarkStart w:id="2" w:name="_Toc491705095"/>
      <w:bookmarkStart w:id="3" w:name="_Toc492447267"/>
      <w:r>
        <w:t>Model absolwenta</w:t>
      </w:r>
      <w:bookmarkEnd w:id="2"/>
      <w:bookmarkEnd w:id="3"/>
      <w:r>
        <w:t xml:space="preserve"> </w:t>
      </w:r>
    </w:p>
    <w:p w:rsidR="002B39D5" w:rsidRPr="000223A9" w:rsidRDefault="002B39D5" w:rsidP="002B39D5">
      <w:pPr>
        <w:rPr>
          <w:sz w:val="16"/>
        </w:rPr>
      </w:pPr>
    </w:p>
    <w:p w:rsidR="002B39D5" w:rsidRDefault="002B39D5" w:rsidP="000223A9">
      <w:pPr>
        <w:ind w:firstLine="708"/>
      </w:pPr>
      <w:r>
        <w:t xml:space="preserve">Absolwent </w:t>
      </w:r>
      <w:r w:rsidR="00E41990">
        <w:t xml:space="preserve">Publicznej </w:t>
      </w:r>
      <w:r>
        <w:t>Szkoły</w:t>
      </w:r>
      <w:r w:rsidR="00394DCC">
        <w:t xml:space="preserve"> Podstawowej</w:t>
      </w:r>
      <w:r w:rsidR="00394DCC" w:rsidRPr="00394DCC">
        <w:t xml:space="preserve"> im. Powstańców Śląskich w Łubnianach</w:t>
      </w:r>
      <w:r w:rsidR="009910A8">
        <w:t xml:space="preserve"> jest osobą</w:t>
      </w:r>
      <w:r>
        <w:t xml:space="preserve"> umiejącym żyć godnie i poruszać się w otaczającym go świecie oraz:</w:t>
      </w:r>
    </w:p>
    <w:p w:rsidR="002B39D5" w:rsidRDefault="002B39D5" w:rsidP="002B39D5">
      <w:r>
        <w:t>1)</w:t>
      </w:r>
      <w:r>
        <w:tab/>
        <w:t>jest przygotowany do podjęcia nauki na wyższym szczeblu edukacji;</w:t>
      </w:r>
    </w:p>
    <w:p w:rsidR="002B39D5" w:rsidRDefault="002B39D5" w:rsidP="002B39D5">
      <w:r>
        <w:t>2)</w:t>
      </w:r>
      <w:r>
        <w:tab/>
        <w:t>czerpie radość z nauki;</w:t>
      </w:r>
    </w:p>
    <w:p w:rsidR="002B39D5" w:rsidRDefault="002B39D5" w:rsidP="002B39D5">
      <w:r>
        <w:t>3)</w:t>
      </w:r>
      <w:r>
        <w:tab/>
        <w:t>przestrzega ogólnie przyjętych wartości moralnych;</w:t>
      </w:r>
    </w:p>
    <w:p w:rsidR="002B39D5" w:rsidRDefault="002B39D5" w:rsidP="002B39D5">
      <w:r>
        <w:t>4)</w:t>
      </w:r>
      <w:r>
        <w:tab/>
        <w:t>potrafi samodzielnie podejmować decyzje i ponosić ich konsekwencje;</w:t>
      </w:r>
    </w:p>
    <w:p w:rsidR="002B39D5" w:rsidRDefault="002B39D5" w:rsidP="002B39D5">
      <w:r>
        <w:t>5)</w:t>
      </w:r>
      <w:r>
        <w:tab/>
        <w:t>potrafi wyrażać i uzasadniać własne zdanie;</w:t>
      </w:r>
    </w:p>
    <w:p w:rsidR="002B39D5" w:rsidRDefault="002B39D5" w:rsidP="002B39D5">
      <w:r>
        <w:t>6)</w:t>
      </w:r>
      <w:r>
        <w:tab/>
        <w:t>zgodnie współpracuje z innymi;</w:t>
      </w:r>
    </w:p>
    <w:p w:rsidR="002B39D5" w:rsidRDefault="002B39D5" w:rsidP="002B39D5">
      <w:r>
        <w:t>7)</w:t>
      </w:r>
      <w:r>
        <w:tab/>
        <w:t>jest ciekawy świata i wrażliwy na drugiego człowieka;</w:t>
      </w:r>
    </w:p>
    <w:p w:rsidR="002B39D5" w:rsidRDefault="002B39D5" w:rsidP="002B39D5">
      <w:r>
        <w:t>8)</w:t>
      </w:r>
      <w:r>
        <w:tab/>
        <w:t>jest życzliwy i tolerancyjny, szanuje godność własną i drugiego człowieka;</w:t>
      </w:r>
    </w:p>
    <w:p w:rsidR="002B39D5" w:rsidRDefault="002B39D5" w:rsidP="002B39D5">
      <w:r>
        <w:t>9)</w:t>
      </w:r>
      <w:r>
        <w:tab/>
        <w:t>rozumie wartość uczenia się i potrzebę własnego rozwoju;</w:t>
      </w:r>
    </w:p>
    <w:p w:rsidR="002B39D5" w:rsidRDefault="002B39D5" w:rsidP="002B39D5">
      <w:r>
        <w:t>10)</w:t>
      </w:r>
      <w:r>
        <w:tab/>
        <w:t>dba o zdrowie psychiczne i fizyczne oraz o bezpieczeństwo własne i innych;</w:t>
      </w:r>
    </w:p>
    <w:p w:rsidR="002B39D5" w:rsidRPr="00BF1B2D" w:rsidRDefault="002B39D5" w:rsidP="002B39D5">
      <w:r>
        <w:t>11)</w:t>
      </w:r>
      <w:r>
        <w:tab/>
        <w:t>potrafi wykorzystać wiedzę w sytuacjach życiowych.</w:t>
      </w:r>
    </w:p>
    <w:p w:rsidR="002B39D5" w:rsidRPr="00275065" w:rsidRDefault="00803519" w:rsidP="000223A9">
      <w:pPr>
        <w:spacing w:line="240" w:lineRule="auto"/>
        <w:ind w:firstLine="708"/>
        <w:jc w:val="both"/>
      </w:pPr>
      <w:r>
        <w:t>Nasz absolwent reprezentuje postawę otwartości, kreatywności i aktywności.</w:t>
      </w:r>
    </w:p>
    <w:p w:rsidR="008059CF" w:rsidRPr="00263979" w:rsidRDefault="008059CF" w:rsidP="008059CF">
      <w:pPr>
        <w:spacing w:line="360" w:lineRule="auto"/>
      </w:pPr>
    </w:p>
    <w:p w:rsidR="00613653" w:rsidRDefault="00613653" w:rsidP="00302F85">
      <w:pPr>
        <w:pStyle w:val="Nagwek1"/>
        <w:rPr>
          <w:b/>
        </w:rPr>
        <w:sectPr w:rsidR="00613653">
          <w:footerReference w:type="default" r:id="rId8"/>
          <w:pgSz w:w="11906" w:h="16838"/>
          <w:pgMar w:top="1417" w:right="1417" w:bottom="1417" w:left="1417" w:header="708" w:footer="708" w:gutter="0"/>
          <w:cols w:space="708"/>
          <w:docGrid w:linePitch="360"/>
        </w:sectPr>
      </w:pPr>
    </w:p>
    <w:p w:rsidR="00302F85" w:rsidRPr="00FB3DD6" w:rsidRDefault="00FB3DD6" w:rsidP="000223A9">
      <w:pPr>
        <w:shd w:val="clear" w:color="auto" w:fill="C5D3ED"/>
        <w:spacing w:line="276" w:lineRule="auto"/>
        <w:jc w:val="both"/>
        <w:rPr>
          <w:b/>
          <w:color w:val="4472C4" w:themeColor="accent1"/>
          <w:sz w:val="32"/>
        </w:rPr>
      </w:pPr>
      <w:r w:rsidRPr="00FB3DD6">
        <w:rPr>
          <w:b/>
          <w:color w:val="4472C4" w:themeColor="accent1"/>
          <w:sz w:val="32"/>
        </w:rPr>
        <w:lastRenderedPageBreak/>
        <w:t xml:space="preserve">Część I </w:t>
      </w:r>
      <w:r w:rsidR="00302F85" w:rsidRPr="00FB3DD6">
        <w:rPr>
          <w:b/>
          <w:color w:val="4472C4" w:themeColor="accent1"/>
          <w:sz w:val="32"/>
        </w:rPr>
        <w:t xml:space="preserve"> „Budowanie pewności siebie i kształtowanie zaradności życiowej” ma na celu:</w:t>
      </w:r>
    </w:p>
    <w:p w:rsidR="00302F85" w:rsidRPr="00F74010" w:rsidRDefault="00302F85" w:rsidP="00302F85">
      <w:pPr>
        <w:pStyle w:val="Akapitzlist"/>
        <w:numPr>
          <w:ilvl w:val="0"/>
          <w:numId w:val="1"/>
        </w:numPr>
        <w:spacing w:line="276" w:lineRule="auto"/>
        <w:rPr>
          <w:sz w:val="22"/>
          <w:szCs w:val="22"/>
        </w:rPr>
      </w:pPr>
      <w:r w:rsidRPr="000223A9">
        <w:rPr>
          <w:b/>
          <w:i/>
          <w:sz w:val="22"/>
          <w:szCs w:val="22"/>
        </w:rPr>
        <w:t>Budowanie świadomości samego siebie i realnych aspiracji życiowych</w:t>
      </w:r>
      <w:r>
        <w:rPr>
          <w:sz w:val="22"/>
          <w:szCs w:val="22"/>
        </w:rPr>
        <w:t>:</w:t>
      </w:r>
    </w:p>
    <w:p w:rsidR="00302F85" w:rsidRPr="00F74010" w:rsidRDefault="00302F85" w:rsidP="00302F85">
      <w:pPr>
        <w:pStyle w:val="Akapitzlist"/>
        <w:numPr>
          <w:ilvl w:val="1"/>
          <w:numId w:val="9"/>
        </w:numPr>
        <w:spacing w:line="276" w:lineRule="auto"/>
        <w:rPr>
          <w:sz w:val="22"/>
          <w:szCs w:val="22"/>
        </w:rPr>
      </w:pPr>
      <w:r w:rsidRPr="00F74010">
        <w:rPr>
          <w:sz w:val="22"/>
          <w:szCs w:val="22"/>
        </w:rPr>
        <w:t>kształtowanie umiejętności radzenia sobie w sytuacjach</w:t>
      </w:r>
      <w:r w:rsidRPr="008C4E92">
        <w:rPr>
          <w:sz w:val="22"/>
          <w:szCs w:val="22"/>
        </w:rPr>
        <w:t xml:space="preserve"> </w:t>
      </w:r>
      <w:r w:rsidRPr="00F74010">
        <w:rPr>
          <w:sz w:val="22"/>
          <w:szCs w:val="22"/>
        </w:rPr>
        <w:t>trudnych,</w:t>
      </w:r>
    </w:p>
    <w:p w:rsidR="00302F85" w:rsidRPr="008F352C" w:rsidRDefault="00302F85" w:rsidP="00302F85">
      <w:pPr>
        <w:pStyle w:val="Akapitzlist"/>
        <w:numPr>
          <w:ilvl w:val="1"/>
          <w:numId w:val="9"/>
        </w:numPr>
        <w:spacing w:line="276" w:lineRule="auto"/>
        <w:rPr>
          <w:sz w:val="22"/>
          <w:szCs w:val="22"/>
        </w:rPr>
      </w:pPr>
      <w:r>
        <w:rPr>
          <w:sz w:val="22"/>
          <w:szCs w:val="22"/>
        </w:rPr>
        <w:t>rozumienie znaczenia i roli ubioru (odpowiedniego do okazji i miejsca),</w:t>
      </w:r>
    </w:p>
    <w:p w:rsidR="00302F85" w:rsidRPr="008F352C" w:rsidRDefault="00302F85" w:rsidP="00302F85">
      <w:pPr>
        <w:pStyle w:val="Akapitzlist"/>
        <w:numPr>
          <w:ilvl w:val="1"/>
          <w:numId w:val="9"/>
        </w:numPr>
        <w:spacing w:line="276" w:lineRule="auto"/>
        <w:rPr>
          <w:sz w:val="22"/>
          <w:szCs w:val="22"/>
        </w:rPr>
      </w:pPr>
      <w:r w:rsidRPr="008F352C">
        <w:rPr>
          <w:sz w:val="22"/>
          <w:szCs w:val="22"/>
        </w:rPr>
        <w:t>poszerzanie horyzontów, uświadamianie mnogości ścieżek życiowych,</w:t>
      </w:r>
    </w:p>
    <w:p w:rsidR="00302F85" w:rsidRPr="008F352C" w:rsidRDefault="00302F85" w:rsidP="00302F85">
      <w:pPr>
        <w:pStyle w:val="Akapitzlist"/>
        <w:numPr>
          <w:ilvl w:val="1"/>
          <w:numId w:val="9"/>
        </w:numPr>
        <w:spacing w:line="276" w:lineRule="auto"/>
        <w:rPr>
          <w:sz w:val="22"/>
          <w:szCs w:val="22"/>
        </w:rPr>
      </w:pPr>
      <w:r w:rsidRPr="008F352C">
        <w:rPr>
          <w:sz w:val="22"/>
          <w:szCs w:val="22"/>
        </w:rPr>
        <w:t>poszerzanie oferty zajęć rozwijających zainteresowania.</w:t>
      </w:r>
    </w:p>
    <w:p w:rsidR="00302F85" w:rsidRPr="000223A9" w:rsidRDefault="00302F85" w:rsidP="00302F85">
      <w:pPr>
        <w:pStyle w:val="Akapitzlist"/>
        <w:numPr>
          <w:ilvl w:val="0"/>
          <w:numId w:val="1"/>
        </w:numPr>
        <w:spacing w:line="276" w:lineRule="auto"/>
        <w:rPr>
          <w:b/>
          <w:i/>
          <w:sz w:val="22"/>
          <w:szCs w:val="22"/>
        </w:rPr>
      </w:pPr>
      <w:r w:rsidRPr="000223A9">
        <w:rPr>
          <w:b/>
          <w:i/>
          <w:sz w:val="22"/>
          <w:szCs w:val="22"/>
        </w:rPr>
        <w:t>Budowanie pewności siebie:</w:t>
      </w:r>
    </w:p>
    <w:p w:rsidR="00302F85" w:rsidRPr="008F352C" w:rsidRDefault="00302F85" w:rsidP="00302F85">
      <w:pPr>
        <w:pStyle w:val="Akapitzlist"/>
        <w:numPr>
          <w:ilvl w:val="1"/>
          <w:numId w:val="10"/>
        </w:numPr>
        <w:spacing w:line="276" w:lineRule="auto"/>
        <w:rPr>
          <w:sz w:val="22"/>
          <w:szCs w:val="22"/>
        </w:rPr>
      </w:pPr>
      <w:r w:rsidRPr="008F352C">
        <w:rPr>
          <w:sz w:val="22"/>
          <w:szCs w:val="22"/>
        </w:rPr>
        <w:t>uświadamianie zagadnienia pewności siebie,</w:t>
      </w:r>
    </w:p>
    <w:p w:rsidR="00302F85" w:rsidRPr="008F352C" w:rsidRDefault="00302F85" w:rsidP="00302F85">
      <w:pPr>
        <w:pStyle w:val="Akapitzlist"/>
        <w:numPr>
          <w:ilvl w:val="1"/>
          <w:numId w:val="10"/>
        </w:numPr>
        <w:spacing w:line="276" w:lineRule="auto"/>
        <w:rPr>
          <w:sz w:val="22"/>
          <w:szCs w:val="22"/>
        </w:rPr>
      </w:pPr>
      <w:r w:rsidRPr="008F352C">
        <w:rPr>
          <w:sz w:val="22"/>
          <w:szCs w:val="22"/>
        </w:rPr>
        <w:t>techniki budowania pewności siebie,</w:t>
      </w:r>
    </w:p>
    <w:p w:rsidR="00302F85" w:rsidRPr="008F352C" w:rsidRDefault="00302F85" w:rsidP="00302F85">
      <w:pPr>
        <w:pStyle w:val="Akapitzlist"/>
        <w:numPr>
          <w:ilvl w:val="1"/>
          <w:numId w:val="10"/>
        </w:numPr>
        <w:spacing w:line="276" w:lineRule="auto"/>
        <w:rPr>
          <w:sz w:val="22"/>
          <w:szCs w:val="22"/>
        </w:rPr>
      </w:pPr>
      <w:r w:rsidRPr="008F352C">
        <w:rPr>
          <w:sz w:val="22"/>
          <w:szCs w:val="22"/>
        </w:rPr>
        <w:t>odkrywanie własnej osobowości,</w:t>
      </w:r>
    </w:p>
    <w:p w:rsidR="00302F85" w:rsidRPr="008F352C" w:rsidRDefault="00302F85" w:rsidP="00302F85">
      <w:pPr>
        <w:pStyle w:val="Akapitzlist"/>
        <w:numPr>
          <w:ilvl w:val="1"/>
          <w:numId w:val="10"/>
        </w:numPr>
        <w:spacing w:line="276" w:lineRule="auto"/>
        <w:rPr>
          <w:sz w:val="22"/>
          <w:szCs w:val="22"/>
        </w:rPr>
      </w:pPr>
      <w:r w:rsidRPr="008F352C">
        <w:rPr>
          <w:sz w:val="22"/>
          <w:szCs w:val="22"/>
        </w:rPr>
        <w:t>rozwijanie zainteresowań,</w:t>
      </w:r>
    </w:p>
    <w:p w:rsidR="00302F85" w:rsidRPr="008F352C" w:rsidRDefault="00302F85" w:rsidP="00302F85">
      <w:pPr>
        <w:pStyle w:val="Akapitzlist"/>
        <w:numPr>
          <w:ilvl w:val="1"/>
          <w:numId w:val="10"/>
        </w:numPr>
        <w:spacing w:line="276" w:lineRule="auto"/>
        <w:rPr>
          <w:sz w:val="22"/>
          <w:szCs w:val="22"/>
        </w:rPr>
      </w:pPr>
      <w:r w:rsidRPr="008F352C">
        <w:rPr>
          <w:sz w:val="22"/>
          <w:szCs w:val="22"/>
        </w:rPr>
        <w:t>odnajdywanie swoich mocnych stron.</w:t>
      </w:r>
    </w:p>
    <w:p w:rsidR="00302F85" w:rsidRPr="000223A9" w:rsidRDefault="003E6EC4" w:rsidP="00302F85">
      <w:pPr>
        <w:pStyle w:val="Akapitzlist"/>
        <w:numPr>
          <w:ilvl w:val="0"/>
          <w:numId w:val="1"/>
        </w:numPr>
        <w:spacing w:line="276" w:lineRule="auto"/>
        <w:rPr>
          <w:b/>
          <w:i/>
          <w:color w:val="000000"/>
          <w:sz w:val="22"/>
          <w:szCs w:val="22"/>
        </w:rPr>
      </w:pPr>
      <w:r w:rsidRPr="000223A9">
        <w:rPr>
          <w:b/>
          <w:i/>
          <w:color w:val="000000"/>
          <w:sz w:val="22"/>
          <w:szCs w:val="22"/>
        </w:rPr>
        <w:t>B</w:t>
      </w:r>
      <w:r w:rsidR="00302F85" w:rsidRPr="000223A9">
        <w:rPr>
          <w:b/>
          <w:i/>
          <w:color w:val="000000"/>
          <w:sz w:val="22"/>
          <w:szCs w:val="22"/>
        </w:rPr>
        <w:t>udowanie zaradności życiowej:</w:t>
      </w:r>
    </w:p>
    <w:p w:rsidR="00302F85" w:rsidRPr="0084218D" w:rsidRDefault="00302F85" w:rsidP="00302F85">
      <w:pPr>
        <w:pStyle w:val="Akapitzlist"/>
        <w:numPr>
          <w:ilvl w:val="1"/>
          <w:numId w:val="11"/>
        </w:numPr>
        <w:spacing w:line="276" w:lineRule="auto"/>
        <w:rPr>
          <w:color w:val="000000"/>
          <w:sz w:val="22"/>
          <w:szCs w:val="22"/>
        </w:rPr>
      </w:pPr>
      <w:r w:rsidRPr="0084218D">
        <w:rPr>
          <w:color w:val="000000"/>
          <w:sz w:val="22"/>
          <w:szCs w:val="22"/>
        </w:rPr>
        <w:t>organizacja warsztatów,</w:t>
      </w:r>
    </w:p>
    <w:p w:rsidR="00302F85" w:rsidRPr="0084218D" w:rsidRDefault="00302F85" w:rsidP="00302F85">
      <w:pPr>
        <w:pStyle w:val="Akapitzlist"/>
        <w:numPr>
          <w:ilvl w:val="1"/>
          <w:numId w:val="11"/>
        </w:numPr>
        <w:spacing w:line="276" w:lineRule="auto"/>
        <w:rPr>
          <w:color w:val="000000"/>
          <w:sz w:val="22"/>
          <w:szCs w:val="22"/>
        </w:rPr>
      </w:pPr>
      <w:r w:rsidRPr="0084218D">
        <w:rPr>
          <w:color w:val="000000"/>
          <w:sz w:val="22"/>
          <w:szCs w:val="22"/>
        </w:rPr>
        <w:t>angażowanie uczniów w organizację wydarzeń, imprez etc.</w:t>
      </w:r>
    </w:p>
    <w:p w:rsidR="00302F85" w:rsidRPr="0084218D" w:rsidRDefault="00302F85" w:rsidP="00302F85">
      <w:pPr>
        <w:pStyle w:val="Akapitzlist"/>
        <w:numPr>
          <w:ilvl w:val="1"/>
          <w:numId w:val="11"/>
        </w:numPr>
        <w:spacing w:line="276" w:lineRule="auto"/>
        <w:rPr>
          <w:color w:val="000000"/>
          <w:sz w:val="22"/>
          <w:szCs w:val="22"/>
        </w:rPr>
      </w:pPr>
      <w:r w:rsidRPr="0084218D">
        <w:rPr>
          <w:color w:val="000000"/>
          <w:sz w:val="22"/>
          <w:szCs w:val="22"/>
        </w:rPr>
        <w:t>organizacja wyjazdów, wycieczek, „zielonych szkół”.</w:t>
      </w:r>
    </w:p>
    <w:p w:rsidR="00302F85" w:rsidRPr="008F352C" w:rsidRDefault="00302F85" w:rsidP="00302F85">
      <w:pPr>
        <w:pStyle w:val="Akapitzlist"/>
        <w:spacing w:line="276" w:lineRule="auto"/>
        <w:ind w:left="1364"/>
        <w:rPr>
          <w:sz w:val="22"/>
          <w:szCs w:val="22"/>
        </w:rPr>
      </w:pPr>
    </w:p>
    <w:p w:rsidR="00302F85" w:rsidRPr="000223A9" w:rsidRDefault="00302F85" w:rsidP="00302F85">
      <w:pPr>
        <w:spacing w:line="276" w:lineRule="auto"/>
        <w:rPr>
          <w:b/>
        </w:rPr>
      </w:pPr>
      <w:r w:rsidRPr="000223A9">
        <w:rPr>
          <w:b/>
        </w:rPr>
        <w:t>Cele szczegółowe:</w:t>
      </w:r>
    </w:p>
    <w:p w:rsidR="00302F85" w:rsidRPr="008F352C" w:rsidRDefault="00302F85" w:rsidP="00302F85">
      <w:pPr>
        <w:pStyle w:val="Akapitzlist"/>
        <w:numPr>
          <w:ilvl w:val="0"/>
          <w:numId w:val="12"/>
        </w:numPr>
        <w:spacing w:line="276" w:lineRule="auto"/>
        <w:rPr>
          <w:sz w:val="22"/>
          <w:szCs w:val="22"/>
        </w:rPr>
      </w:pPr>
      <w:r w:rsidRPr="008F352C">
        <w:rPr>
          <w:sz w:val="22"/>
          <w:szCs w:val="22"/>
        </w:rPr>
        <w:t>tworzenie pozytywnej i bezpiecznej atmosfery w klasie i szkole,</w:t>
      </w:r>
    </w:p>
    <w:p w:rsidR="00302F85" w:rsidRPr="008F352C" w:rsidRDefault="00302F85" w:rsidP="00302F85">
      <w:pPr>
        <w:pStyle w:val="Akapitzlist"/>
        <w:numPr>
          <w:ilvl w:val="0"/>
          <w:numId w:val="12"/>
        </w:numPr>
        <w:spacing w:line="276" w:lineRule="auto"/>
        <w:rPr>
          <w:sz w:val="22"/>
          <w:szCs w:val="22"/>
        </w:rPr>
      </w:pPr>
      <w:r w:rsidRPr="008F352C">
        <w:rPr>
          <w:sz w:val="22"/>
          <w:szCs w:val="22"/>
        </w:rPr>
        <w:t>uczenie asertywności,</w:t>
      </w:r>
    </w:p>
    <w:p w:rsidR="00302F85" w:rsidRPr="008F352C" w:rsidRDefault="00302F85" w:rsidP="00302F85">
      <w:pPr>
        <w:pStyle w:val="Akapitzlist"/>
        <w:numPr>
          <w:ilvl w:val="0"/>
          <w:numId w:val="12"/>
        </w:numPr>
        <w:spacing w:line="276" w:lineRule="auto"/>
        <w:rPr>
          <w:sz w:val="22"/>
          <w:szCs w:val="22"/>
        </w:rPr>
      </w:pPr>
      <w:r w:rsidRPr="008F352C">
        <w:rPr>
          <w:sz w:val="22"/>
          <w:szCs w:val="22"/>
        </w:rPr>
        <w:t>zaznajamianie uczniów z pojęciem tolerancji,</w:t>
      </w:r>
    </w:p>
    <w:p w:rsidR="00302F85" w:rsidRPr="008F352C" w:rsidRDefault="00302F85" w:rsidP="00302F85">
      <w:pPr>
        <w:pStyle w:val="Akapitzlist"/>
        <w:numPr>
          <w:ilvl w:val="0"/>
          <w:numId w:val="12"/>
        </w:numPr>
        <w:spacing w:line="276" w:lineRule="auto"/>
        <w:rPr>
          <w:sz w:val="22"/>
          <w:szCs w:val="22"/>
        </w:rPr>
      </w:pPr>
      <w:r w:rsidRPr="008F352C">
        <w:rPr>
          <w:sz w:val="22"/>
          <w:szCs w:val="22"/>
        </w:rPr>
        <w:t>uczenie podejmowania właściwych decyzji,</w:t>
      </w:r>
    </w:p>
    <w:p w:rsidR="00302F85" w:rsidRPr="008F352C" w:rsidRDefault="00302F85" w:rsidP="00302F85">
      <w:pPr>
        <w:pStyle w:val="Akapitzlist"/>
        <w:numPr>
          <w:ilvl w:val="0"/>
          <w:numId w:val="12"/>
        </w:numPr>
        <w:spacing w:line="276" w:lineRule="auto"/>
        <w:rPr>
          <w:sz w:val="22"/>
          <w:szCs w:val="22"/>
        </w:rPr>
      </w:pPr>
      <w:r w:rsidRPr="008F352C">
        <w:rPr>
          <w:sz w:val="22"/>
          <w:szCs w:val="22"/>
        </w:rPr>
        <w:t>uczenie sposobów radzenia sobie z sytuacjami trudnymi, stresowymi,</w:t>
      </w:r>
    </w:p>
    <w:p w:rsidR="00302F85" w:rsidRPr="008F352C" w:rsidRDefault="00302F85" w:rsidP="00302F85">
      <w:pPr>
        <w:pStyle w:val="Akapitzlist"/>
        <w:numPr>
          <w:ilvl w:val="0"/>
          <w:numId w:val="12"/>
        </w:numPr>
        <w:spacing w:line="276" w:lineRule="auto"/>
        <w:rPr>
          <w:sz w:val="22"/>
          <w:szCs w:val="22"/>
        </w:rPr>
      </w:pPr>
      <w:r w:rsidRPr="008F352C">
        <w:rPr>
          <w:sz w:val="22"/>
          <w:szCs w:val="22"/>
        </w:rPr>
        <w:t>wskazywanie pozytywnych wzorców zachowań,</w:t>
      </w:r>
    </w:p>
    <w:p w:rsidR="00302F85" w:rsidRPr="008F352C" w:rsidRDefault="00302F85" w:rsidP="00302F85">
      <w:pPr>
        <w:pStyle w:val="Akapitzlist"/>
        <w:numPr>
          <w:ilvl w:val="0"/>
          <w:numId w:val="12"/>
        </w:numPr>
        <w:spacing w:line="276" w:lineRule="auto"/>
        <w:rPr>
          <w:sz w:val="22"/>
          <w:szCs w:val="22"/>
        </w:rPr>
      </w:pPr>
      <w:r w:rsidRPr="008F352C">
        <w:rPr>
          <w:sz w:val="22"/>
          <w:szCs w:val="22"/>
        </w:rPr>
        <w:t>wzmacnianie poczucia własnej wartości,</w:t>
      </w:r>
    </w:p>
    <w:p w:rsidR="00302F85" w:rsidRDefault="00302F85" w:rsidP="00302F85">
      <w:pPr>
        <w:pStyle w:val="Akapitzlist"/>
        <w:numPr>
          <w:ilvl w:val="0"/>
          <w:numId w:val="12"/>
        </w:numPr>
        <w:spacing w:line="276" w:lineRule="auto"/>
        <w:rPr>
          <w:sz w:val="22"/>
          <w:szCs w:val="22"/>
        </w:rPr>
      </w:pPr>
      <w:r w:rsidRPr="008F352C">
        <w:rPr>
          <w:sz w:val="22"/>
          <w:szCs w:val="22"/>
        </w:rPr>
        <w:t>poznawanie swoich predyspozycji oraz ich rozwijanie</w:t>
      </w:r>
      <w:r>
        <w:rPr>
          <w:sz w:val="22"/>
          <w:szCs w:val="22"/>
        </w:rPr>
        <w:t>.</w:t>
      </w:r>
    </w:p>
    <w:p w:rsidR="00302F85" w:rsidRPr="00FA0B7E" w:rsidRDefault="00302F85" w:rsidP="00302F85">
      <w:pPr>
        <w:spacing w:line="276" w:lineRule="auto"/>
      </w:pPr>
    </w:p>
    <w:tbl>
      <w:tblPr>
        <w:tblW w:w="142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81"/>
        <w:gridCol w:w="3685"/>
        <w:gridCol w:w="2865"/>
        <w:gridCol w:w="1435"/>
        <w:gridCol w:w="2552"/>
      </w:tblGrid>
      <w:tr w:rsidR="00302F85" w:rsidRPr="0084218D" w:rsidTr="00835C38">
        <w:tc>
          <w:tcPr>
            <w:tcW w:w="3681" w:type="dxa"/>
            <w:tcBorders>
              <w:bottom w:val="single" w:sz="12" w:space="0" w:color="666666"/>
            </w:tcBorders>
            <w:shd w:val="clear" w:color="auto" w:fill="D9D9D9"/>
            <w:vAlign w:val="center"/>
          </w:tcPr>
          <w:p w:rsidR="00302F85" w:rsidRPr="0084218D" w:rsidRDefault="00302F85" w:rsidP="00835C38">
            <w:pPr>
              <w:spacing w:after="0" w:line="276" w:lineRule="auto"/>
              <w:jc w:val="center"/>
              <w:rPr>
                <w:b/>
                <w:bCs/>
              </w:rPr>
            </w:pPr>
            <w:r w:rsidRPr="0084218D">
              <w:rPr>
                <w:b/>
                <w:bCs/>
              </w:rPr>
              <w:lastRenderedPageBreak/>
              <w:t>Zadanie</w:t>
            </w:r>
          </w:p>
        </w:tc>
        <w:tc>
          <w:tcPr>
            <w:tcW w:w="3685" w:type="dxa"/>
            <w:tcBorders>
              <w:bottom w:val="single" w:sz="12" w:space="0" w:color="666666"/>
            </w:tcBorders>
            <w:shd w:val="clear" w:color="auto" w:fill="D9D9D9"/>
            <w:vAlign w:val="center"/>
          </w:tcPr>
          <w:p w:rsidR="00302F85" w:rsidRPr="0084218D" w:rsidRDefault="00302F85" w:rsidP="00835C38">
            <w:pPr>
              <w:spacing w:after="0" w:line="276" w:lineRule="auto"/>
              <w:jc w:val="center"/>
              <w:rPr>
                <w:b/>
                <w:bCs/>
              </w:rPr>
            </w:pPr>
            <w:r w:rsidRPr="0084218D">
              <w:rPr>
                <w:b/>
                <w:bCs/>
              </w:rPr>
              <w:t>Sposób realizacji</w:t>
            </w:r>
          </w:p>
        </w:tc>
        <w:tc>
          <w:tcPr>
            <w:tcW w:w="2865" w:type="dxa"/>
            <w:tcBorders>
              <w:bottom w:val="single" w:sz="12" w:space="0" w:color="666666"/>
            </w:tcBorders>
            <w:shd w:val="clear" w:color="auto" w:fill="D9D9D9"/>
            <w:vAlign w:val="center"/>
          </w:tcPr>
          <w:p w:rsidR="00302F85" w:rsidRPr="0084218D" w:rsidRDefault="00302F85" w:rsidP="00835C38">
            <w:pPr>
              <w:spacing w:after="0" w:line="276" w:lineRule="auto"/>
              <w:jc w:val="center"/>
              <w:rPr>
                <w:b/>
                <w:bCs/>
              </w:rPr>
            </w:pPr>
            <w:r w:rsidRPr="0084218D">
              <w:rPr>
                <w:b/>
                <w:bCs/>
              </w:rPr>
              <w:t>Odpowiedzialny</w:t>
            </w:r>
          </w:p>
        </w:tc>
        <w:tc>
          <w:tcPr>
            <w:tcW w:w="1435" w:type="dxa"/>
            <w:tcBorders>
              <w:bottom w:val="single" w:sz="12" w:space="0" w:color="666666"/>
            </w:tcBorders>
            <w:shd w:val="clear" w:color="auto" w:fill="D9D9D9"/>
            <w:vAlign w:val="center"/>
          </w:tcPr>
          <w:p w:rsidR="00302F85" w:rsidRPr="0084218D" w:rsidRDefault="00302F85" w:rsidP="00835C38">
            <w:pPr>
              <w:spacing w:after="0" w:line="276" w:lineRule="auto"/>
              <w:jc w:val="center"/>
              <w:rPr>
                <w:b/>
                <w:bCs/>
              </w:rPr>
            </w:pPr>
            <w:r w:rsidRPr="0084218D">
              <w:rPr>
                <w:b/>
                <w:bCs/>
              </w:rPr>
              <w:t>Termin oraz częstotliwość</w:t>
            </w:r>
          </w:p>
        </w:tc>
        <w:tc>
          <w:tcPr>
            <w:tcW w:w="2552" w:type="dxa"/>
            <w:tcBorders>
              <w:bottom w:val="single" w:sz="12" w:space="0" w:color="666666"/>
            </w:tcBorders>
            <w:shd w:val="clear" w:color="auto" w:fill="D9D9D9"/>
            <w:vAlign w:val="center"/>
          </w:tcPr>
          <w:p w:rsidR="00302F85" w:rsidRPr="0084218D" w:rsidRDefault="00302F85" w:rsidP="00835C38">
            <w:pPr>
              <w:spacing w:after="0" w:line="276" w:lineRule="auto"/>
              <w:jc w:val="center"/>
              <w:rPr>
                <w:b/>
                <w:bCs/>
              </w:rPr>
            </w:pPr>
            <w:r w:rsidRPr="0084218D">
              <w:rPr>
                <w:b/>
                <w:bCs/>
              </w:rPr>
              <w:t>Odbiorca</w:t>
            </w:r>
          </w:p>
        </w:tc>
      </w:tr>
      <w:tr w:rsidR="00302F85" w:rsidRPr="0084218D" w:rsidTr="00835C38">
        <w:trPr>
          <w:trHeight w:val="815"/>
        </w:trPr>
        <w:tc>
          <w:tcPr>
            <w:tcW w:w="3681" w:type="dxa"/>
            <w:vMerge w:val="restart"/>
            <w:shd w:val="clear" w:color="auto" w:fill="auto"/>
          </w:tcPr>
          <w:p w:rsidR="00302F85" w:rsidRPr="0084218D" w:rsidRDefault="00302F85" w:rsidP="00302F85">
            <w:pPr>
              <w:pStyle w:val="Akapitzlist"/>
              <w:numPr>
                <w:ilvl w:val="0"/>
                <w:numId w:val="4"/>
              </w:numPr>
              <w:spacing w:line="276" w:lineRule="auto"/>
              <w:ind w:left="306"/>
              <w:jc w:val="both"/>
              <w:rPr>
                <w:bCs/>
                <w:sz w:val="22"/>
                <w:szCs w:val="22"/>
              </w:rPr>
            </w:pPr>
            <w:r w:rsidRPr="0084218D">
              <w:rPr>
                <w:bCs/>
                <w:sz w:val="22"/>
                <w:szCs w:val="22"/>
              </w:rPr>
              <w:t>Zajęcia integracyjne.</w:t>
            </w:r>
          </w:p>
        </w:tc>
        <w:tc>
          <w:tcPr>
            <w:tcW w:w="3685" w:type="dxa"/>
            <w:shd w:val="clear" w:color="auto" w:fill="auto"/>
          </w:tcPr>
          <w:p w:rsidR="00302F85" w:rsidRPr="0084218D" w:rsidRDefault="00302F85" w:rsidP="00835C38">
            <w:pPr>
              <w:spacing w:after="0" w:line="276" w:lineRule="auto"/>
              <w:jc w:val="both"/>
            </w:pPr>
            <w:r w:rsidRPr="0084218D">
              <w:t>- ćwiczenia indywidualne i grupowe,</w:t>
            </w:r>
          </w:p>
          <w:p w:rsidR="00302F85" w:rsidRPr="0084218D" w:rsidRDefault="00302F85" w:rsidP="00835C38">
            <w:pPr>
              <w:spacing w:after="0" w:line="276" w:lineRule="auto"/>
            </w:pPr>
            <w:r w:rsidRPr="0084218D">
              <w:t>- ćwiczenia integrujące klasy uczniowskie,</w:t>
            </w:r>
          </w:p>
          <w:p w:rsidR="00302F85" w:rsidRPr="0084218D" w:rsidRDefault="00302F85" w:rsidP="00835C38">
            <w:pPr>
              <w:spacing w:after="0" w:line="276" w:lineRule="auto"/>
              <w:jc w:val="both"/>
            </w:pPr>
            <w:r w:rsidRPr="0084218D">
              <w:t>- ćwiczenia aktywizują</w:t>
            </w:r>
            <w:r w:rsidR="000223A9">
              <w:t>ce.</w:t>
            </w:r>
          </w:p>
        </w:tc>
        <w:tc>
          <w:tcPr>
            <w:tcW w:w="2865" w:type="dxa"/>
            <w:shd w:val="clear" w:color="auto" w:fill="auto"/>
          </w:tcPr>
          <w:p w:rsidR="00302F85" w:rsidRPr="0084218D" w:rsidRDefault="001D64D0" w:rsidP="00835C38">
            <w:pPr>
              <w:spacing w:after="0" w:line="276" w:lineRule="auto"/>
              <w:jc w:val="both"/>
            </w:pPr>
            <w:r>
              <w:t>Wychowawcy klas, psycholog pedagog</w:t>
            </w:r>
          </w:p>
        </w:tc>
        <w:tc>
          <w:tcPr>
            <w:tcW w:w="1435" w:type="dxa"/>
            <w:shd w:val="clear" w:color="auto" w:fill="auto"/>
          </w:tcPr>
          <w:p w:rsidR="00302F85" w:rsidRPr="0084218D" w:rsidRDefault="001D64D0" w:rsidP="00835C38">
            <w:pPr>
              <w:spacing w:after="0" w:line="276" w:lineRule="auto"/>
              <w:jc w:val="both"/>
            </w:pPr>
            <w:r>
              <w:t>Cały rok</w:t>
            </w:r>
          </w:p>
        </w:tc>
        <w:tc>
          <w:tcPr>
            <w:tcW w:w="2552" w:type="dxa"/>
            <w:shd w:val="clear" w:color="auto" w:fill="auto"/>
          </w:tcPr>
          <w:p w:rsidR="00302F85" w:rsidRPr="0084218D" w:rsidRDefault="00302F85" w:rsidP="00835C38">
            <w:pPr>
              <w:spacing w:after="0" w:line="276" w:lineRule="auto"/>
              <w:jc w:val="both"/>
            </w:pPr>
            <w:r w:rsidRPr="0084218D">
              <w:t xml:space="preserve">Uczniowie </w:t>
            </w:r>
            <w:r w:rsidR="001D64D0">
              <w:t xml:space="preserve"> klas </w:t>
            </w:r>
            <w:r w:rsidR="00054630">
              <w:t>I - VIII</w:t>
            </w:r>
          </w:p>
        </w:tc>
      </w:tr>
      <w:tr w:rsidR="00302F85" w:rsidRPr="0084218D" w:rsidTr="00835C38">
        <w:trPr>
          <w:trHeight w:val="1086"/>
        </w:trPr>
        <w:tc>
          <w:tcPr>
            <w:tcW w:w="3681" w:type="dxa"/>
            <w:vMerge/>
            <w:shd w:val="clear" w:color="auto" w:fill="auto"/>
          </w:tcPr>
          <w:p w:rsidR="00302F85" w:rsidRPr="0084218D" w:rsidRDefault="00302F85" w:rsidP="00835C38">
            <w:pPr>
              <w:spacing w:after="0" w:line="276" w:lineRule="auto"/>
              <w:rPr>
                <w:b/>
                <w:bCs/>
              </w:rPr>
            </w:pPr>
          </w:p>
        </w:tc>
        <w:tc>
          <w:tcPr>
            <w:tcW w:w="10537" w:type="dxa"/>
            <w:gridSpan w:val="4"/>
            <w:shd w:val="clear" w:color="auto" w:fill="F2F2F2"/>
          </w:tcPr>
          <w:p w:rsidR="00302F85" w:rsidRPr="000223A9" w:rsidRDefault="00302F85" w:rsidP="00835C38">
            <w:pPr>
              <w:spacing w:after="0" w:line="276" w:lineRule="auto"/>
              <w:jc w:val="both"/>
              <w:rPr>
                <w:sz w:val="10"/>
              </w:rPr>
            </w:pPr>
          </w:p>
          <w:p w:rsidR="00302F85" w:rsidRPr="0084218D" w:rsidRDefault="00302F85" w:rsidP="00835C38">
            <w:pPr>
              <w:spacing w:after="0" w:line="276" w:lineRule="auto"/>
              <w:jc w:val="both"/>
              <w:rPr>
                <w:b/>
              </w:rPr>
            </w:pPr>
            <w:r w:rsidRPr="0084218D">
              <w:rPr>
                <w:b/>
              </w:rPr>
              <w:t>Przykłady:</w:t>
            </w:r>
          </w:p>
          <w:p w:rsidR="00302F85" w:rsidRPr="0084218D" w:rsidRDefault="00302F85" w:rsidP="00302F85">
            <w:pPr>
              <w:pStyle w:val="Akapitzlist"/>
              <w:numPr>
                <w:ilvl w:val="0"/>
                <w:numId w:val="3"/>
              </w:numPr>
              <w:spacing w:line="276" w:lineRule="auto"/>
              <w:jc w:val="both"/>
              <w:rPr>
                <w:sz w:val="22"/>
                <w:szCs w:val="22"/>
              </w:rPr>
            </w:pPr>
            <w:r w:rsidRPr="0084218D">
              <w:rPr>
                <w:sz w:val="22"/>
                <w:szCs w:val="22"/>
              </w:rPr>
              <w:t>zajęcia integracyjne dla klas pierwszych na początku roku szkolnego– uczniowie przedstawiają się, szukają podobieństw ze swoimi kolegami i koleżankami ze szkolnych ław,</w:t>
            </w:r>
            <w:r w:rsidR="00E644A6">
              <w:rPr>
                <w:sz w:val="22"/>
                <w:szCs w:val="22"/>
              </w:rPr>
              <w:t xml:space="preserve"> </w:t>
            </w:r>
            <w:r w:rsidRPr="0084218D">
              <w:rPr>
                <w:sz w:val="22"/>
                <w:szCs w:val="22"/>
              </w:rPr>
              <w:t>a następnie z resztą klasy, biorą udział w zajęciach budujących umiejętność komunikacji, nawiązywania współpracy, wzajemnego zaufania, wspólnego rozwiązywania problemów i radzenia sobie w sytuacjach kryzysowych. Zajęcia mają na celu zwiększenie otwartości i akceptacji młodych ludzi do samych siebie oraz tolerancji względem odmienności swoich rówieśników;</w:t>
            </w:r>
          </w:p>
          <w:p w:rsidR="00302F85" w:rsidRPr="0084218D" w:rsidRDefault="00302F85" w:rsidP="00302F85">
            <w:pPr>
              <w:pStyle w:val="Akapitzlist"/>
              <w:numPr>
                <w:ilvl w:val="0"/>
                <w:numId w:val="3"/>
              </w:numPr>
              <w:spacing w:line="276" w:lineRule="auto"/>
              <w:jc w:val="both"/>
              <w:rPr>
                <w:sz w:val="22"/>
                <w:szCs w:val="22"/>
              </w:rPr>
            </w:pPr>
            <w:r w:rsidRPr="0084218D">
              <w:rPr>
                <w:sz w:val="22"/>
                <w:szCs w:val="22"/>
              </w:rPr>
              <w:t>uczenie współodpowiedzialności za swoich kolegów i koleżanki z klasy i ze szkoły, wzmacnianie poczucia solidarności – nauczyciele respekt</w:t>
            </w:r>
            <w:r w:rsidR="00E644A6">
              <w:rPr>
                <w:sz w:val="22"/>
                <w:szCs w:val="22"/>
              </w:rPr>
              <w:t xml:space="preserve">ują ustanowione w szkole zasady. </w:t>
            </w:r>
            <w:r w:rsidRPr="0084218D">
              <w:rPr>
                <w:sz w:val="22"/>
                <w:szCs w:val="22"/>
              </w:rPr>
              <w:t>Nauczyciele nie pochwalają typowego „donosicielstwa”, jednak nie bagatelizują zgłaszanych sytuacji. Podczas zajęć uczniowie tworzą własne klasowe zasady,</w:t>
            </w:r>
            <w:r w:rsidR="00E644A6">
              <w:rPr>
                <w:sz w:val="22"/>
                <w:szCs w:val="22"/>
              </w:rPr>
              <w:t xml:space="preserve"> tzw. Kodeks klasy,</w:t>
            </w:r>
            <w:r w:rsidRPr="0084218D">
              <w:rPr>
                <w:sz w:val="22"/>
                <w:szCs w:val="22"/>
              </w:rPr>
              <w:t xml:space="preserve"> według których chcą pracować (reguły muszą zostać zaakceptowane przez każdego ucznia z osobna oraz nauczyciela, można negocjować poszczególne punkty regulaminu) tj. podczas zajęć nie używamy telefonu komórkowego, nie przerywamy innym mówiącym, szanujemy cudzą prywatność, mamy prawo wyjść do toalety kiedy zaistnieje taka konieczność, nie podnosimy głosu, itp. Ważne, aby zasady były tworzone wspólnie przez uczniów</w:t>
            </w:r>
            <w:r w:rsidR="00E41F01">
              <w:rPr>
                <w:sz w:val="22"/>
                <w:szCs w:val="22"/>
              </w:rPr>
              <w:t xml:space="preserve"> </w:t>
            </w:r>
            <w:r w:rsidRPr="0084218D">
              <w:rPr>
                <w:sz w:val="22"/>
                <w:szCs w:val="22"/>
              </w:rPr>
              <w:t>i nauczycieli oraz dawały tym pierwszym poczucie, że nawiązują oni partnerską, otwartą relację ze swoim nauczycielem;</w:t>
            </w:r>
          </w:p>
          <w:p w:rsidR="00302F85" w:rsidRPr="0084218D" w:rsidRDefault="00302F85" w:rsidP="00302F85">
            <w:pPr>
              <w:pStyle w:val="Akapitzlist"/>
              <w:numPr>
                <w:ilvl w:val="0"/>
                <w:numId w:val="3"/>
              </w:numPr>
              <w:spacing w:line="276" w:lineRule="auto"/>
              <w:jc w:val="both"/>
              <w:rPr>
                <w:sz w:val="22"/>
                <w:szCs w:val="22"/>
              </w:rPr>
            </w:pPr>
            <w:r w:rsidRPr="0084218D">
              <w:rPr>
                <w:sz w:val="22"/>
                <w:szCs w:val="22"/>
              </w:rPr>
              <w:t xml:space="preserve">wspólne wyjścia poza teren szkoły – zajęcia mogę łączyć kilka różnych celów np. integrowanie uczniów wraz </w:t>
            </w:r>
            <w:r w:rsidRPr="0084218D">
              <w:rPr>
                <w:sz w:val="22"/>
                <w:szCs w:val="22"/>
              </w:rPr>
              <w:br/>
              <w:t>z rozwijaniem w nich zdolności odczuwania i interpretowania sztuki (wyjście do teatru), czy uczenia poszanowania i zrozumienia natury (wyjście do lasu) oraz historii swojej okolicy (przejście szlakiem pomników postawionych w najbliższej okolicy);</w:t>
            </w:r>
          </w:p>
          <w:p w:rsidR="00302F85" w:rsidRDefault="00302F85" w:rsidP="00302F85">
            <w:pPr>
              <w:pStyle w:val="Akapitzlist"/>
              <w:numPr>
                <w:ilvl w:val="0"/>
                <w:numId w:val="3"/>
              </w:numPr>
              <w:spacing w:line="276" w:lineRule="auto"/>
              <w:jc w:val="both"/>
              <w:rPr>
                <w:sz w:val="22"/>
                <w:szCs w:val="22"/>
              </w:rPr>
            </w:pPr>
            <w:r w:rsidRPr="0084218D">
              <w:rPr>
                <w:sz w:val="22"/>
                <w:szCs w:val="22"/>
              </w:rPr>
              <w:t xml:space="preserve">„poznaj mnie” – zajęcia podczas, których uczniowie dzielą się własnymi pasjami, zainteresowaniami ze swoimi rówieśnikami. Każdy uczeń przygotowuje, krótkie 5-minutowe wystąpienia na temat swoich pasji </w:t>
            </w:r>
            <w:r w:rsidRPr="0084218D">
              <w:rPr>
                <w:sz w:val="22"/>
                <w:szCs w:val="22"/>
              </w:rPr>
              <w:lastRenderedPageBreak/>
              <w:t xml:space="preserve">(forma prezentacji jest dowolna, np. plakat, prezentacja multimedialna, śpiew, portret, kolaż zdjęć, film). Celem zajęć jest lepsze poznanie siebie nawzajem. </w:t>
            </w:r>
          </w:p>
          <w:p w:rsidR="00302F85" w:rsidRPr="000223A9" w:rsidRDefault="00E41F01" w:rsidP="000223A9">
            <w:pPr>
              <w:pStyle w:val="Akapitzlist"/>
              <w:numPr>
                <w:ilvl w:val="0"/>
                <w:numId w:val="3"/>
              </w:numPr>
              <w:spacing w:line="276" w:lineRule="auto"/>
              <w:jc w:val="both"/>
              <w:rPr>
                <w:sz w:val="22"/>
                <w:szCs w:val="22"/>
              </w:rPr>
            </w:pPr>
            <w:r>
              <w:rPr>
                <w:sz w:val="22"/>
                <w:szCs w:val="22"/>
              </w:rPr>
              <w:t>Biwaki szkolne</w:t>
            </w:r>
          </w:p>
        </w:tc>
      </w:tr>
      <w:tr w:rsidR="00302F85" w:rsidRPr="0084218D" w:rsidTr="00835C38">
        <w:trPr>
          <w:trHeight w:val="815"/>
        </w:trPr>
        <w:tc>
          <w:tcPr>
            <w:tcW w:w="3681" w:type="dxa"/>
            <w:vMerge w:val="restart"/>
            <w:shd w:val="clear" w:color="auto" w:fill="auto"/>
          </w:tcPr>
          <w:p w:rsidR="00302F85" w:rsidRPr="0084218D" w:rsidRDefault="00302F85" w:rsidP="00302F85">
            <w:pPr>
              <w:pStyle w:val="Akapitzlist"/>
              <w:numPr>
                <w:ilvl w:val="0"/>
                <w:numId w:val="8"/>
              </w:numPr>
              <w:spacing w:line="276" w:lineRule="auto"/>
              <w:ind w:left="313"/>
              <w:rPr>
                <w:bCs/>
                <w:sz w:val="22"/>
                <w:szCs w:val="22"/>
              </w:rPr>
            </w:pPr>
            <w:r w:rsidRPr="0084218D">
              <w:rPr>
                <w:bCs/>
                <w:sz w:val="22"/>
                <w:szCs w:val="22"/>
              </w:rPr>
              <w:lastRenderedPageBreak/>
              <w:t>Poznanie siebie oraz skupienie się na odkrywaniu własnych zdolności oraz aspiracji życiowych.</w:t>
            </w:r>
          </w:p>
          <w:p w:rsidR="00302F85" w:rsidRPr="0084218D" w:rsidRDefault="00302F85" w:rsidP="00302F85">
            <w:pPr>
              <w:pStyle w:val="Akapitzlist"/>
              <w:numPr>
                <w:ilvl w:val="0"/>
                <w:numId w:val="8"/>
              </w:numPr>
              <w:spacing w:line="276" w:lineRule="auto"/>
              <w:ind w:left="313"/>
              <w:rPr>
                <w:bCs/>
                <w:sz w:val="22"/>
                <w:szCs w:val="22"/>
              </w:rPr>
            </w:pPr>
            <w:r w:rsidRPr="0084218D">
              <w:rPr>
                <w:bCs/>
                <w:sz w:val="22"/>
                <w:szCs w:val="22"/>
              </w:rPr>
              <w:t>Praca nad adekwatnym poczuciem własnej wartości.</w:t>
            </w:r>
          </w:p>
          <w:p w:rsidR="00302F85" w:rsidRPr="0084218D" w:rsidRDefault="00302F85" w:rsidP="00835C38">
            <w:pPr>
              <w:pStyle w:val="Akapitzlist"/>
              <w:spacing w:line="276" w:lineRule="auto"/>
              <w:ind w:left="313"/>
              <w:rPr>
                <w:bCs/>
                <w:sz w:val="22"/>
                <w:szCs w:val="22"/>
              </w:rPr>
            </w:pPr>
          </w:p>
        </w:tc>
        <w:tc>
          <w:tcPr>
            <w:tcW w:w="3685" w:type="dxa"/>
            <w:shd w:val="clear" w:color="auto" w:fill="auto"/>
          </w:tcPr>
          <w:p w:rsidR="00302F85" w:rsidRPr="0084218D" w:rsidRDefault="00302F85" w:rsidP="00835C38">
            <w:pPr>
              <w:spacing w:after="0" w:line="276" w:lineRule="auto"/>
              <w:jc w:val="both"/>
            </w:pPr>
            <w:r w:rsidRPr="0084218D">
              <w:t>- ćwiczenia indywidualne i grupowe,</w:t>
            </w:r>
          </w:p>
          <w:p w:rsidR="00302F85" w:rsidRPr="0084218D" w:rsidRDefault="00302F85" w:rsidP="00835C38">
            <w:pPr>
              <w:spacing w:after="0" w:line="276" w:lineRule="auto"/>
              <w:jc w:val="both"/>
            </w:pPr>
            <w:r w:rsidRPr="0084218D">
              <w:t>- zajęcia wychowania fizycznego,</w:t>
            </w:r>
          </w:p>
          <w:p w:rsidR="00302F85" w:rsidRPr="0084218D" w:rsidRDefault="00302F85" w:rsidP="00835C38">
            <w:pPr>
              <w:spacing w:after="0" w:line="276" w:lineRule="auto"/>
              <w:jc w:val="both"/>
            </w:pPr>
            <w:r w:rsidRPr="0084218D">
              <w:t>- zajęcia warsztatowe,</w:t>
            </w:r>
          </w:p>
          <w:p w:rsidR="00302F85" w:rsidRPr="0084218D" w:rsidRDefault="00302F85" w:rsidP="00835C38">
            <w:pPr>
              <w:spacing w:after="0" w:line="276" w:lineRule="auto"/>
              <w:jc w:val="both"/>
            </w:pPr>
            <w:r w:rsidRPr="0084218D">
              <w:t xml:space="preserve">- mini wykłady, </w:t>
            </w:r>
          </w:p>
          <w:p w:rsidR="00302F85" w:rsidRPr="0084218D" w:rsidRDefault="000223A9" w:rsidP="00835C38">
            <w:pPr>
              <w:spacing w:after="0" w:line="276" w:lineRule="auto"/>
              <w:jc w:val="both"/>
            </w:pPr>
            <w:r>
              <w:t>- dramy,</w:t>
            </w:r>
          </w:p>
        </w:tc>
        <w:tc>
          <w:tcPr>
            <w:tcW w:w="2865" w:type="dxa"/>
            <w:shd w:val="clear" w:color="auto" w:fill="auto"/>
          </w:tcPr>
          <w:p w:rsidR="00302F85" w:rsidRPr="0084218D" w:rsidRDefault="00E41F01" w:rsidP="00835C38">
            <w:pPr>
              <w:spacing w:after="0" w:line="276" w:lineRule="auto"/>
              <w:jc w:val="both"/>
            </w:pPr>
            <w:r>
              <w:t>Nauczyciele przedmiotów, Wychowawcy klas, psycholog pedagog</w:t>
            </w:r>
          </w:p>
        </w:tc>
        <w:tc>
          <w:tcPr>
            <w:tcW w:w="1435" w:type="dxa"/>
            <w:shd w:val="clear" w:color="auto" w:fill="auto"/>
          </w:tcPr>
          <w:p w:rsidR="00302F85" w:rsidRPr="0084218D" w:rsidRDefault="00E41F01" w:rsidP="00835C38">
            <w:pPr>
              <w:spacing w:after="0" w:line="276" w:lineRule="auto"/>
              <w:jc w:val="both"/>
            </w:pPr>
            <w:r>
              <w:t>Cały rok</w:t>
            </w:r>
          </w:p>
        </w:tc>
        <w:tc>
          <w:tcPr>
            <w:tcW w:w="2552" w:type="dxa"/>
            <w:shd w:val="clear" w:color="auto" w:fill="auto"/>
          </w:tcPr>
          <w:p w:rsidR="00302F85" w:rsidRPr="0084218D" w:rsidRDefault="00302F85" w:rsidP="00835C38">
            <w:pPr>
              <w:spacing w:after="0" w:line="276" w:lineRule="auto"/>
              <w:jc w:val="both"/>
            </w:pPr>
            <w:r w:rsidRPr="0084218D">
              <w:t>Uczniowie</w:t>
            </w:r>
            <w:r w:rsidR="00E41F01">
              <w:t xml:space="preserve"> klas </w:t>
            </w:r>
            <w:r w:rsidRPr="0084218D">
              <w:t xml:space="preserve"> </w:t>
            </w:r>
            <w:r w:rsidR="00054630">
              <w:t>I - VIII</w:t>
            </w:r>
          </w:p>
        </w:tc>
      </w:tr>
      <w:tr w:rsidR="00302F85" w:rsidRPr="0084218D" w:rsidTr="00835C38">
        <w:trPr>
          <w:trHeight w:val="1086"/>
        </w:trPr>
        <w:tc>
          <w:tcPr>
            <w:tcW w:w="3681" w:type="dxa"/>
            <w:vMerge/>
            <w:shd w:val="clear" w:color="auto" w:fill="auto"/>
          </w:tcPr>
          <w:p w:rsidR="00302F85" w:rsidRPr="0084218D" w:rsidRDefault="00302F85" w:rsidP="00835C38">
            <w:pPr>
              <w:spacing w:after="0" w:line="276" w:lineRule="auto"/>
              <w:rPr>
                <w:b/>
                <w:bCs/>
              </w:rPr>
            </w:pPr>
          </w:p>
        </w:tc>
        <w:tc>
          <w:tcPr>
            <w:tcW w:w="10537" w:type="dxa"/>
            <w:gridSpan w:val="4"/>
            <w:shd w:val="clear" w:color="auto" w:fill="F2F2F2"/>
          </w:tcPr>
          <w:p w:rsidR="000223A9" w:rsidRPr="000223A9" w:rsidRDefault="000223A9" w:rsidP="00835C38">
            <w:pPr>
              <w:spacing w:after="0" w:line="276" w:lineRule="auto"/>
              <w:jc w:val="both"/>
              <w:rPr>
                <w:b/>
                <w:sz w:val="8"/>
              </w:rPr>
            </w:pPr>
          </w:p>
          <w:p w:rsidR="00302F85" w:rsidRPr="0084218D" w:rsidRDefault="00302F85" w:rsidP="00835C38">
            <w:pPr>
              <w:spacing w:after="0" w:line="276" w:lineRule="auto"/>
              <w:jc w:val="both"/>
              <w:rPr>
                <w:b/>
              </w:rPr>
            </w:pPr>
            <w:r w:rsidRPr="0084218D">
              <w:rPr>
                <w:b/>
              </w:rPr>
              <w:t>Przykłady:</w:t>
            </w:r>
          </w:p>
          <w:p w:rsidR="00302F85" w:rsidRPr="0084218D" w:rsidRDefault="00302F85" w:rsidP="00302F85">
            <w:pPr>
              <w:pStyle w:val="Akapitzlist"/>
              <w:numPr>
                <w:ilvl w:val="0"/>
                <w:numId w:val="2"/>
              </w:numPr>
              <w:spacing w:line="276" w:lineRule="auto"/>
              <w:jc w:val="both"/>
              <w:rPr>
                <w:sz w:val="22"/>
                <w:szCs w:val="22"/>
              </w:rPr>
            </w:pPr>
            <w:r w:rsidRPr="0084218D">
              <w:rPr>
                <w:sz w:val="22"/>
                <w:szCs w:val="22"/>
              </w:rPr>
              <w:t>zajęcia których celem jest samopoznanie i budowanie własnej wartości:</w:t>
            </w:r>
          </w:p>
          <w:p w:rsidR="000223A9" w:rsidRDefault="00302F85" w:rsidP="00202D3F">
            <w:pPr>
              <w:pStyle w:val="Akapitzlist"/>
              <w:numPr>
                <w:ilvl w:val="1"/>
                <w:numId w:val="2"/>
              </w:numPr>
              <w:spacing w:line="276" w:lineRule="auto"/>
              <w:jc w:val="both"/>
              <w:rPr>
                <w:sz w:val="22"/>
                <w:szCs w:val="22"/>
              </w:rPr>
            </w:pPr>
            <w:r w:rsidRPr="000223A9">
              <w:rPr>
                <w:sz w:val="22"/>
                <w:szCs w:val="22"/>
              </w:rPr>
              <w:t xml:space="preserve">podczas wychowania fizycznego nauczyciel prowadzi zajęcia pozwalające uświadomić uczniom posiadane przez nich zdolności fizyczne oraz zaznajamia ich z predyspozycjami ich ciała. Uczniowie rozmawiają na temat możliwości fizycznych człowieka oraz starają się stworzyć dopasowany indywidualnie do swoich potrzeb program ćwiczeń fizycznych (nauczyciel promuje zdrowe </w:t>
            </w:r>
            <w:r w:rsidRPr="000223A9">
              <w:rPr>
                <w:sz w:val="22"/>
                <w:szCs w:val="22"/>
              </w:rPr>
              <w:br/>
              <w:t xml:space="preserve">i swobodne zachowywanie się we własnej skórze oraz akceptowanie własnego ciała). Zajęcia mają na celu zachęcić mniej aktywnych uczniów do podjęcia wysiłku i zaangażowania w wykonywanie ćwiczeń podczas prowadzonych zajęć oraz w czasie wolnym. </w:t>
            </w:r>
          </w:p>
          <w:p w:rsidR="00302F85" w:rsidRPr="000223A9" w:rsidRDefault="00302F85" w:rsidP="00202D3F">
            <w:pPr>
              <w:pStyle w:val="Akapitzlist"/>
              <w:numPr>
                <w:ilvl w:val="1"/>
                <w:numId w:val="2"/>
              </w:numPr>
              <w:spacing w:line="276" w:lineRule="auto"/>
              <w:jc w:val="both"/>
              <w:rPr>
                <w:sz w:val="22"/>
                <w:szCs w:val="22"/>
              </w:rPr>
            </w:pPr>
            <w:r w:rsidRPr="000223A9">
              <w:rPr>
                <w:sz w:val="22"/>
                <w:szCs w:val="22"/>
              </w:rPr>
              <w:t xml:space="preserve">trening asertywnego zachowania się – uczniowie zapoznają się ze sposobami komunikowania się </w:t>
            </w:r>
            <w:r w:rsidRPr="000223A9">
              <w:rPr>
                <w:sz w:val="22"/>
                <w:szCs w:val="22"/>
              </w:rPr>
              <w:br/>
              <w:t>z innymi ludźmi. Rozumieją dlaczego asertywny styl prowadzenia dialogu jest lepszy niż inne;</w:t>
            </w:r>
          </w:p>
          <w:p w:rsidR="00302F85" w:rsidRPr="0084218D" w:rsidRDefault="00302F85" w:rsidP="00302F85">
            <w:pPr>
              <w:pStyle w:val="Akapitzlist"/>
              <w:numPr>
                <w:ilvl w:val="1"/>
                <w:numId w:val="2"/>
              </w:numPr>
              <w:spacing w:line="276" w:lineRule="auto"/>
              <w:jc w:val="both"/>
              <w:rPr>
                <w:sz w:val="22"/>
                <w:szCs w:val="22"/>
              </w:rPr>
            </w:pPr>
            <w:r w:rsidRPr="0084218D">
              <w:rPr>
                <w:sz w:val="22"/>
                <w:szCs w:val="22"/>
              </w:rPr>
              <w:t>uczniowie dowiadują się czym jest konformizm, komunikacja pasywna, komunikacja agresywna oraz uczą się zachowywać w sposób asertywny – warsztat</w:t>
            </w:r>
            <w:r w:rsidR="00E41F01">
              <w:rPr>
                <w:sz w:val="22"/>
                <w:szCs w:val="22"/>
              </w:rPr>
              <w:t xml:space="preserve">y (psycholog, e – lekcje, np. </w:t>
            </w:r>
            <w:r w:rsidRPr="0084218D">
              <w:rPr>
                <w:sz w:val="22"/>
                <w:szCs w:val="22"/>
              </w:rPr>
              <w:t xml:space="preserve"> „Asertywność – sposób na życie”</w:t>
            </w:r>
            <w:r w:rsidR="00E41F01">
              <w:rPr>
                <w:sz w:val="22"/>
                <w:szCs w:val="22"/>
              </w:rPr>
              <w:t>;</w:t>
            </w:r>
          </w:p>
          <w:p w:rsidR="00302F85" w:rsidRPr="0084218D" w:rsidRDefault="00302F85" w:rsidP="00302F85">
            <w:pPr>
              <w:pStyle w:val="Akapitzlist"/>
              <w:numPr>
                <w:ilvl w:val="1"/>
                <w:numId w:val="2"/>
              </w:numPr>
              <w:spacing w:line="276" w:lineRule="auto"/>
              <w:jc w:val="both"/>
              <w:rPr>
                <w:sz w:val="22"/>
                <w:szCs w:val="22"/>
              </w:rPr>
            </w:pPr>
            <w:r w:rsidRPr="0084218D">
              <w:rPr>
                <w:sz w:val="22"/>
                <w:szCs w:val="22"/>
              </w:rPr>
              <w:t>„czy rozumiesz co do Ciebie mówię” – lekcja mająca na celu zaznajomienie uczniów z tematem komunikacji niewerbalnej poprzez:</w:t>
            </w:r>
          </w:p>
          <w:p w:rsidR="00302F85" w:rsidRPr="0084218D" w:rsidRDefault="00302F85" w:rsidP="00302F85">
            <w:pPr>
              <w:pStyle w:val="Akapitzlist"/>
              <w:numPr>
                <w:ilvl w:val="0"/>
                <w:numId w:val="5"/>
              </w:numPr>
              <w:spacing w:line="276" w:lineRule="auto"/>
              <w:jc w:val="both"/>
              <w:rPr>
                <w:sz w:val="22"/>
                <w:szCs w:val="22"/>
              </w:rPr>
            </w:pPr>
            <w:r w:rsidRPr="0084218D">
              <w:rPr>
                <w:sz w:val="22"/>
                <w:szCs w:val="22"/>
              </w:rPr>
              <w:t>prowadzenie pantomim i staranie się określić, jakie emocje wyraża dana osoba,</w:t>
            </w:r>
          </w:p>
          <w:p w:rsidR="00302F85" w:rsidRPr="0084218D" w:rsidRDefault="00302F85" w:rsidP="00302F85">
            <w:pPr>
              <w:pStyle w:val="Akapitzlist"/>
              <w:numPr>
                <w:ilvl w:val="0"/>
                <w:numId w:val="5"/>
              </w:numPr>
              <w:spacing w:line="276" w:lineRule="auto"/>
              <w:jc w:val="both"/>
              <w:rPr>
                <w:sz w:val="22"/>
                <w:szCs w:val="22"/>
              </w:rPr>
            </w:pPr>
            <w:r w:rsidRPr="0084218D">
              <w:rPr>
                <w:sz w:val="22"/>
                <w:szCs w:val="22"/>
              </w:rPr>
              <w:t>kalambury emocjonalne – uczniowie podzieleni są na zespoły. Zadaniem poszczególnych zespołów jest odszyfrowanie jaką emocję prezentuje każdy kolejno występujący zawodnik. Dozwolona jest gestykulacji i mimika,</w:t>
            </w:r>
          </w:p>
          <w:p w:rsidR="00302F85" w:rsidRPr="0084218D" w:rsidRDefault="00302F85" w:rsidP="00302F85">
            <w:pPr>
              <w:pStyle w:val="Akapitzlist"/>
              <w:numPr>
                <w:ilvl w:val="0"/>
                <w:numId w:val="5"/>
              </w:numPr>
              <w:spacing w:line="276" w:lineRule="auto"/>
              <w:jc w:val="both"/>
              <w:rPr>
                <w:sz w:val="22"/>
                <w:szCs w:val="22"/>
              </w:rPr>
            </w:pPr>
            <w:r w:rsidRPr="0084218D">
              <w:rPr>
                <w:sz w:val="22"/>
                <w:szCs w:val="22"/>
              </w:rPr>
              <w:lastRenderedPageBreak/>
              <w:t>zajęcia poświęcone odkrywaniu barier komunikacyjnych, zrozumieniu różnicy pomiędzy aktywnym słuchaniem a słyszeniem.</w:t>
            </w:r>
          </w:p>
          <w:p w:rsidR="00302F85" w:rsidRPr="0084218D" w:rsidRDefault="00302F85" w:rsidP="00302F85">
            <w:pPr>
              <w:pStyle w:val="Akapitzlist"/>
              <w:numPr>
                <w:ilvl w:val="0"/>
                <w:numId w:val="2"/>
              </w:numPr>
              <w:spacing w:line="276" w:lineRule="auto"/>
              <w:jc w:val="both"/>
              <w:rPr>
                <w:sz w:val="22"/>
                <w:szCs w:val="22"/>
              </w:rPr>
            </w:pPr>
            <w:r w:rsidRPr="0084218D">
              <w:rPr>
                <w:sz w:val="22"/>
                <w:szCs w:val="22"/>
              </w:rPr>
              <w:t xml:space="preserve">lekcja pt. „zrozum mnie” – zajęcia mające uświadomić uczniom czym jest tolerancja, kiedy należy mówić </w:t>
            </w:r>
            <w:r w:rsidRPr="0084218D">
              <w:rPr>
                <w:sz w:val="22"/>
                <w:szCs w:val="22"/>
              </w:rPr>
              <w:br/>
              <w:t>o zachowaniach nietolerancyjnych oraz dlaczego warto akceptować inność. Podczas zajęć uczniowie zapoznają się z alfabetem języka migowego oraz wybranymi zwrotami oraz podzielą się swoimi obawami związanymi z innością, niepełnosprawnością. Zadaniem nauczyciela jest pokazanie, że nie należy bać się odmienności ale należy czerpać z niej korzyści</w:t>
            </w:r>
            <w:r w:rsidR="00F0783F">
              <w:rPr>
                <w:sz w:val="22"/>
                <w:szCs w:val="22"/>
              </w:rPr>
              <w:t xml:space="preserve"> ( warsztaty, e - lekcje</w:t>
            </w:r>
            <w:r w:rsidRPr="0084218D">
              <w:rPr>
                <w:sz w:val="22"/>
                <w:szCs w:val="22"/>
              </w:rPr>
              <w:t xml:space="preserve"> </w:t>
            </w:r>
            <w:r w:rsidR="00F0783F">
              <w:rPr>
                <w:sz w:val="22"/>
                <w:szCs w:val="22"/>
              </w:rPr>
              <w:t xml:space="preserve"> np. </w:t>
            </w:r>
            <w:r w:rsidRPr="0084218D">
              <w:rPr>
                <w:sz w:val="22"/>
                <w:szCs w:val="22"/>
              </w:rPr>
              <w:t>„Być tolerancyjnym”</w:t>
            </w:r>
            <w:r w:rsidR="00F0783F">
              <w:rPr>
                <w:sz w:val="22"/>
                <w:szCs w:val="22"/>
              </w:rPr>
              <w:t>,</w:t>
            </w:r>
            <w:r w:rsidRPr="0084218D">
              <w:rPr>
                <w:sz w:val="22"/>
                <w:szCs w:val="22"/>
              </w:rPr>
              <w:t xml:space="preserve"> „Savoir-vivre w kontaktach z osobami niepełnosprawnymi”;</w:t>
            </w:r>
          </w:p>
          <w:p w:rsidR="00302F85" w:rsidRPr="0084218D" w:rsidRDefault="00302F85" w:rsidP="00302F85">
            <w:pPr>
              <w:pStyle w:val="Akapitzlist"/>
              <w:numPr>
                <w:ilvl w:val="0"/>
                <w:numId w:val="2"/>
              </w:numPr>
              <w:spacing w:line="276" w:lineRule="auto"/>
              <w:jc w:val="both"/>
              <w:rPr>
                <w:sz w:val="22"/>
                <w:szCs w:val="22"/>
              </w:rPr>
            </w:pPr>
            <w:r w:rsidRPr="0084218D">
              <w:rPr>
                <w:sz w:val="22"/>
                <w:szCs w:val="22"/>
              </w:rPr>
              <w:t xml:space="preserve">lekcja pt. „nauka pozytywnego myślenia” – ćwiczenia w formie dramy – przedstawiamy uczniom wiele sytuacji z życia codziennego np.: </w:t>
            </w:r>
          </w:p>
          <w:p w:rsidR="00302F85" w:rsidRPr="0084218D" w:rsidRDefault="00302F85" w:rsidP="00302F85">
            <w:pPr>
              <w:pStyle w:val="Akapitzlist"/>
              <w:numPr>
                <w:ilvl w:val="1"/>
                <w:numId w:val="2"/>
              </w:numPr>
              <w:spacing w:line="276" w:lineRule="auto"/>
              <w:jc w:val="both"/>
              <w:rPr>
                <w:sz w:val="22"/>
                <w:szCs w:val="22"/>
              </w:rPr>
            </w:pPr>
            <w:r w:rsidRPr="0084218D">
              <w:rPr>
                <w:sz w:val="22"/>
                <w:szCs w:val="22"/>
              </w:rPr>
              <w:t xml:space="preserve">zapraszasz swojego kolegę do kina, ale ten odmawia, </w:t>
            </w:r>
          </w:p>
          <w:p w:rsidR="00302F85" w:rsidRPr="0084218D" w:rsidRDefault="00302F85" w:rsidP="00302F85">
            <w:pPr>
              <w:pStyle w:val="Akapitzlist"/>
              <w:numPr>
                <w:ilvl w:val="1"/>
                <w:numId w:val="2"/>
              </w:numPr>
              <w:spacing w:line="276" w:lineRule="auto"/>
              <w:jc w:val="both"/>
              <w:rPr>
                <w:sz w:val="22"/>
                <w:szCs w:val="22"/>
              </w:rPr>
            </w:pPr>
            <w:r w:rsidRPr="0084218D">
              <w:rPr>
                <w:sz w:val="22"/>
                <w:szCs w:val="22"/>
              </w:rPr>
              <w:t xml:space="preserve">twoja koleżanka nie odpisuje Ci na SMSy, </w:t>
            </w:r>
          </w:p>
          <w:p w:rsidR="00302F85" w:rsidRPr="0084218D" w:rsidRDefault="00302F85" w:rsidP="00302F85">
            <w:pPr>
              <w:pStyle w:val="Akapitzlist"/>
              <w:numPr>
                <w:ilvl w:val="1"/>
                <w:numId w:val="2"/>
              </w:numPr>
              <w:spacing w:line="276" w:lineRule="auto"/>
              <w:jc w:val="both"/>
              <w:rPr>
                <w:sz w:val="22"/>
                <w:szCs w:val="22"/>
              </w:rPr>
            </w:pPr>
            <w:r w:rsidRPr="0084218D">
              <w:rPr>
                <w:sz w:val="22"/>
                <w:szCs w:val="22"/>
              </w:rPr>
              <w:t xml:space="preserve">opowiadasz swojemu rodzicowi o dniu spędzonych w szkole. Ten jednak wydaje się nie być zainteresowany tym co mówisz, </w:t>
            </w:r>
          </w:p>
          <w:p w:rsidR="00302F85" w:rsidRPr="0084218D" w:rsidRDefault="00302F85" w:rsidP="005940C7">
            <w:pPr>
              <w:pStyle w:val="Akapitzlist"/>
              <w:numPr>
                <w:ilvl w:val="0"/>
                <w:numId w:val="2"/>
              </w:numPr>
              <w:spacing w:line="276" w:lineRule="auto"/>
              <w:jc w:val="both"/>
              <w:rPr>
                <w:sz w:val="22"/>
                <w:szCs w:val="22"/>
              </w:rPr>
            </w:pPr>
            <w:r w:rsidRPr="0084218D">
              <w:rPr>
                <w:sz w:val="22"/>
                <w:szCs w:val="22"/>
              </w:rPr>
              <w:t xml:space="preserve">uczenie podopiecznych jakie znaczenie w życiu człowieka ma czas, w jaki sposób najefektywniej nim zarządzać oraz na co zwrócić uwagę podczas planowania swojego dnia, tygodnia oraz bardziej oddalonych celów życiowych </w:t>
            </w:r>
          </w:p>
        </w:tc>
      </w:tr>
      <w:tr w:rsidR="00302F85" w:rsidRPr="0084218D" w:rsidTr="00835C38">
        <w:trPr>
          <w:trHeight w:val="815"/>
        </w:trPr>
        <w:tc>
          <w:tcPr>
            <w:tcW w:w="3681" w:type="dxa"/>
            <w:vMerge w:val="restart"/>
            <w:tcBorders>
              <w:bottom w:val="single" w:sz="12" w:space="0" w:color="666666"/>
            </w:tcBorders>
            <w:shd w:val="clear" w:color="auto" w:fill="auto"/>
          </w:tcPr>
          <w:p w:rsidR="00302F85" w:rsidRPr="0084218D" w:rsidRDefault="00302F85" w:rsidP="00302F85">
            <w:pPr>
              <w:pStyle w:val="Akapitzlist"/>
              <w:numPr>
                <w:ilvl w:val="0"/>
                <w:numId w:val="6"/>
              </w:numPr>
              <w:spacing w:line="276" w:lineRule="auto"/>
              <w:rPr>
                <w:bCs/>
                <w:sz w:val="22"/>
                <w:szCs w:val="22"/>
              </w:rPr>
            </w:pPr>
            <w:r w:rsidRPr="0084218D">
              <w:rPr>
                <w:bCs/>
                <w:sz w:val="22"/>
                <w:szCs w:val="22"/>
              </w:rPr>
              <w:lastRenderedPageBreak/>
              <w:t>Podnoszenie poziomu kompetencji społecznych.</w:t>
            </w:r>
          </w:p>
        </w:tc>
        <w:tc>
          <w:tcPr>
            <w:tcW w:w="3685" w:type="dxa"/>
            <w:tcBorders>
              <w:bottom w:val="single" w:sz="12" w:space="0" w:color="666666"/>
            </w:tcBorders>
            <w:shd w:val="clear" w:color="auto" w:fill="auto"/>
          </w:tcPr>
          <w:p w:rsidR="00302F85" w:rsidRPr="0084218D" w:rsidRDefault="00302F85" w:rsidP="00835C38">
            <w:pPr>
              <w:spacing w:after="0" w:line="276" w:lineRule="auto"/>
              <w:jc w:val="both"/>
              <w:rPr>
                <w:bCs/>
              </w:rPr>
            </w:pPr>
            <w:r w:rsidRPr="0084218D">
              <w:rPr>
                <w:bCs/>
              </w:rPr>
              <w:t>- praca indywidualna i grupowa,</w:t>
            </w:r>
          </w:p>
          <w:p w:rsidR="00302F85" w:rsidRPr="0084218D" w:rsidRDefault="00302F85" w:rsidP="00835C38">
            <w:pPr>
              <w:spacing w:after="0" w:line="276" w:lineRule="auto"/>
              <w:jc w:val="both"/>
              <w:rPr>
                <w:bCs/>
              </w:rPr>
            </w:pPr>
            <w:r w:rsidRPr="0084218D">
              <w:rPr>
                <w:bCs/>
              </w:rPr>
              <w:t>- treningi, warsztaty,</w:t>
            </w:r>
          </w:p>
          <w:p w:rsidR="00302F85" w:rsidRPr="0084218D" w:rsidRDefault="00302F85" w:rsidP="00835C38">
            <w:pPr>
              <w:spacing w:after="0" w:line="276" w:lineRule="auto"/>
              <w:jc w:val="both"/>
              <w:rPr>
                <w:bCs/>
              </w:rPr>
            </w:pPr>
            <w:r w:rsidRPr="0084218D">
              <w:rPr>
                <w:bCs/>
              </w:rPr>
              <w:t>- dramy.</w:t>
            </w:r>
          </w:p>
        </w:tc>
        <w:tc>
          <w:tcPr>
            <w:tcW w:w="2865" w:type="dxa"/>
            <w:tcBorders>
              <w:bottom w:val="single" w:sz="12" w:space="0" w:color="666666"/>
            </w:tcBorders>
            <w:shd w:val="clear" w:color="auto" w:fill="auto"/>
          </w:tcPr>
          <w:p w:rsidR="00302F85" w:rsidRPr="0084218D" w:rsidRDefault="005940C7" w:rsidP="00835C38">
            <w:pPr>
              <w:spacing w:after="0" w:line="276" w:lineRule="auto"/>
              <w:jc w:val="both"/>
              <w:rPr>
                <w:bCs/>
              </w:rPr>
            </w:pPr>
            <w:r>
              <w:rPr>
                <w:bCs/>
              </w:rPr>
              <w:t>psycholog</w:t>
            </w:r>
          </w:p>
        </w:tc>
        <w:tc>
          <w:tcPr>
            <w:tcW w:w="1435" w:type="dxa"/>
            <w:tcBorders>
              <w:bottom w:val="single" w:sz="12" w:space="0" w:color="666666"/>
            </w:tcBorders>
            <w:shd w:val="clear" w:color="auto" w:fill="auto"/>
          </w:tcPr>
          <w:p w:rsidR="00302F85" w:rsidRPr="0084218D" w:rsidRDefault="005940C7" w:rsidP="00835C38">
            <w:pPr>
              <w:spacing w:after="0" w:line="276" w:lineRule="auto"/>
              <w:jc w:val="both"/>
              <w:rPr>
                <w:bCs/>
              </w:rPr>
            </w:pPr>
            <w:r>
              <w:rPr>
                <w:bCs/>
              </w:rPr>
              <w:t>Cały rok</w:t>
            </w:r>
          </w:p>
        </w:tc>
        <w:tc>
          <w:tcPr>
            <w:tcW w:w="2552" w:type="dxa"/>
            <w:tcBorders>
              <w:bottom w:val="single" w:sz="12" w:space="0" w:color="666666"/>
            </w:tcBorders>
            <w:shd w:val="clear" w:color="auto" w:fill="auto"/>
          </w:tcPr>
          <w:p w:rsidR="00302F85" w:rsidRPr="0084218D" w:rsidRDefault="00302F85" w:rsidP="00835C38">
            <w:pPr>
              <w:spacing w:after="0" w:line="276" w:lineRule="auto"/>
              <w:jc w:val="both"/>
              <w:rPr>
                <w:bCs/>
              </w:rPr>
            </w:pPr>
            <w:r w:rsidRPr="0084218D">
              <w:rPr>
                <w:bCs/>
              </w:rPr>
              <w:t xml:space="preserve">Uczniowie </w:t>
            </w:r>
            <w:r w:rsidR="005940C7">
              <w:rPr>
                <w:bCs/>
              </w:rPr>
              <w:t xml:space="preserve">klas </w:t>
            </w:r>
            <w:r w:rsidR="00054630">
              <w:rPr>
                <w:bCs/>
              </w:rPr>
              <w:t>I - VIII</w:t>
            </w:r>
          </w:p>
        </w:tc>
      </w:tr>
      <w:tr w:rsidR="00302F85" w:rsidRPr="0084218D" w:rsidTr="00835C38">
        <w:trPr>
          <w:trHeight w:val="1086"/>
        </w:trPr>
        <w:tc>
          <w:tcPr>
            <w:tcW w:w="3681" w:type="dxa"/>
            <w:vMerge/>
            <w:shd w:val="clear" w:color="auto" w:fill="auto"/>
          </w:tcPr>
          <w:p w:rsidR="00302F85" w:rsidRPr="0084218D" w:rsidRDefault="00302F85" w:rsidP="00835C38">
            <w:pPr>
              <w:spacing w:after="0" w:line="276" w:lineRule="auto"/>
              <w:rPr>
                <w:b/>
                <w:bCs/>
              </w:rPr>
            </w:pPr>
          </w:p>
        </w:tc>
        <w:tc>
          <w:tcPr>
            <w:tcW w:w="10537" w:type="dxa"/>
            <w:gridSpan w:val="4"/>
            <w:shd w:val="clear" w:color="auto" w:fill="F2F2F2"/>
          </w:tcPr>
          <w:p w:rsidR="00302F85" w:rsidRPr="00B46870" w:rsidRDefault="00302F85" w:rsidP="00835C38">
            <w:pPr>
              <w:spacing w:after="0" w:line="276" w:lineRule="auto"/>
              <w:jc w:val="both"/>
              <w:rPr>
                <w:b/>
                <w:sz w:val="8"/>
              </w:rPr>
            </w:pPr>
          </w:p>
          <w:p w:rsidR="00302F85" w:rsidRPr="0084218D" w:rsidRDefault="00302F85" w:rsidP="00835C38">
            <w:pPr>
              <w:spacing w:after="0" w:line="276" w:lineRule="auto"/>
              <w:jc w:val="both"/>
              <w:rPr>
                <w:b/>
              </w:rPr>
            </w:pPr>
            <w:r w:rsidRPr="0084218D">
              <w:rPr>
                <w:b/>
              </w:rPr>
              <w:t>Przykłady:</w:t>
            </w:r>
          </w:p>
          <w:p w:rsidR="008948F0" w:rsidRPr="008948F0" w:rsidRDefault="00302F85" w:rsidP="008948F0">
            <w:pPr>
              <w:pStyle w:val="Akapitzlist"/>
              <w:numPr>
                <w:ilvl w:val="0"/>
                <w:numId w:val="2"/>
              </w:numPr>
              <w:spacing w:line="276" w:lineRule="auto"/>
              <w:jc w:val="both"/>
              <w:rPr>
                <w:sz w:val="22"/>
                <w:szCs w:val="22"/>
              </w:rPr>
            </w:pPr>
            <w:r w:rsidRPr="0084218D">
              <w:rPr>
                <w:sz w:val="22"/>
                <w:szCs w:val="22"/>
              </w:rPr>
              <w:t xml:space="preserve">psycholog prowadzi szereg zajęć, które pomogą pozytywnie wpłynąć na poziom inteligencji emocjonalnej uczniów np. gry polegający na określeniu co dany gest, mimika, spojrzenie, czy kombinacja tych elementów mogła oznaczać. Uczniowie zapoznają się z terminem empatia oraz rozumieją różnicę pomiędzy empatią, </w:t>
            </w:r>
            <w:r w:rsidRPr="0084218D">
              <w:rPr>
                <w:sz w:val="22"/>
                <w:szCs w:val="22"/>
              </w:rPr>
              <w:br/>
              <w:t>a syntonią, altruizmem, litością czy miłością;</w:t>
            </w:r>
          </w:p>
        </w:tc>
      </w:tr>
      <w:tr w:rsidR="00302F85" w:rsidRPr="0084218D" w:rsidTr="00835C38">
        <w:trPr>
          <w:trHeight w:val="815"/>
        </w:trPr>
        <w:tc>
          <w:tcPr>
            <w:tcW w:w="3681" w:type="dxa"/>
            <w:vMerge w:val="restart"/>
            <w:shd w:val="clear" w:color="auto" w:fill="auto"/>
          </w:tcPr>
          <w:p w:rsidR="00302F85" w:rsidRPr="0084218D" w:rsidRDefault="00302F85" w:rsidP="00302F85">
            <w:pPr>
              <w:pStyle w:val="Akapitzlist"/>
              <w:numPr>
                <w:ilvl w:val="0"/>
                <w:numId w:val="17"/>
              </w:numPr>
              <w:spacing w:line="276" w:lineRule="auto"/>
              <w:rPr>
                <w:bCs/>
                <w:sz w:val="22"/>
                <w:szCs w:val="22"/>
              </w:rPr>
            </w:pPr>
            <w:r w:rsidRPr="0084218D">
              <w:rPr>
                <w:bCs/>
                <w:sz w:val="22"/>
                <w:szCs w:val="22"/>
              </w:rPr>
              <w:t>Nauka opanowania stresu bądź wykorzystania sytuacji stresowych na swoją korzyść.</w:t>
            </w:r>
          </w:p>
          <w:p w:rsidR="00302F85" w:rsidRPr="0084218D" w:rsidRDefault="00302F85" w:rsidP="00302F85">
            <w:pPr>
              <w:pStyle w:val="Akapitzlist"/>
              <w:numPr>
                <w:ilvl w:val="0"/>
                <w:numId w:val="17"/>
              </w:numPr>
              <w:spacing w:line="276" w:lineRule="auto"/>
              <w:rPr>
                <w:bCs/>
                <w:sz w:val="22"/>
                <w:szCs w:val="22"/>
              </w:rPr>
            </w:pPr>
            <w:r w:rsidRPr="0084218D">
              <w:rPr>
                <w:bCs/>
                <w:sz w:val="22"/>
                <w:szCs w:val="22"/>
              </w:rPr>
              <w:lastRenderedPageBreak/>
              <w:t xml:space="preserve">Umiejętne rozwiązywanie konfliktów i reagowanie </w:t>
            </w:r>
            <w:r w:rsidRPr="0084218D">
              <w:rPr>
                <w:bCs/>
                <w:sz w:val="22"/>
                <w:szCs w:val="22"/>
              </w:rPr>
              <w:br/>
              <w:t>w sytuacjach trudnych.</w:t>
            </w:r>
          </w:p>
        </w:tc>
        <w:tc>
          <w:tcPr>
            <w:tcW w:w="3685" w:type="dxa"/>
            <w:shd w:val="clear" w:color="auto" w:fill="auto"/>
          </w:tcPr>
          <w:p w:rsidR="00302F85" w:rsidRPr="0084218D" w:rsidRDefault="00302F85" w:rsidP="00835C38">
            <w:pPr>
              <w:spacing w:after="0" w:line="276" w:lineRule="auto"/>
              <w:jc w:val="both"/>
              <w:rPr>
                <w:b/>
              </w:rPr>
            </w:pPr>
            <w:r w:rsidRPr="0084218D">
              <w:lastRenderedPageBreak/>
              <w:t>- ćwiczenia indywidualne i grupowe,</w:t>
            </w:r>
          </w:p>
          <w:p w:rsidR="00302F85" w:rsidRPr="0084218D" w:rsidRDefault="00302F85" w:rsidP="00835C38">
            <w:pPr>
              <w:spacing w:after="0" w:line="276" w:lineRule="auto"/>
              <w:jc w:val="both"/>
              <w:rPr>
                <w:b/>
              </w:rPr>
            </w:pPr>
            <w:r w:rsidRPr="0084218D">
              <w:t>- zajęcia plastyczne/ techniczne,</w:t>
            </w:r>
          </w:p>
          <w:p w:rsidR="00302F85" w:rsidRPr="0084218D" w:rsidRDefault="00302F85" w:rsidP="00835C38">
            <w:pPr>
              <w:spacing w:after="0" w:line="276" w:lineRule="auto"/>
              <w:jc w:val="both"/>
              <w:rPr>
                <w:b/>
              </w:rPr>
            </w:pPr>
            <w:r w:rsidRPr="0084218D">
              <w:t>- e-lekcje,</w:t>
            </w:r>
          </w:p>
          <w:p w:rsidR="00302F85" w:rsidRPr="0084218D" w:rsidRDefault="00302F85" w:rsidP="00835C38">
            <w:pPr>
              <w:spacing w:after="0" w:line="276" w:lineRule="auto"/>
              <w:jc w:val="both"/>
              <w:rPr>
                <w:b/>
              </w:rPr>
            </w:pPr>
            <w:r w:rsidRPr="0084218D">
              <w:lastRenderedPageBreak/>
              <w:t>- mini wykłady,</w:t>
            </w:r>
          </w:p>
          <w:p w:rsidR="00302F85" w:rsidRPr="0084218D" w:rsidRDefault="00302F85" w:rsidP="00835C38">
            <w:pPr>
              <w:spacing w:after="0" w:line="276" w:lineRule="auto"/>
              <w:jc w:val="both"/>
              <w:rPr>
                <w:b/>
              </w:rPr>
            </w:pPr>
            <w:r w:rsidRPr="0084218D">
              <w:t>- ćwiczenia rozluźniające,</w:t>
            </w:r>
          </w:p>
          <w:p w:rsidR="00302F85" w:rsidRPr="0084218D" w:rsidRDefault="00302F85" w:rsidP="00835C38">
            <w:pPr>
              <w:spacing w:after="0" w:line="276" w:lineRule="auto"/>
              <w:jc w:val="both"/>
              <w:rPr>
                <w:b/>
              </w:rPr>
            </w:pPr>
            <w:r w:rsidRPr="0084218D">
              <w:t>- ćwiczenia oddechowe.</w:t>
            </w:r>
          </w:p>
        </w:tc>
        <w:tc>
          <w:tcPr>
            <w:tcW w:w="2865" w:type="dxa"/>
            <w:shd w:val="clear" w:color="auto" w:fill="auto"/>
          </w:tcPr>
          <w:p w:rsidR="00302F85" w:rsidRPr="005940C7" w:rsidRDefault="005940C7" w:rsidP="00835C38">
            <w:pPr>
              <w:spacing w:after="0" w:line="276" w:lineRule="auto"/>
              <w:jc w:val="both"/>
            </w:pPr>
            <w:r w:rsidRPr="005940C7">
              <w:lastRenderedPageBreak/>
              <w:t>Nauczyciel, pielęgniarka szkolna, psycholog</w:t>
            </w:r>
          </w:p>
        </w:tc>
        <w:tc>
          <w:tcPr>
            <w:tcW w:w="1435" w:type="dxa"/>
            <w:shd w:val="clear" w:color="auto" w:fill="auto"/>
          </w:tcPr>
          <w:p w:rsidR="00302F85" w:rsidRPr="005940C7" w:rsidRDefault="005940C7" w:rsidP="00835C38">
            <w:pPr>
              <w:spacing w:after="0" w:line="276" w:lineRule="auto"/>
              <w:jc w:val="both"/>
            </w:pPr>
            <w:r w:rsidRPr="005940C7">
              <w:t>Wg potrzeb</w:t>
            </w:r>
          </w:p>
        </w:tc>
        <w:tc>
          <w:tcPr>
            <w:tcW w:w="2552" w:type="dxa"/>
            <w:shd w:val="clear" w:color="auto" w:fill="auto"/>
          </w:tcPr>
          <w:p w:rsidR="00302F85" w:rsidRPr="0084218D" w:rsidRDefault="00302F85" w:rsidP="00835C38">
            <w:pPr>
              <w:spacing w:after="0" w:line="276" w:lineRule="auto"/>
              <w:jc w:val="both"/>
              <w:rPr>
                <w:b/>
              </w:rPr>
            </w:pPr>
            <w:r w:rsidRPr="0084218D">
              <w:t xml:space="preserve">Uczniowie </w:t>
            </w:r>
            <w:r w:rsidR="005940C7">
              <w:t>wg potrzeb</w:t>
            </w:r>
          </w:p>
        </w:tc>
      </w:tr>
      <w:tr w:rsidR="00302F85" w:rsidRPr="0084218D" w:rsidTr="00835C38">
        <w:trPr>
          <w:trHeight w:val="1086"/>
        </w:trPr>
        <w:tc>
          <w:tcPr>
            <w:tcW w:w="3681" w:type="dxa"/>
            <w:vMerge/>
            <w:shd w:val="clear" w:color="auto" w:fill="auto"/>
          </w:tcPr>
          <w:p w:rsidR="00302F85" w:rsidRPr="0084218D" w:rsidRDefault="00302F85" w:rsidP="00835C38">
            <w:pPr>
              <w:spacing w:after="0" w:line="276" w:lineRule="auto"/>
              <w:rPr>
                <w:b/>
                <w:bCs/>
              </w:rPr>
            </w:pPr>
          </w:p>
        </w:tc>
        <w:tc>
          <w:tcPr>
            <w:tcW w:w="10537" w:type="dxa"/>
            <w:gridSpan w:val="4"/>
            <w:shd w:val="clear" w:color="auto" w:fill="F2F2F2"/>
          </w:tcPr>
          <w:p w:rsidR="00302F85" w:rsidRPr="000223A9" w:rsidRDefault="00302F85" w:rsidP="00835C38">
            <w:pPr>
              <w:spacing w:after="0" w:line="276" w:lineRule="auto"/>
              <w:jc w:val="both"/>
              <w:rPr>
                <w:sz w:val="12"/>
              </w:rPr>
            </w:pPr>
          </w:p>
          <w:p w:rsidR="00302F85" w:rsidRPr="0084218D" w:rsidRDefault="00302F85" w:rsidP="00835C38">
            <w:pPr>
              <w:spacing w:after="0" w:line="276" w:lineRule="auto"/>
              <w:jc w:val="both"/>
              <w:rPr>
                <w:b/>
              </w:rPr>
            </w:pPr>
            <w:r w:rsidRPr="0084218D">
              <w:rPr>
                <w:b/>
              </w:rPr>
              <w:t>Przykłady:</w:t>
            </w:r>
          </w:p>
          <w:p w:rsidR="00302F85" w:rsidRPr="0084218D" w:rsidRDefault="00302F85" w:rsidP="00302F85">
            <w:pPr>
              <w:pStyle w:val="Akapitzlist"/>
              <w:numPr>
                <w:ilvl w:val="0"/>
                <w:numId w:val="3"/>
              </w:numPr>
              <w:spacing w:line="276" w:lineRule="auto"/>
              <w:jc w:val="both"/>
              <w:rPr>
                <w:b/>
                <w:sz w:val="22"/>
                <w:szCs w:val="22"/>
              </w:rPr>
            </w:pPr>
            <w:r w:rsidRPr="0084218D">
              <w:rPr>
                <w:sz w:val="22"/>
                <w:szCs w:val="22"/>
              </w:rPr>
              <w:t xml:space="preserve">uświadomienie </w:t>
            </w:r>
            <w:r w:rsidR="005940C7">
              <w:rPr>
                <w:sz w:val="22"/>
                <w:szCs w:val="22"/>
              </w:rPr>
              <w:t>uczniom2</w:t>
            </w:r>
            <w:r w:rsidRPr="0084218D">
              <w:rPr>
                <w:sz w:val="22"/>
                <w:szCs w:val="22"/>
              </w:rPr>
              <w:t xml:space="preserve"> czym jest stres, wytłumaczenie jego genezy oraz skutków, które ze sobą niesie. Uczniowie dowiadują się w jakich sytuacjach może on działać korzystnie, a kiedy stanowi zagrożenie. Młodzi ludzie poznają techniki pozwalające im zapanować nad złym stresem tj. metody relaksacyjne do stosowania na co dzień w zaciszu domowym – </w:t>
            </w:r>
            <w:r w:rsidR="005940C7">
              <w:rPr>
                <w:sz w:val="22"/>
                <w:szCs w:val="22"/>
              </w:rPr>
              <w:t>(</w:t>
            </w:r>
            <w:r w:rsidRPr="0084218D">
              <w:rPr>
                <w:sz w:val="22"/>
                <w:szCs w:val="22"/>
              </w:rPr>
              <w:t>warsztat</w:t>
            </w:r>
            <w:r w:rsidR="005940C7">
              <w:rPr>
                <w:sz w:val="22"/>
                <w:szCs w:val="22"/>
              </w:rPr>
              <w:t>y, e – lekcje np.</w:t>
            </w:r>
            <w:r w:rsidRPr="0084218D">
              <w:rPr>
                <w:sz w:val="22"/>
                <w:szCs w:val="22"/>
              </w:rPr>
              <w:t xml:space="preserve"> „Nie zgrzyta</w:t>
            </w:r>
            <w:r w:rsidR="005940C7">
              <w:rPr>
                <w:sz w:val="22"/>
                <w:szCs w:val="22"/>
              </w:rPr>
              <w:t>j zębami! Pozbądź się stresu!”</w:t>
            </w:r>
            <w:r w:rsidRPr="0084218D">
              <w:rPr>
                <w:sz w:val="22"/>
                <w:szCs w:val="22"/>
              </w:rPr>
              <w:t>;</w:t>
            </w:r>
          </w:p>
          <w:p w:rsidR="00302F85" w:rsidRPr="008948F0" w:rsidRDefault="00302F85" w:rsidP="008948F0">
            <w:pPr>
              <w:pStyle w:val="Akapitzlist"/>
              <w:numPr>
                <w:ilvl w:val="0"/>
                <w:numId w:val="3"/>
              </w:numPr>
              <w:spacing w:line="276" w:lineRule="auto"/>
              <w:jc w:val="both"/>
              <w:rPr>
                <w:b/>
                <w:sz w:val="22"/>
                <w:szCs w:val="22"/>
              </w:rPr>
            </w:pPr>
            <w:r w:rsidRPr="005940C7">
              <w:rPr>
                <w:sz w:val="22"/>
                <w:szCs w:val="22"/>
              </w:rPr>
              <w:t>ćwiczenia relaksacyjne – nauczyciele zapoznają uczniów z szeregiem ćwiczeń, które pomogą im opanować aktualnie przeżywany stres oraz pozwolą zapanować nad emocjami na co dzień np. kontrola oddechu, odliczanie wspak co pewną liczbę, kontrola napięcia mięśniowego, skupienie na jednym punkcie, przyjęcie pozycji pomagającej zapanować nad emocjami</w:t>
            </w:r>
          </w:p>
          <w:p w:rsidR="00302F85" w:rsidRPr="0084218D" w:rsidRDefault="00302F85" w:rsidP="00302F85">
            <w:pPr>
              <w:pStyle w:val="Akapitzlist"/>
              <w:numPr>
                <w:ilvl w:val="0"/>
                <w:numId w:val="3"/>
              </w:numPr>
              <w:spacing w:line="276" w:lineRule="auto"/>
              <w:jc w:val="both"/>
              <w:rPr>
                <w:sz w:val="22"/>
                <w:szCs w:val="22"/>
              </w:rPr>
            </w:pPr>
            <w:r w:rsidRPr="0084218D">
              <w:rPr>
                <w:sz w:val="22"/>
                <w:szCs w:val="22"/>
              </w:rPr>
              <w:t>uczniowie ćwiczą zachowanie się w różnych trudnych, konfliktowych sytuacjach –</w:t>
            </w:r>
            <w:r w:rsidR="005940C7">
              <w:rPr>
                <w:sz w:val="22"/>
                <w:szCs w:val="22"/>
              </w:rPr>
              <w:t xml:space="preserve"> np.</w:t>
            </w:r>
            <w:r w:rsidRPr="0084218D">
              <w:rPr>
                <w:sz w:val="22"/>
                <w:szCs w:val="22"/>
              </w:rPr>
              <w:t xml:space="preserve"> warsztat</w:t>
            </w:r>
            <w:r w:rsidR="005940C7">
              <w:rPr>
                <w:sz w:val="22"/>
                <w:szCs w:val="22"/>
              </w:rPr>
              <w:t>y</w:t>
            </w:r>
            <w:r w:rsidRPr="0084218D">
              <w:rPr>
                <w:sz w:val="22"/>
                <w:szCs w:val="22"/>
              </w:rPr>
              <w:t xml:space="preserve"> w formie dramy</w:t>
            </w:r>
            <w:r w:rsidR="005940C7">
              <w:rPr>
                <w:sz w:val="22"/>
                <w:szCs w:val="22"/>
              </w:rPr>
              <w:t>,</w:t>
            </w:r>
            <w:r w:rsidRPr="0084218D">
              <w:rPr>
                <w:sz w:val="22"/>
                <w:szCs w:val="22"/>
              </w:rPr>
              <w:t xml:space="preserve"> </w:t>
            </w:r>
            <w:r w:rsidR="005940C7">
              <w:rPr>
                <w:sz w:val="22"/>
                <w:szCs w:val="22"/>
              </w:rPr>
              <w:t>e-lekcje</w:t>
            </w:r>
            <w:r w:rsidRPr="0084218D">
              <w:rPr>
                <w:sz w:val="22"/>
                <w:szCs w:val="22"/>
              </w:rPr>
              <w:t xml:space="preserve"> </w:t>
            </w:r>
            <w:r w:rsidR="005940C7">
              <w:rPr>
                <w:sz w:val="22"/>
                <w:szCs w:val="22"/>
              </w:rPr>
              <w:t xml:space="preserve">np. </w:t>
            </w:r>
            <w:r w:rsidRPr="0084218D">
              <w:rPr>
                <w:sz w:val="22"/>
                <w:szCs w:val="22"/>
              </w:rPr>
              <w:t xml:space="preserve">„Umiem rozwiązać konflikt” </w:t>
            </w:r>
          </w:p>
          <w:p w:rsidR="00302F85" w:rsidRPr="0084218D" w:rsidRDefault="00302F85" w:rsidP="00835C38">
            <w:pPr>
              <w:pStyle w:val="Akapitzlist"/>
              <w:spacing w:line="276" w:lineRule="auto"/>
              <w:jc w:val="both"/>
              <w:rPr>
                <w:b/>
                <w:sz w:val="22"/>
                <w:szCs w:val="22"/>
              </w:rPr>
            </w:pPr>
          </w:p>
        </w:tc>
      </w:tr>
      <w:tr w:rsidR="00302F85" w:rsidRPr="0084218D" w:rsidTr="00835C38">
        <w:trPr>
          <w:trHeight w:val="815"/>
        </w:trPr>
        <w:tc>
          <w:tcPr>
            <w:tcW w:w="3681" w:type="dxa"/>
            <w:vMerge w:val="restart"/>
            <w:tcBorders>
              <w:bottom w:val="single" w:sz="12" w:space="0" w:color="666666"/>
            </w:tcBorders>
            <w:shd w:val="clear" w:color="auto" w:fill="auto"/>
          </w:tcPr>
          <w:p w:rsidR="00302F85" w:rsidRPr="0084218D" w:rsidRDefault="00302F85" w:rsidP="00302F85">
            <w:pPr>
              <w:pStyle w:val="Akapitzlist"/>
              <w:numPr>
                <w:ilvl w:val="0"/>
                <w:numId w:val="7"/>
              </w:numPr>
              <w:spacing w:line="276" w:lineRule="auto"/>
              <w:rPr>
                <w:bCs/>
                <w:sz w:val="22"/>
                <w:szCs w:val="22"/>
              </w:rPr>
            </w:pPr>
            <w:r w:rsidRPr="0084218D">
              <w:rPr>
                <w:bCs/>
                <w:sz w:val="22"/>
                <w:szCs w:val="22"/>
              </w:rPr>
              <w:t xml:space="preserve">Kształtowanie postawy życiowej </w:t>
            </w:r>
            <w:r w:rsidRPr="0084218D">
              <w:rPr>
                <w:bCs/>
                <w:sz w:val="22"/>
                <w:szCs w:val="22"/>
              </w:rPr>
              <w:br/>
              <w:t>w społeczeństwie lokalnym.</w:t>
            </w:r>
          </w:p>
          <w:p w:rsidR="00302F85" w:rsidRPr="0084218D" w:rsidRDefault="00302F85" w:rsidP="00302F85">
            <w:pPr>
              <w:pStyle w:val="Akapitzlist"/>
              <w:numPr>
                <w:ilvl w:val="0"/>
                <w:numId w:val="7"/>
              </w:numPr>
              <w:spacing w:line="276" w:lineRule="auto"/>
              <w:rPr>
                <w:bCs/>
                <w:sz w:val="22"/>
                <w:szCs w:val="22"/>
              </w:rPr>
            </w:pPr>
            <w:r w:rsidRPr="0084218D">
              <w:rPr>
                <w:bCs/>
                <w:sz w:val="22"/>
                <w:szCs w:val="22"/>
              </w:rPr>
              <w:t>Budowanie zaradności życiowej.</w:t>
            </w:r>
          </w:p>
          <w:p w:rsidR="00302F85" w:rsidRPr="0084218D" w:rsidRDefault="00302F85" w:rsidP="00302F85">
            <w:pPr>
              <w:pStyle w:val="Akapitzlist"/>
              <w:numPr>
                <w:ilvl w:val="0"/>
                <w:numId w:val="7"/>
              </w:numPr>
              <w:spacing w:line="276" w:lineRule="auto"/>
              <w:rPr>
                <w:bCs/>
                <w:sz w:val="22"/>
                <w:szCs w:val="22"/>
              </w:rPr>
            </w:pPr>
            <w:r w:rsidRPr="0084218D">
              <w:rPr>
                <w:bCs/>
                <w:sz w:val="22"/>
                <w:szCs w:val="22"/>
              </w:rPr>
              <w:t>Nauka samodzielnego podejmowania aktywności/ inicjatywy.</w:t>
            </w:r>
          </w:p>
          <w:p w:rsidR="00302F85" w:rsidRPr="0084218D" w:rsidRDefault="00302F85" w:rsidP="00302F85">
            <w:pPr>
              <w:pStyle w:val="Akapitzlist"/>
              <w:numPr>
                <w:ilvl w:val="0"/>
                <w:numId w:val="7"/>
              </w:numPr>
              <w:spacing w:line="276" w:lineRule="auto"/>
              <w:rPr>
                <w:bCs/>
                <w:sz w:val="22"/>
                <w:szCs w:val="22"/>
              </w:rPr>
            </w:pPr>
            <w:r w:rsidRPr="0084218D">
              <w:rPr>
                <w:bCs/>
                <w:sz w:val="22"/>
                <w:szCs w:val="22"/>
              </w:rPr>
              <w:t>Rozwijanie uczniowskich zainteresowań.</w:t>
            </w:r>
          </w:p>
        </w:tc>
        <w:tc>
          <w:tcPr>
            <w:tcW w:w="3685" w:type="dxa"/>
            <w:tcBorders>
              <w:bottom w:val="single" w:sz="12" w:space="0" w:color="666666"/>
            </w:tcBorders>
            <w:shd w:val="clear" w:color="auto" w:fill="auto"/>
          </w:tcPr>
          <w:p w:rsidR="00302F85" w:rsidRPr="0084218D" w:rsidRDefault="00302F85" w:rsidP="00835C38">
            <w:pPr>
              <w:spacing w:after="0" w:line="276" w:lineRule="auto"/>
              <w:rPr>
                <w:bCs/>
              </w:rPr>
            </w:pPr>
            <w:r w:rsidRPr="0084218D">
              <w:rPr>
                <w:bCs/>
              </w:rPr>
              <w:t>- ćwiczenia indywidualne i grupowe,</w:t>
            </w:r>
          </w:p>
          <w:p w:rsidR="00302F85" w:rsidRPr="0084218D" w:rsidRDefault="00302F85" w:rsidP="00835C38">
            <w:pPr>
              <w:spacing w:after="0" w:line="276" w:lineRule="auto"/>
              <w:rPr>
                <w:bCs/>
              </w:rPr>
            </w:pPr>
            <w:r w:rsidRPr="0084218D">
              <w:rPr>
                <w:bCs/>
              </w:rPr>
              <w:t>- przedstawienia, prezentacje, wystąpienia, itp.,</w:t>
            </w:r>
          </w:p>
          <w:p w:rsidR="00302F85" w:rsidRPr="0084218D" w:rsidRDefault="00302F85" w:rsidP="00835C38">
            <w:pPr>
              <w:spacing w:after="0" w:line="276" w:lineRule="auto"/>
              <w:rPr>
                <w:bCs/>
              </w:rPr>
            </w:pPr>
            <w:r w:rsidRPr="0084218D">
              <w:rPr>
                <w:bCs/>
              </w:rPr>
              <w:t>- e-lekcje,</w:t>
            </w:r>
          </w:p>
          <w:p w:rsidR="00302F85" w:rsidRPr="0084218D" w:rsidRDefault="00302F85" w:rsidP="00835C38">
            <w:pPr>
              <w:spacing w:after="0" w:line="276" w:lineRule="auto"/>
              <w:rPr>
                <w:bCs/>
              </w:rPr>
            </w:pPr>
            <w:r w:rsidRPr="0084218D">
              <w:rPr>
                <w:bCs/>
              </w:rPr>
              <w:t>- lekcje wychowawcze,</w:t>
            </w:r>
          </w:p>
          <w:p w:rsidR="00302F85" w:rsidRPr="0084218D" w:rsidRDefault="000223A9" w:rsidP="000223A9">
            <w:pPr>
              <w:spacing w:after="0" w:line="276" w:lineRule="auto"/>
              <w:rPr>
                <w:bCs/>
              </w:rPr>
            </w:pPr>
            <w:r>
              <w:rPr>
                <w:bCs/>
              </w:rPr>
              <w:t>- praca projektowa.</w:t>
            </w:r>
          </w:p>
        </w:tc>
        <w:tc>
          <w:tcPr>
            <w:tcW w:w="2865" w:type="dxa"/>
            <w:tcBorders>
              <w:bottom w:val="single" w:sz="12" w:space="0" w:color="666666"/>
            </w:tcBorders>
            <w:shd w:val="clear" w:color="auto" w:fill="auto"/>
          </w:tcPr>
          <w:p w:rsidR="00302F85" w:rsidRPr="0084218D" w:rsidRDefault="00E774C1" w:rsidP="00835C38">
            <w:pPr>
              <w:spacing w:after="0" w:line="276" w:lineRule="auto"/>
              <w:jc w:val="both"/>
              <w:rPr>
                <w:bCs/>
              </w:rPr>
            </w:pPr>
            <w:r>
              <w:rPr>
                <w:bCs/>
              </w:rPr>
              <w:t>Wychowawcy, nauczyciele</w:t>
            </w:r>
          </w:p>
        </w:tc>
        <w:tc>
          <w:tcPr>
            <w:tcW w:w="1435" w:type="dxa"/>
            <w:tcBorders>
              <w:bottom w:val="single" w:sz="12" w:space="0" w:color="666666"/>
            </w:tcBorders>
            <w:shd w:val="clear" w:color="auto" w:fill="auto"/>
          </w:tcPr>
          <w:p w:rsidR="00302F85" w:rsidRPr="0084218D" w:rsidRDefault="00E774C1" w:rsidP="00835C38">
            <w:pPr>
              <w:spacing w:after="0" w:line="276" w:lineRule="auto"/>
              <w:jc w:val="both"/>
              <w:rPr>
                <w:bCs/>
              </w:rPr>
            </w:pPr>
            <w:r>
              <w:rPr>
                <w:bCs/>
              </w:rPr>
              <w:t>Cały rok</w:t>
            </w:r>
          </w:p>
        </w:tc>
        <w:tc>
          <w:tcPr>
            <w:tcW w:w="2552" w:type="dxa"/>
            <w:tcBorders>
              <w:bottom w:val="single" w:sz="12" w:space="0" w:color="666666"/>
            </w:tcBorders>
            <w:shd w:val="clear" w:color="auto" w:fill="auto"/>
          </w:tcPr>
          <w:p w:rsidR="00302F85" w:rsidRPr="0084218D" w:rsidRDefault="00302F85" w:rsidP="00835C38">
            <w:pPr>
              <w:spacing w:after="0" w:line="276" w:lineRule="auto"/>
              <w:jc w:val="both"/>
              <w:rPr>
                <w:bCs/>
              </w:rPr>
            </w:pPr>
            <w:r w:rsidRPr="0084218D">
              <w:rPr>
                <w:bCs/>
              </w:rPr>
              <w:t xml:space="preserve">Uczniowie </w:t>
            </w:r>
            <w:r w:rsidR="00E774C1">
              <w:rPr>
                <w:bCs/>
              </w:rPr>
              <w:t xml:space="preserve">klas </w:t>
            </w:r>
            <w:r w:rsidR="00054630">
              <w:rPr>
                <w:bCs/>
              </w:rPr>
              <w:t>I - VIII</w:t>
            </w:r>
          </w:p>
        </w:tc>
      </w:tr>
      <w:tr w:rsidR="00302F85" w:rsidRPr="0084218D" w:rsidTr="00835C38">
        <w:trPr>
          <w:trHeight w:val="1086"/>
        </w:trPr>
        <w:tc>
          <w:tcPr>
            <w:tcW w:w="3681" w:type="dxa"/>
            <w:vMerge/>
            <w:shd w:val="clear" w:color="auto" w:fill="auto"/>
          </w:tcPr>
          <w:p w:rsidR="00302F85" w:rsidRPr="0084218D" w:rsidRDefault="00302F85" w:rsidP="00835C38">
            <w:pPr>
              <w:spacing w:after="0" w:line="276" w:lineRule="auto"/>
              <w:rPr>
                <w:b/>
                <w:bCs/>
              </w:rPr>
            </w:pPr>
          </w:p>
        </w:tc>
        <w:tc>
          <w:tcPr>
            <w:tcW w:w="10537" w:type="dxa"/>
            <w:gridSpan w:val="4"/>
            <w:shd w:val="clear" w:color="auto" w:fill="F2F2F2"/>
          </w:tcPr>
          <w:p w:rsidR="00302F85" w:rsidRPr="000223A9" w:rsidRDefault="00302F85" w:rsidP="00835C38">
            <w:pPr>
              <w:spacing w:after="0" w:line="276" w:lineRule="auto"/>
              <w:jc w:val="both"/>
              <w:rPr>
                <w:sz w:val="10"/>
              </w:rPr>
            </w:pPr>
          </w:p>
          <w:p w:rsidR="00302F85" w:rsidRPr="0084218D" w:rsidRDefault="00302F85" w:rsidP="00835C38">
            <w:pPr>
              <w:spacing w:after="0" w:line="276" w:lineRule="auto"/>
              <w:jc w:val="both"/>
              <w:rPr>
                <w:b/>
              </w:rPr>
            </w:pPr>
            <w:r w:rsidRPr="0084218D">
              <w:rPr>
                <w:b/>
              </w:rPr>
              <w:t>Przykłady:</w:t>
            </w:r>
          </w:p>
          <w:p w:rsidR="00302F85" w:rsidRPr="0084218D" w:rsidRDefault="00302F85" w:rsidP="00302F85">
            <w:pPr>
              <w:pStyle w:val="Akapitzlist"/>
              <w:numPr>
                <w:ilvl w:val="0"/>
                <w:numId w:val="3"/>
              </w:numPr>
              <w:spacing w:line="276" w:lineRule="auto"/>
              <w:jc w:val="both"/>
              <w:rPr>
                <w:sz w:val="22"/>
                <w:szCs w:val="22"/>
              </w:rPr>
            </w:pPr>
            <w:r w:rsidRPr="0084218D">
              <w:rPr>
                <w:sz w:val="22"/>
                <w:szCs w:val="22"/>
              </w:rPr>
              <w:t>uczniowie zapoznają się z zasadami dobrego wychowania (praca w zespołach). Każda grupa ma za zadanie dowiedzieć się czym jest „savoir vivre” oraz, jakie przesłanie ze sobą niesie. Młodzi ludzie przygotowują scenki na dany temat oraz tłumaczą dlaczego aktorzy wybrali takie a nie inne zachowanie np. zachowanie przy stole, przedstawianie się osobie nieznajomej, przedstawianie swojego kolegi/ koleżanki osobom, które go/jej nie znają, zachowanie wobec osób starszych, itp.;</w:t>
            </w:r>
          </w:p>
          <w:p w:rsidR="00302F85" w:rsidRPr="0084218D" w:rsidRDefault="00302F85" w:rsidP="00302F85">
            <w:pPr>
              <w:pStyle w:val="Akapitzlist"/>
              <w:numPr>
                <w:ilvl w:val="0"/>
                <w:numId w:val="3"/>
              </w:numPr>
              <w:spacing w:line="276" w:lineRule="auto"/>
              <w:jc w:val="both"/>
              <w:rPr>
                <w:sz w:val="22"/>
                <w:szCs w:val="22"/>
              </w:rPr>
            </w:pPr>
            <w:r w:rsidRPr="0084218D">
              <w:rPr>
                <w:sz w:val="22"/>
                <w:szCs w:val="22"/>
              </w:rPr>
              <w:lastRenderedPageBreak/>
              <w:t xml:space="preserve">uczniowie poznają zasady poprawnego ubioru oraz ich wpływ na wywieranie pierwszego wrażenia </w:t>
            </w:r>
            <w:r w:rsidRPr="0084218D">
              <w:rPr>
                <w:sz w:val="22"/>
                <w:szCs w:val="22"/>
              </w:rPr>
              <w:br/>
              <w:t>u drugiego człowieka. Uczniowie przygotowują pokaz mody o ustalonej wcześniej tematyce np. ubrania na egzamin, ubrania do pracy, ubrania na co dzień do szkoły, ubrania podczas uroczystości, itp. Podczas pokazu warto omówić każdy zestaw ubioru i wytłumaczyć odbiorcą dlaczego taki ubiór, kolor i fason został zastosowany w danej stylizacji;</w:t>
            </w:r>
          </w:p>
          <w:p w:rsidR="00302F85" w:rsidRPr="0084218D" w:rsidRDefault="00302F85" w:rsidP="00302F85">
            <w:pPr>
              <w:pStyle w:val="Akapitzlist"/>
              <w:numPr>
                <w:ilvl w:val="0"/>
                <w:numId w:val="3"/>
              </w:numPr>
              <w:spacing w:line="276" w:lineRule="auto"/>
              <w:jc w:val="both"/>
              <w:rPr>
                <w:sz w:val="22"/>
                <w:szCs w:val="22"/>
              </w:rPr>
            </w:pPr>
            <w:r w:rsidRPr="0084218D">
              <w:rPr>
                <w:sz w:val="22"/>
                <w:szCs w:val="22"/>
              </w:rPr>
              <w:t xml:space="preserve">cykl spotkań pt. „spotkanie z praktyką” – nauczyciele pytają, czy uczniowie mają już wybraną ścieżkę życiową – jeśli są to konkretne zawody to warto zweryfikować prawdziwość uczniowskich wyobrażeń </w:t>
            </w:r>
            <w:r w:rsidRPr="0084218D">
              <w:rPr>
                <w:sz w:val="22"/>
                <w:szCs w:val="22"/>
              </w:rPr>
              <w:br/>
              <w:t xml:space="preserve">z rzeczywistością oraz z wymaganymi na takim stanowisku zdolnościami i predyspozycjami. Warto zaprosić do szkoły przedstawicieli wybranych zawodów, aby uczniowie mieli sposobność spotkać się z nimi, wysłuchać ich opowieści o standardowym dniu w pracy, zaletach i wadach takiego zawodu oraz co należy zrobić, aby </w:t>
            </w:r>
            <w:r w:rsidRPr="0084218D">
              <w:rPr>
                <w:sz w:val="22"/>
                <w:szCs w:val="22"/>
              </w:rPr>
              <w:br/>
              <w:t>w przyszłości samemu zajmować się taką profesją;</w:t>
            </w:r>
          </w:p>
          <w:p w:rsidR="00302F85" w:rsidRPr="0084218D" w:rsidRDefault="00302F85" w:rsidP="00302F85">
            <w:pPr>
              <w:pStyle w:val="Akapitzlist"/>
              <w:numPr>
                <w:ilvl w:val="0"/>
                <w:numId w:val="3"/>
              </w:numPr>
              <w:spacing w:line="276" w:lineRule="auto"/>
              <w:jc w:val="both"/>
              <w:rPr>
                <w:sz w:val="22"/>
                <w:szCs w:val="22"/>
              </w:rPr>
            </w:pPr>
            <w:r w:rsidRPr="0084218D">
              <w:rPr>
                <w:sz w:val="22"/>
                <w:szCs w:val="22"/>
              </w:rPr>
              <w:t>prowadzenie działań psychoedukacyjnych, których celem jest możliwość dokonania przez uczniów świadomego wyboru dalszej drogi życiowej: prowadzenie całorocznego doradztwa zawodowego, umożliwiającego odkrycie słabych i mocnych stron uczniów, ich aktualnych predyspozycji zawodowych, aspiracji i możliwości:</w:t>
            </w:r>
          </w:p>
          <w:p w:rsidR="00302F85" w:rsidRPr="0084218D" w:rsidRDefault="00302F85" w:rsidP="00302F85">
            <w:pPr>
              <w:pStyle w:val="Akapitzlist"/>
              <w:numPr>
                <w:ilvl w:val="1"/>
                <w:numId w:val="3"/>
              </w:numPr>
              <w:spacing w:line="276" w:lineRule="auto"/>
              <w:jc w:val="both"/>
              <w:rPr>
                <w:sz w:val="22"/>
                <w:szCs w:val="22"/>
              </w:rPr>
            </w:pPr>
            <w:r w:rsidRPr="0084218D">
              <w:rPr>
                <w:sz w:val="22"/>
                <w:szCs w:val="22"/>
              </w:rPr>
              <w:t>uświadamianie uczniów odnośnie działań, jakie powinni podejmować, aby zrealizować swoje plany zawodowe,</w:t>
            </w:r>
          </w:p>
          <w:p w:rsidR="00302F85" w:rsidRPr="0084218D" w:rsidRDefault="00302F85" w:rsidP="00302F85">
            <w:pPr>
              <w:pStyle w:val="Akapitzlist"/>
              <w:numPr>
                <w:ilvl w:val="1"/>
                <w:numId w:val="3"/>
              </w:numPr>
              <w:spacing w:line="276" w:lineRule="auto"/>
              <w:jc w:val="both"/>
              <w:rPr>
                <w:sz w:val="22"/>
                <w:szCs w:val="22"/>
              </w:rPr>
            </w:pPr>
            <w:r w:rsidRPr="0084218D">
              <w:rPr>
                <w:sz w:val="22"/>
                <w:szCs w:val="22"/>
              </w:rPr>
              <w:t>rozwijanie indywidualnych zainteresowań uczniów poprzez umożliwianie im samodzielnego działania,</w:t>
            </w:r>
          </w:p>
          <w:p w:rsidR="00302F85" w:rsidRPr="0084218D" w:rsidRDefault="00302F85" w:rsidP="00302F85">
            <w:pPr>
              <w:pStyle w:val="Akapitzlist"/>
              <w:numPr>
                <w:ilvl w:val="1"/>
                <w:numId w:val="3"/>
              </w:numPr>
              <w:spacing w:line="276" w:lineRule="auto"/>
              <w:jc w:val="both"/>
              <w:rPr>
                <w:sz w:val="22"/>
                <w:szCs w:val="22"/>
              </w:rPr>
            </w:pPr>
            <w:r w:rsidRPr="0084218D">
              <w:rPr>
                <w:sz w:val="22"/>
                <w:szCs w:val="22"/>
              </w:rPr>
              <w:t>rozwijanie umiejętności rozpoznawania i ujawniania swoich uczuć i emocji,</w:t>
            </w:r>
          </w:p>
          <w:p w:rsidR="00302F85" w:rsidRPr="0084218D" w:rsidRDefault="00302F85" w:rsidP="00302F85">
            <w:pPr>
              <w:pStyle w:val="Akapitzlist"/>
              <w:numPr>
                <w:ilvl w:val="1"/>
                <w:numId w:val="3"/>
              </w:numPr>
              <w:spacing w:line="276" w:lineRule="auto"/>
              <w:jc w:val="both"/>
              <w:rPr>
                <w:sz w:val="22"/>
                <w:szCs w:val="22"/>
              </w:rPr>
            </w:pPr>
            <w:r w:rsidRPr="0084218D">
              <w:rPr>
                <w:sz w:val="22"/>
                <w:szCs w:val="22"/>
              </w:rPr>
              <w:t>nauczyciele uczą uczniów zarządzać swoim czasem i posiadanymi kompetencjami – lekcje mające na celu naukę planowania prac, organizacji.</w:t>
            </w:r>
          </w:p>
          <w:p w:rsidR="00302F85" w:rsidRPr="0084218D" w:rsidRDefault="00302F85" w:rsidP="00302F85">
            <w:pPr>
              <w:pStyle w:val="Akapitzlist"/>
              <w:numPr>
                <w:ilvl w:val="0"/>
                <w:numId w:val="3"/>
              </w:numPr>
              <w:spacing w:line="276" w:lineRule="auto"/>
              <w:jc w:val="both"/>
              <w:rPr>
                <w:sz w:val="22"/>
                <w:szCs w:val="22"/>
              </w:rPr>
            </w:pPr>
            <w:r w:rsidRPr="0084218D">
              <w:rPr>
                <w:sz w:val="22"/>
                <w:szCs w:val="22"/>
              </w:rPr>
              <w:t>zajęcia pt. „Jaki jestem?” – zajęcia skupiające się na zdolnościach i predyspozycjach zawodowych uczniów (szkolny doradca zawodowy może przeprowadzić ankietę, która ułatwi określenie predyspozycji młodych ludzi);</w:t>
            </w:r>
          </w:p>
          <w:p w:rsidR="00302F85" w:rsidRPr="0084218D" w:rsidRDefault="00E774C1" w:rsidP="00302F85">
            <w:pPr>
              <w:pStyle w:val="Akapitzlist"/>
              <w:numPr>
                <w:ilvl w:val="0"/>
                <w:numId w:val="3"/>
              </w:numPr>
              <w:spacing w:line="276" w:lineRule="auto"/>
              <w:jc w:val="both"/>
              <w:rPr>
                <w:sz w:val="22"/>
                <w:szCs w:val="22"/>
              </w:rPr>
            </w:pPr>
            <w:r>
              <w:rPr>
                <w:sz w:val="22"/>
                <w:szCs w:val="22"/>
              </w:rPr>
              <w:t>e-lekcje np.</w:t>
            </w:r>
            <w:r w:rsidR="00302F85" w:rsidRPr="0084218D">
              <w:rPr>
                <w:sz w:val="22"/>
                <w:szCs w:val="22"/>
              </w:rPr>
              <w:t xml:space="preserve"> „Doradztwo zawodowe” – interaktywna lekcja uświadamiająca uczniom jak wygląda wejście na rynek pracy. Młodzi ludzie dowiadują się w jaki sposób szukać pracy, jak przygotować niezbędne dokumenty aplikacyjne, na co zwracać uwagę podczas przeglądania ofert pracy oraz przechodzą trening przygotowujący ich do pierwszej rozmowy o pracę;</w:t>
            </w:r>
          </w:p>
          <w:p w:rsidR="00302F85" w:rsidRPr="0084218D" w:rsidRDefault="00302F85" w:rsidP="00302F85">
            <w:pPr>
              <w:pStyle w:val="Akapitzlist"/>
              <w:numPr>
                <w:ilvl w:val="0"/>
                <w:numId w:val="3"/>
              </w:numPr>
              <w:spacing w:line="276" w:lineRule="auto"/>
              <w:jc w:val="both"/>
              <w:rPr>
                <w:sz w:val="22"/>
                <w:szCs w:val="22"/>
              </w:rPr>
            </w:pPr>
            <w:r w:rsidRPr="0084218D">
              <w:rPr>
                <w:sz w:val="22"/>
                <w:szCs w:val="22"/>
              </w:rPr>
              <w:lastRenderedPageBreak/>
              <w:t>wzmacnianie w uczniach zdolności zarządzania swoim czasem poprzez zajęcia praktyczne zaznajamiające młodych ludzi z efektywnymi technikami planowania czasu – warsztat</w:t>
            </w:r>
            <w:r w:rsidR="00E774C1">
              <w:rPr>
                <w:sz w:val="22"/>
                <w:szCs w:val="22"/>
              </w:rPr>
              <w:t>y, e-lekcje np. „Zarządzaj swoim czasem” – kl. VII</w:t>
            </w:r>
          </w:p>
          <w:p w:rsidR="00302F85" w:rsidRPr="0084218D" w:rsidRDefault="00302F85" w:rsidP="00302F85">
            <w:pPr>
              <w:pStyle w:val="Akapitzlist"/>
              <w:numPr>
                <w:ilvl w:val="0"/>
                <w:numId w:val="3"/>
              </w:numPr>
              <w:spacing w:line="276" w:lineRule="auto"/>
              <w:jc w:val="both"/>
              <w:rPr>
                <w:sz w:val="22"/>
                <w:szCs w:val="22"/>
              </w:rPr>
            </w:pPr>
            <w:r w:rsidRPr="0084218D">
              <w:rPr>
                <w:sz w:val="22"/>
                <w:szCs w:val="22"/>
              </w:rPr>
              <w:t xml:space="preserve">szkoła daje uczniom możliwość realizowania ich zainteresowań i pasji poprzez aktywne dzielenie się nimi </w:t>
            </w:r>
            <w:r w:rsidRPr="0084218D">
              <w:rPr>
                <w:sz w:val="22"/>
                <w:szCs w:val="22"/>
              </w:rPr>
              <w:br/>
              <w:t>z innymi Temat</w:t>
            </w:r>
            <w:r w:rsidR="00E774C1">
              <w:rPr>
                <w:sz w:val="22"/>
                <w:szCs w:val="22"/>
              </w:rPr>
              <w:t>y</w:t>
            </w:r>
            <w:r w:rsidRPr="0084218D">
              <w:rPr>
                <w:sz w:val="22"/>
                <w:szCs w:val="22"/>
              </w:rPr>
              <w:t xml:space="preserve"> </w:t>
            </w:r>
            <w:r w:rsidR="00E774C1">
              <w:rPr>
                <w:sz w:val="22"/>
                <w:szCs w:val="22"/>
              </w:rPr>
              <w:t xml:space="preserve">zajęć </w:t>
            </w:r>
            <w:r w:rsidRPr="0084218D">
              <w:rPr>
                <w:sz w:val="22"/>
                <w:szCs w:val="22"/>
              </w:rPr>
              <w:t>ma</w:t>
            </w:r>
            <w:r w:rsidR="00E774C1">
              <w:rPr>
                <w:sz w:val="22"/>
                <w:szCs w:val="22"/>
              </w:rPr>
              <w:t>ją</w:t>
            </w:r>
            <w:r w:rsidRPr="0084218D">
              <w:rPr>
                <w:sz w:val="22"/>
                <w:szCs w:val="22"/>
              </w:rPr>
              <w:t xml:space="preserve"> być związan</w:t>
            </w:r>
            <w:r w:rsidR="00E774C1">
              <w:rPr>
                <w:sz w:val="22"/>
                <w:szCs w:val="22"/>
              </w:rPr>
              <w:t>e</w:t>
            </w:r>
            <w:r w:rsidRPr="0084218D">
              <w:rPr>
                <w:sz w:val="22"/>
                <w:szCs w:val="22"/>
              </w:rPr>
              <w:t xml:space="preserve"> z ich zainteresowaniem np. jeśli pasją ucznia są piesze wędrówki można przeprowadzić rajd po najbliższej okolicy wraz</w:t>
            </w:r>
            <w:r w:rsidR="00E774C1">
              <w:rPr>
                <w:sz w:val="22"/>
                <w:szCs w:val="22"/>
              </w:rPr>
              <w:t xml:space="preserve">  </w:t>
            </w:r>
            <w:r w:rsidRPr="0084218D">
              <w:rPr>
                <w:sz w:val="22"/>
                <w:szCs w:val="22"/>
              </w:rPr>
              <w:t>z odwiedzaniem punktów historycznych czy przyrodniczych;</w:t>
            </w:r>
          </w:p>
          <w:p w:rsidR="00302F85" w:rsidRPr="0084218D" w:rsidRDefault="00302F85" w:rsidP="00302F85">
            <w:pPr>
              <w:pStyle w:val="Akapitzlist"/>
              <w:numPr>
                <w:ilvl w:val="0"/>
                <w:numId w:val="3"/>
              </w:numPr>
              <w:spacing w:line="276" w:lineRule="auto"/>
              <w:jc w:val="both"/>
              <w:rPr>
                <w:sz w:val="22"/>
                <w:szCs w:val="22"/>
              </w:rPr>
            </w:pPr>
            <w:r w:rsidRPr="0084218D">
              <w:rPr>
                <w:sz w:val="22"/>
                <w:szCs w:val="22"/>
              </w:rPr>
              <w:t>zajęcia uczące uczniów samodzielnego, krytycznego myślenia prowadzone na podstawie wyboru kilku zagadnień aktualnych dla współczesnego świata. Uczniowie, pracując w grupach, przygotowują swoje stanowiska na zadany temat oraz zbierają dowody, które mają bronić ich tezę;</w:t>
            </w:r>
          </w:p>
          <w:p w:rsidR="00302F85" w:rsidRPr="00E774C1" w:rsidRDefault="00302F85" w:rsidP="00835C38">
            <w:pPr>
              <w:pStyle w:val="Akapitzlist"/>
              <w:numPr>
                <w:ilvl w:val="0"/>
                <w:numId w:val="3"/>
              </w:numPr>
              <w:spacing w:line="276" w:lineRule="auto"/>
              <w:jc w:val="both"/>
              <w:rPr>
                <w:sz w:val="22"/>
                <w:szCs w:val="22"/>
              </w:rPr>
            </w:pPr>
            <w:r w:rsidRPr="0084218D">
              <w:rPr>
                <w:sz w:val="22"/>
                <w:szCs w:val="22"/>
              </w:rPr>
              <w:t xml:space="preserve">pracownicy szkoły zachęcają uczniów do czynnego udziału w proponowanych przez nią zajęciach dodatkowych oraz samodzielnego proponowania takich zajęć. Nauczyciele promują również organizacje oraz instytucje działające na terenie szkoły oraz w jej obrębie oraz aktywności (np. </w:t>
            </w:r>
            <w:r w:rsidR="00E774C1">
              <w:rPr>
                <w:sz w:val="22"/>
                <w:szCs w:val="22"/>
              </w:rPr>
              <w:t xml:space="preserve">LZS, SZS, ŁOK, biblioteka gminna, PTTK), </w:t>
            </w:r>
            <w:r w:rsidRPr="0084218D">
              <w:rPr>
                <w:sz w:val="22"/>
                <w:szCs w:val="22"/>
              </w:rPr>
              <w:t xml:space="preserve">które bezpośrednio wpływają na działalność szkoły (np. praca w samorządzie uczniowskim, </w:t>
            </w:r>
            <w:r w:rsidR="00E774C1">
              <w:rPr>
                <w:sz w:val="22"/>
                <w:szCs w:val="22"/>
              </w:rPr>
              <w:t xml:space="preserve">praca w kole dziennikarskim, klubie wolontaryjnym, klubie europejskim, </w:t>
            </w:r>
            <w:r w:rsidRPr="0084218D">
              <w:rPr>
                <w:sz w:val="22"/>
                <w:szCs w:val="22"/>
              </w:rPr>
              <w:t>zaangażowanie w gazetce szkolnej).</w:t>
            </w:r>
          </w:p>
        </w:tc>
      </w:tr>
      <w:tr w:rsidR="00302F85" w:rsidRPr="0084218D" w:rsidTr="00835C38">
        <w:trPr>
          <w:trHeight w:val="815"/>
        </w:trPr>
        <w:tc>
          <w:tcPr>
            <w:tcW w:w="3681" w:type="dxa"/>
            <w:vMerge w:val="restart"/>
            <w:shd w:val="clear" w:color="auto" w:fill="auto"/>
          </w:tcPr>
          <w:p w:rsidR="00302F85" w:rsidRPr="0084218D" w:rsidRDefault="00302F85" w:rsidP="00302F85">
            <w:pPr>
              <w:pStyle w:val="Akapitzlist"/>
              <w:numPr>
                <w:ilvl w:val="0"/>
                <w:numId w:val="14"/>
              </w:numPr>
              <w:spacing w:line="276" w:lineRule="auto"/>
              <w:rPr>
                <w:bCs/>
                <w:sz w:val="22"/>
                <w:szCs w:val="22"/>
              </w:rPr>
            </w:pPr>
            <w:r w:rsidRPr="0084218D">
              <w:rPr>
                <w:sz w:val="22"/>
                <w:szCs w:val="22"/>
              </w:rPr>
              <w:lastRenderedPageBreak/>
              <w:br w:type="page"/>
            </w:r>
            <w:r w:rsidRPr="0084218D">
              <w:rPr>
                <w:bCs/>
                <w:sz w:val="22"/>
                <w:szCs w:val="22"/>
              </w:rPr>
              <w:t>Podnoszenie kwalifikacji pracowników szkoły.</w:t>
            </w:r>
          </w:p>
          <w:p w:rsidR="00302F85" w:rsidRPr="0084218D" w:rsidRDefault="00302F85" w:rsidP="00302F85">
            <w:pPr>
              <w:pStyle w:val="Akapitzlist"/>
              <w:numPr>
                <w:ilvl w:val="0"/>
                <w:numId w:val="14"/>
              </w:numPr>
              <w:spacing w:line="276" w:lineRule="auto"/>
              <w:rPr>
                <w:b/>
                <w:bCs/>
              </w:rPr>
            </w:pPr>
            <w:r w:rsidRPr="0084218D">
              <w:rPr>
                <w:bCs/>
                <w:sz w:val="22"/>
                <w:szCs w:val="22"/>
              </w:rPr>
              <w:t xml:space="preserve">Nawiązywanie i/lub utrzymywanie odpowiednich relacji </w:t>
            </w:r>
            <w:r w:rsidRPr="0084218D">
              <w:rPr>
                <w:bCs/>
                <w:sz w:val="22"/>
                <w:szCs w:val="22"/>
              </w:rPr>
              <w:br/>
              <w:t>i zaangażowania rodziców/ opiekunów uczniów.</w:t>
            </w:r>
          </w:p>
          <w:p w:rsidR="00302F85" w:rsidRPr="0084218D" w:rsidRDefault="00302F85" w:rsidP="00302F85">
            <w:pPr>
              <w:pStyle w:val="Akapitzlist"/>
              <w:numPr>
                <w:ilvl w:val="0"/>
                <w:numId w:val="14"/>
              </w:numPr>
              <w:spacing w:line="276" w:lineRule="auto"/>
              <w:rPr>
                <w:b/>
                <w:bCs/>
              </w:rPr>
            </w:pPr>
            <w:r w:rsidRPr="0084218D">
              <w:rPr>
                <w:bCs/>
                <w:sz w:val="22"/>
                <w:szCs w:val="22"/>
              </w:rPr>
              <w:t>Prowadzenie ewaluacji.</w:t>
            </w:r>
          </w:p>
          <w:p w:rsidR="00302F85" w:rsidRPr="0084218D" w:rsidRDefault="00302F85" w:rsidP="00835C38">
            <w:pPr>
              <w:spacing w:after="0" w:line="276" w:lineRule="auto"/>
              <w:rPr>
                <w:b/>
                <w:bCs/>
              </w:rPr>
            </w:pPr>
          </w:p>
        </w:tc>
        <w:tc>
          <w:tcPr>
            <w:tcW w:w="3685" w:type="dxa"/>
            <w:shd w:val="clear" w:color="auto" w:fill="auto"/>
          </w:tcPr>
          <w:p w:rsidR="00302F85" w:rsidRPr="0084218D" w:rsidRDefault="00302F85" w:rsidP="00835C38">
            <w:pPr>
              <w:spacing w:after="0" w:line="276" w:lineRule="auto"/>
            </w:pPr>
            <w:r w:rsidRPr="0084218D">
              <w:t>- szkolenia, kursy, treningi, warsztaty,</w:t>
            </w:r>
          </w:p>
          <w:p w:rsidR="00302F85" w:rsidRPr="0084218D" w:rsidRDefault="00302F85" w:rsidP="00835C38">
            <w:pPr>
              <w:spacing w:after="0" w:line="276" w:lineRule="auto"/>
            </w:pPr>
            <w:r w:rsidRPr="0084218D">
              <w:t>- książki, materiały szkoleniowe, ulotki,</w:t>
            </w:r>
          </w:p>
          <w:p w:rsidR="00302F85" w:rsidRPr="0084218D" w:rsidRDefault="00302F85" w:rsidP="00835C38">
            <w:pPr>
              <w:spacing w:after="0" w:line="276" w:lineRule="auto"/>
            </w:pPr>
            <w:r w:rsidRPr="0084218D">
              <w:t>- badania ankietowe.</w:t>
            </w:r>
          </w:p>
        </w:tc>
        <w:tc>
          <w:tcPr>
            <w:tcW w:w="2865" w:type="dxa"/>
            <w:shd w:val="clear" w:color="auto" w:fill="auto"/>
          </w:tcPr>
          <w:p w:rsidR="00302F85" w:rsidRPr="0084218D" w:rsidRDefault="00E774C1" w:rsidP="00835C38">
            <w:pPr>
              <w:spacing w:after="0" w:line="276" w:lineRule="auto"/>
            </w:pPr>
            <w:r>
              <w:t xml:space="preserve">lider WDN, dyrektor, księgowa </w:t>
            </w:r>
          </w:p>
        </w:tc>
        <w:tc>
          <w:tcPr>
            <w:tcW w:w="1435" w:type="dxa"/>
            <w:shd w:val="clear" w:color="auto" w:fill="auto"/>
          </w:tcPr>
          <w:p w:rsidR="00302F85" w:rsidRPr="0084218D" w:rsidRDefault="00E774C1" w:rsidP="00E774C1">
            <w:pPr>
              <w:spacing w:after="0" w:line="276" w:lineRule="auto"/>
            </w:pPr>
            <w:r>
              <w:t xml:space="preserve">harmonogram WDN  oraz wg potrzeb </w:t>
            </w:r>
          </w:p>
        </w:tc>
        <w:tc>
          <w:tcPr>
            <w:tcW w:w="2552" w:type="dxa"/>
            <w:shd w:val="clear" w:color="auto" w:fill="auto"/>
          </w:tcPr>
          <w:p w:rsidR="00302F85" w:rsidRPr="0084218D" w:rsidRDefault="00302F85" w:rsidP="00835C38">
            <w:pPr>
              <w:spacing w:after="0" w:line="276" w:lineRule="auto"/>
            </w:pPr>
            <w:r w:rsidRPr="0084218D">
              <w:t xml:space="preserve">Nauczyciele </w:t>
            </w:r>
            <w:r w:rsidRPr="0084218D">
              <w:br/>
              <w:t>i wychowawcy</w:t>
            </w:r>
          </w:p>
        </w:tc>
      </w:tr>
      <w:tr w:rsidR="00302F85" w:rsidRPr="0084218D" w:rsidTr="00835C38">
        <w:trPr>
          <w:trHeight w:val="1086"/>
        </w:trPr>
        <w:tc>
          <w:tcPr>
            <w:tcW w:w="3681" w:type="dxa"/>
            <w:vMerge/>
            <w:shd w:val="clear" w:color="auto" w:fill="auto"/>
          </w:tcPr>
          <w:p w:rsidR="00302F85" w:rsidRPr="0084218D" w:rsidRDefault="00302F85" w:rsidP="00835C38">
            <w:pPr>
              <w:spacing w:after="0" w:line="276" w:lineRule="auto"/>
              <w:rPr>
                <w:b/>
                <w:bCs/>
              </w:rPr>
            </w:pPr>
          </w:p>
        </w:tc>
        <w:tc>
          <w:tcPr>
            <w:tcW w:w="10537" w:type="dxa"/>
            <w:gridSpan w:val="4"/>
            <w:shd w:val="clear" w:color="auto" w:fill="F2F2F2"/>
          </w:tcPr>
          <w:p w:rsidR="00302F85" w:rsidRPr="000223A9" w:rsidRDefault="00302F85" w:rsidP="00835C38">
            <w:pPr>
              <w:spacing w:after="0" w:line="276" w:lineRule="auto"/>
              <w:jc w:val="both"/>
              <w:rPr>
                <w:sz w:val="10"/>
              </w:rPr>
            </w:pPr>
          </w:p>
          <w:p w:rsidR="00302F85" w:rsidRPr="0084218D" w:rsidRDefault="00302F85" w:rsidP="00835C38">
            <w:pPr>
              <w:spacing w:after="0" w:line="276" w:lineRule="auto"/>
              <w:jc w:val="both"/>
              <w:rPr>
                <w:b/>
              </w:rPr>
            </w:pPr>
            <w:r w:rsidRPr="0084218D">
              <w:rPr>
                <w:b/>
              </w:rPr>
              <w:t>Przykłady:</w:t>
            </w:r>
          </w:p>
          <w:p w:rsidR="00302F85" w:rsidRPr="0084218D" w:rsidRDefault="00302F85" w:rsidP="00302F85">
            <w:pPr>
              <w:pStyle w:val="Akapitzlist"/>
              <w:numPr>
                <w:ilvl w:val="0"/>
                <w:numId w:val="2"/>
              </w:numPr>
              <w:spacing w:line="276" w:lineRule="auto"/>
              <w:jc w:val="both"/>
              <w:rPr>
                <w:sz w:val="22"/>
                <w:szCs w:val="22"/>
              </w:rPr>
            </w:pPr>
            <w:r w:rsidRPr="0084218D">
              <w:rPr>
                <w:sz w:val="22"/>
                <w:szCs w:val="22"/>
              </w:rPr>
              <w:t>szkolenia umiejętności skierowane do nauczycieli</w:t>
            </w:r>
            <w:r w:rsidR="00E774C1">
              <w:rPr>
                <w:b/>
                <w:sz w:val="22"/>
                <w:szCs w:val="22"/>
              </w:rPr>
              <w:t>;</w:t>
            </w:r>
          </w:p>
          <w:p w:rsidR="00302F85" w:rsidRPr="0084218D" w:rsidRDefault="00302F85" w:rsidP="00302F85">
            <w:pPr>
              <w:pStyle w:val="Akapitzlist"/>
              <w:numPr>
                <w:ilvl w:val="0"/>
                <w:numId w:val="2"/>
              </w:numPr>
              <w:spacing w:line="276" w:lineRule="auto"/>
              <w:jc w:val="both"/>
              <w:rPr>
                <w:b/>
                <w:sz w:val="22"/>
                <w:szCs w:val="22"/>
              </w:rPr>
            </w:pPr>
            <w:r w:rsidRPr="0084218D">
              <w:rPr>
                <w:sz w:val="22"/>
                <w:szCs w:val="22"/>
              </w:rPr>
              <w:t>nauczyciele pracują nad przełamywaniem barier komunikacyjnych z rodzicami/opiekunami uczniów;</w:t>
            </w:r>
          </w:p>
          <w:p w:rsidR="00302F85" w:rsidRPr="0084218D" w:rsidRDefault="00302F85" w:rsidP="00302F85">
            <w:pPr>
              <w:pStyle w:val="Akapitzlist"/>
              <w:numPr>
                <w:ilvl w:val="0"/>
                <w:numId w:val="2"/>
              </w:numPr>
              <w:spacing w:line="276" w:lineRule="auto"/>
              <w:jc w:val="both"/>
              <w:rPr>
                <w:sz w:val="22"/>
                <w:szCs w:val="22"/>
              </w:rPr>
            </w:pPr>
            <w:r w:rsidRPr="0084218D">
              <w:rPr>
                <w:sz w:val="22"/>
                <w:szCs w:val="22"/>
              </w:rPr>
              <w:t>pedagogizacja nauczycieli na temat konieczności istnienia adekwatnej samooceny wśród uczniów. Omawiane są skutki za niskiej oraz za wysokiej samooceny oraz proponowane działania w jaki sposób radzić sobie z taką sytuacją;</w:t>
            </w:r>
          </w:p>
          <w:p w:rsidR="00302F85" w:rsidRPr="0083165F" w:rsidRDefault="00302F85" w:rsidP="0083165F">
            <w:pPr>
              <w:pStyle w:val="Akapitzlist"/>
              <w:numPr>
                <w:ilvl w:val="0"/>
                <w:numId w:val="2"/>
              </w:numPr>
              <w:spacing w:line="276" w:lineRule="auto"/>
              <w:jc w:val="both"/>
              <w:rPr>
                <w:sz w:val="22"/>
                <w:szCs w:val="22"/>
              </w:rPr>
            </w:pPr>
            <w:r w:rsidRPr="0084218D">
              <w:rPr>
                <w:sz w:val="22"/>
                <w:szCs w:val="22"/>
              </w:rPr>
              <w:t xml:space="preserve">nauczyciele odpowiedzialni są za tworzenie pozytywnej i bezpiecznej atmosfery w klasie i szkole – </w:t>
            </w:r>
            <w:r w:rsidR="0083165F">
              <w:rPr>
                <w:sz w:val="22"/>
                <w:szCs w:val="22"/>
              </w:rPr>
              <w:t>przeprowadzenie badania ankietowego</w:t>
            </w:r>
            <w:r w:rsidRPr="0084218D">
              <w:rPr>
                <w:sz w:val="22"/>
                <w:szCs w:val="22"/>
              </w:rPr>
              <w:t xml:space="preserve"> </w:t>
            </w:r>
            <w:r w:rsidR="0083165F">
              <w:rPr>
                <w:sz w:val="22"/>
                <w:szCs w:val="22"/>
              </w:rPr>
              <w:t xml:space="preserve">na temat </w:t>
            </w:r>
            <w:r w:rsidRPr="0084218D">
              <w:rPr>
                <w:sz w:val="22"/>
                <w:szCs w:val="22"/>
              </w:rPr>
              <w:t>„Agresja i przemoc” (skierowane</w:t>
            </w:r>
            <w:r w:rsidR="0083165F">
              <w:rPr>
                <w:sz w:val="22"/>
                <w:szCs w:val="22"/>
              </w:rPr>
              <w:t>go</w:t>
            </w:r>
            <w:r w:rsidRPr="0084218D">
              <w:rPr>
                <w:sz w:val="22"/>
                <w:szCs w:val="22"/>
              </w:rPr>
              <w:t xml:space="preserve"> do całej społeczności szkolnej). Badanie określi nasilenie sytuacji problemowych na terenie szkoły oraz pomiędzy uczniami, </w:t>
            </w:r>
            <w:r w:rsidRPr="0084218D">
              <w:rPr>
                <w:sz w:val="22"/>
                <w:szCs w:val="22"/>
              </w:rPr>
              <w:lastRenderedPageBreak/>
              <w:t>natomiast opracowana Diagnoza i Działania pozwolą zrozumieć genezę problemu oraz odpowiednio dobrać narzędzia, które pomogą</w:t>
            </w:r>
            <w:r w:rsidR="0083165F">
              <w:rPr>
                <w:sz w:val="22"/>
                <w:szCs w:val="22"/>
              </w:rPr>
              <w:t xml:space="preserve"> </w:t>
            </w:r>
            <w:r w:rsidRPr="0084218D">
              <w:rPr>
                <w:sz w:val="22"/>
                <w:szCs w:val="22"/>
              </w:rPr>
              <w:t>w określeniu działań profilaktycznych przemocy i agresji;</w:t>
            </w:r>
          </w:p>
        </w:tc>
      </w:tr>
      <w:tr w:rsidR="00302F85" w:rsidRPr="0084218D" w:rsidTr="00835C38">
        <w:trPr>
          <w:trHeight w:val="815"/>
        </w:trPr>
        <w:tc>
          <w:tcPr>
            <w:tcW w:w="3681" w:type="dxa"/>
            <w:vMerge w:val="restart"/>
            <w:shd w:val="clear" w:color="auto" w:fill="auto"/>
          </w:tcPr>
          <w:p w:rsidR="00302F85" w:rsidRPr="0084218D" w:rsidRDefault="00302F85" w:rsidP="00302F85">
            <w:pPr>
              <w:pStyle w:val="Akapitzlist"/>
              <w:numPr>
                <w:ilvl w:val="0"/>
                <w:numId w:val="15"/>
              </w:numPr>
              <w:spacing w:line="276" w:lineRule="auto"/>
              <w:rPr>
                <w:bCs/>
                <w:sz w:val="22"/>
                <w:szCs w:val="22"/>
              </w:rPr>
            </w:pPr>
            <w:r w:rsidRPr="0084218D">
              <w:rPr>
                <w:bCs/>
                <w:sz w:val="22"/>
                <w:szCs w:val="22"/>
              </w:rPr>
              <w:lastRenderedPageBreak/>
              <w:t>Pedagogizacja rodziców/ opiekunów dzieci.</w:t>
            </w:r>
          </w:p>
          <w:p w:rsidR="00302F85" w:rsidRPr="0084218D" w:rsidRDefault="00302F85" w:rsidP="00302F85">
            <w:pPr>
              <w:pStyle w:val="Akapitzlist"/>
              <w:numPr>
                <w:ilvl w:val="0"/>
                <w:numId w:val="15"/>
              </w:numPr>
              <w:spacing w:line="276" w:lineRule="auto"/>
              <w:rPr>
                <w:bCs/>
                <w:sz w:val="22"/>
                <w:szCs w:val="22"/>
              </w:rPr>
            </w:pPr>
            <w:r w:rsidRPr="0084218D">
              <w:rPr>
                <w:bCs/>
                <w:sz w:val="22"/>
                <w:szCs w:val="22"/>
              </w:rPr>
              <w:t>Spotkania z wychowawcą oraz utrzymywanie stałej i poprawnej relacji na linii nauczyciele-rodzice/ opiekunowie dzieci.</w:t>
            </w:r>
          </w:p>
          <w:p w:rsidR="00302F85" w:rsidRPr="0084218D" w:rsidRDefault="00302F85" w:rsidP="00302F85">
            <w:pPr>
              <w:pStyle w:val="Akapitzlist"/>
              <w:numPr>
                <w:ilvl w:val="0"/>
                <w:numId w:val="15"/>
              </w:numPr>
              <w:spacing w:line="276" w:lineRule="auto"/>
              <w:rPr>
                <w:bCs/>
                <w:sz w:val="22"/>
                <w:szCs w:val="22"/>
              </w:rPr>
            </w:pPr>
            <w:r w:rsidRPr="0084218D">
              <w:rPr>
                <w:bCs/>
                <w:sz w:val="22"/>
                <w:szCs w:val="22"/>
              </w:rPr>
              <w:t xml:space="preserve">Zaangażowanie rodziców </w:t>
            </w:r>
            <w:r w:rsidRPr="0084218D">
              <w:rPr>
                <w:bCs/>
                <w:sz w:val="22"/>
                <w:szCs w:val="22"/>
              </w:rPr>
              <w:br/>
              <w:t>w działalność szkolną.</w:t>
            </w:r>
          </w:p>
        </w:tc>
        <w:tc>
          <w:tcPr>
            <w:tcW w:w="3685" w:type="dxa"/>
            <w:shd w:val="clear" w:color="auto" w:fill="auto"/>
          </w:tcPr>
          <w:p w:rsidR="00302F85" w:rsidRPr="0084218D" w:rsidRDefault="00302F85" w:rsidP="00835C38">
            <w:pPr>
              <w:spacing w:after="0" w:line="276" w:lineRule="auto"/>
            </w:pPr>
            <w:r w:rsidRPr="0084218D">
              <w:t>- spotkania z wychowawcą,</w:t>
            </w:r>
          </w:p>
          <w:p w:rsidR="00302F85" w:rsidRPr="0084218D" w:rsidRDefault="00B46870" w:rsidP="00B46870">
            <w:pPr>
              <w:spacing w:after="0" w:line="276" w:lineRule="auto"/>
            </w:pPr>
            <w:r>
              <w:t>- pogadanki.</w:t>
            </w:r>
          </w:p>
        </w:tc>
        <w:tc>
          <w:tcPr>
            <w:tcW w:w="2865" w:type="dxa"/>
            <w:shd w:val="clear" w:color="auto" w:fill="auto"/>
          </w:tcPr>
          <w:p w:rsidR="00302F85" w:rsidRPr="0084218D" w:rsidRDefault="0083165F" w:rsidP="00054630">
            <w:pPr>
              <w:spacing w:after="0" w:line="276" w:lineRule="auto"/>
              <w:jc w:val="both"/>
            </w:pPr>
            <w:r>
              <w:t>Wychowawcy,</w:t>
            </w:r>
            <w:r w:rsidR="00054630">
              <w:t xml:space="preserve"> </w:t>
            </w:r>
            <w:bookmarkStart w:id="4" w:name="_GoBack"/>
            <w:bookmarkEnd w:id="4"/>
            <w:r>
              <w:t xml:space="preserve"> pracownik PPP</w:t>
            </w:r>
          </w:p>
        </w:tc>
        <w:tc>
          <w:tcPr>
            <w:tcW w:w="1435" w:type="dxa"/>
            <w:shd w:val="clear" w:color="auto" w:fill="auto"/>
          </w:tcPr>
          <w:p w:rsidR="00302F85" w:rsidRPr="0084218D" w:rsidRDefault="0083165F" w:rsidP="00835C38">
            <w:pPr>
              <w:spacing w:after="0" w:line="276" w:lineRule="auto"/>
              <w:jc w:val="both"/>
            </w:pPr>
            <w:r>
              <w:t>Zgodnie z harmonogramem spotkań</w:t>
            </w:r>
          </w:p>
        </w:tc>
        <w:tc>
          <w:tcPr>
            <w:tcW w:w="2552" w:type="dxa"/>
            <w:shd w:val="clear" w:color="auto" w:fill="auto"/>
          </w:tcPr>
          <w:p w:rsidR="00302F85" w:rsidRPr="0084218D" w:rsidRDefault="00302F85" w:rsidP="00835C38">
            <w:pPr>
              <w:spacing w:after="0" w:line="276" w:lineRule="auto"/>
            </w:pPr>
            <w:r w:rsidRPr="0084218D">
              <w:t>Rodzice/ opiekunowie uczniów</w:t>
            </w:r>
          </w:p>
        </w:tc>
      </w:tr>
      <w:tr w:rsidR="00302F85" w:rsidRPr="0084218D" w:rsidTr="00835C38">
        <w:trPr>
          <w:trHeight w:val="1086"/>
        </w:trPr>
        <w:tc>
          <w:tcPr>
            <w:tcW w:w="3681" w:type="dxa"/>
            <w:vMerge/>
            <w:shd w:val="clear" w:color="auto" w:fill="auto"/>
          </w:tcPr>
          <w:p w:rsidR="00302F85" w:rsidRPr="0084218D" w:rsidRDefault="00302F85" w:rsidP="00835C38">
            <w:pPr>
              <w:spacing w:after="0" w:line="276" w:lineRule="auto"/>
              <w:rPr>
                <w:b/>
                <w:bCs/>
              </w:rPr>
            </w:pPr>
          </w:p>
        </w:tc>
        <w:tc>
          <w:tcPr>
            <w:tcW w:w="10537" w:type="dxa"/>
            <w:gridSpan w:val="4"/>
            <w:shd w:val="clear" w:color="auto" w:fill="F2F2F2"/>
          </w:tcPr>
          <w:p w:rsidR="00302F85" w:rsidRPr="000223A9" w:rsidRDefault="00302F85" w:rsidP="00835C38">
            <w:pPr>
              <w:spacing w:after="0" w:line="276" w:lineRule="auto"/>
              <w:jc w:val="both"/>
              <w:rPr>
                <w:sz w:val="10"/>
              </w:rPr>
            </w:pPr>
          </w:p>
          <w:p w:rsidR="00302F85" w:rsidRPr="0084218D" w:rsidRDefault="00302F85" w:rsidP="00835C38">
            <w:pPr>
              <w:spacing w:after="0" w:line="276" w:lineRule="auto"/>
              <w:jc w:val="both"/>
              <w:rPr>
                <w:b/>
              </w:rPr>
            </w:pPr>
            <w:r w:rsidRPr="0084218D">
              <w:rPr>
                <w:b/>
              </w:rPr>
              <w:t>Przykłady:</w:t>
            </w:r>
          </w:p>
          <w:p w:rsidR="00302F85" w:rsidRPr="0084218D" w:rsidRDefault="00302F85" w:rsidP="00302F85">
            <w:pPr>
              <w:pStyle w:val="Akapitzlist"/>
              <w:numPr>
                <w:ilvl w:val="0"/>
                <w:numId w:val="2"/>
              </w:numPr>
              <w:spacing w:line="276" w:lineRule="auto"/>
              <w:jc w:val="both"/>
              <w:rPr>
                <w:sz w:val="22"/>
                <w:szCs w:val="22"/>
              </w:rPr>
            </w:pPr>
            <w:r w:rsidRPr="0084218D">
              <w:rPr>
                <w:sz w:val="22"/>
                <w:szCs w:val="22"/>
              </w:rPr>
              <w:t>rodzice/opiekunowie dzieci czuwają nad tym, aby ich pociechy wykazywały właściwą postawę charakteryzującą się wysoką kulturą osobistą oraz sumiennie realizowało obowiązek szkolny;</w:t>
            </w:r>
          </w:p>
          <w:p w:rsidR="00302F85" w:rsidRPr="0084218D" w:rsidRDefault="00302F85" w:rsidP="00302F85">
            <w:pPr>
              <w:pStyle w:val="Akapitzlist"/>
              <w:numPr>
                <w:ilvl w:val="0"/>
                <w:numId w:val="2"/>
              </w:numPr>
              <w:spacing w:line="276" w:lineRule="auto"/>
              <w:jc w:val="both"/>
              <w:rPr>
                <w:sz w:val="22"/>
                <w:szCs w:val="22"/>
              </w:rPr>
            </w:pPr>
            <w:r w:rsidRPr="0084218D">
              <w:rPr>
                <w:sz w:val="22"/>
                <w:szCs w:val="22"/>
              </w:rPr>
              <w:t xml:space="preserve">rodzice/opiekunowie utrzymują regularny kontakt z wychowawcą klasy, wykazują zainteresowanie aktualnym stanem wiedzy swoich pociech oraz w razie zaistnienia potrzeby sami podejmują kontakt </w:t>
            </w:r>
            <w:r w:rsidRPr="0084218D">
              <w:rPr>
                <w:sz w:val="22"/>
                <w:szCs w:val="22"/>
              </w:rPr>
              <w:br/>
              <w:t>z konkretnym nauczycielem, wychowawcą klasy czy dyrektorem;</w:t>
            </w:r>
          </w:p>
          <w:p w:rsidR="00302F85" w:rsidRPr="0084218D" w:rsidRDefault="00302F85" w:rsidP="00302F85">
            <w:pPr>
              <w:pStyle w:val="Akapitzlist"/>
              <w:numPr>
                <w:ilvl w:val="0"/>
                <w:numId w:val="2"/>
              </w:numPr>
              <w:spacing w:line="276" w:lineRule="auto"/>
              <w:jc w:val="both"/>
              <w:rPr>
                <w:sz w:val="22"/>
                <w:szCs w:val="22"/>
              </w:rPr>
            </w:pPr>
            <w:r w:rsidRPr="0084218D">
              <w:rPr>
                <w:sz w:val="22"/>
                <w:szCs w:val="22"/>
              </w:rPr>
              <w:t>rodzice/opiekunowie angażują się w działania realizowane przez szkołę tj. akademie i uroczystości szkolne, konkursy, wydarzenia, imprezy klasowe i szkolne, wyjścia, wyjazdy,</w:t>
            </w:r>
            <w:r w:rsidR="0083165F">
              <w:rPr>
                <w:sz w:val="22"/>
                <w:szCs w:val="22"/>
              </w:rPr>
              <w:t xml:space="preserve"> kiermasze, festyny,</w:t>
            </w:r>
            <w:r w:rsidRPr="0084218D">
              <w:rPr>
                <w:sz w:val="22"/>
                <w:szCs w:val="22"/>
              </w:rPr>
              <w:t xml:space="preserve"> itp.;</w:t>
            </w:r>
          </w:p>
          <w:p w:rsidR="00302F85" w:rsidRPr="0084218D" w:rsidRDefault="00302F85" w:rsidP="00302F85">
            <w:pPr>
              <w:pStyle w:val="Akapitzlist"/>
              <w:numPr>
                <w:ilvl w:val="0"/>
                <w:numId w:val="2"/>
              </w:numPr>
              <w:spacing w:line="276" w:lineRule="auto"/>
              <w:jc w:val="both"/>
              <w:rPr>
                <w:sz w:val="22"/>
                <w:szCs w:val="22"/>
              </w:rPr>
            </w:pPr>
            <w:r w:rsidRPr="0084218D">
              <w:rPr>
                <w:sz w:val="22"/>
                <w:szCs w:val="22"/>
              </w:rPr>
              <w:t xml:space="preserve">rodzice/opiekunowie uczniów, których pociechy wykazują specyficzne trudności wychowawcze pozostają </w:t>
            </w:r>
            <w:r w:rsidRPr="0084218D">
              <w:rPr>
                <w:sz w:val="22"/>
                <w:szCs w:val="22"/>
              </w:rPr>
              <w:br/>
              <w:t>w stałym kontakcie z pracownikami szkoły i podejmują się wspólnych działań w celu polepszenia aktualnej postawy dzieci i młodzieży. Zadaniem wychowawców klas jest ułatwienie im tego kontaktu bądź wskazanie alternatywnych form szukania wsparcia;</w:t>
            </w:r>
          </w:p>
          <w:p w:rsidR="00302F85" w:rsidRPr="0084218D" w:rsidRDefault="00302F85" w:rsidP="00302F85">
            <w:pPr>
              <w:pStyle w:val="Akapitzlist"/>
              <w:numPr>
                <w:ilvl w:val="0"/>
                <w:numId w:val="2"/>
              </w:numPr>
              <w:spacing w:line="276" w:lineRule="auto"/>
              <w:jc w:val="both"/>
              <w:rPr>
                <w:sz w:val="22"/>
                <w:szCs w:val="22"/>
              </w:rPr>
            </w:pPr>
            <w:r w:rsidRPr="0084218D">
              <w:rPr>
                <w:sz w:val="22"/>
                <w:szCs w:val="22"/>
              </w:rPr>
              <w:t>rodzice/opiekunowie, których pociechy wykazują problemy edukacyjne i/lub towarzyskie (np. problemy socjalizacyjne z koleżankami i kolegami ze szkoły) pozostają w stałym kontakcie z wychowawcą, psychologiem/pedagogiem szkolnym/pracownikami poradni psychologiczno-pedagogicznej oraz pracują nad zmianą i poprawą aktualnego stanu;</w:t>
            </w:r>
          </w:p>
          <w:p w:rsidR="00302F85" w:rsidRPr="0084218D" w:rsidRDefault="00302F85" w:rsidP="00302F85">
            <w:pPr>
              <w:pStyle w:val="Akapitzlist"/>
              <w:numPr>
                <w:ilvl w:val="0"/>
                <w:numId w:val="2"/>
              </w:numPr>
              <w:spacing w:line="276" w:lineRule="auto"/>
              <w:jc w:val="both"/>
              <w:rPr>
                <w:sz w:val="22"/>
                <w:szCs w:val="22"/>
              </w:rPr>
            </w:pPr>
            <w:r w:rsidRPr="0084218D">
              <w:rPr>
                <w:sz w:val="22"/>
                <w:szCs w:val="22"/>
              </w:rPr>
              <w:t>specjalista/wykwalifikowany w temacie samooceny pedagog rozmawia z rodzicami na temat zagrożeń wynikających z posiadania przez dziecko niskiej samooceny. Warto wskazać zachowania dorosłych, które mogą wpływać na obniżanie samooceny młodych ludzi np. wysokie wymagania i aspiracje rodziców, ograniczone zaufanie do dziecka, czy mała ilość czasu poświęcana na wspólną aktywność;</w:t>
            </w:r>
          </w:p>
          <w:p w:rsidR="00302F85" w:rsidRPr="0083165F" w:rsidRDefault="00302F85" w:rsidP="0083165F">
            <w:pPr>
              <w:pStyle w:val="Akapitzlist"/>
              <w:numPr>
                <w:ilvl w:val="0"/>
                <w:numId w:val="2"/>
              </w:numPr>
              <w:spacing w:line="276" w:lineRule="auto"/>
              <w:jc w:val="both"/>
              <w:rPr>
                <w:sz w:val="22"/>
                <w:szCs w:val="22"/>
              </w:rPr>
            </w:pPr>
            <w:r w:rsidRPr="0084218D">
              <w:rPr>
                <w:sz w:val="22"/>
                <w:szCs w:val="22"/>
              </w:rPr>
              <w:t xml:space="preserve">przeprowadzenie spotkania z opiekunami uczniów na temat ustalania zasad panujących w domu, przestrzegania ich przez wszystkich domowników oraz konsekwentnego reagowania w sytuacjach, gdy dana </w:t>
            </w:r>
            <w:r w:rsidRPr="0084218D">
              <w:rPr>
                <w:sz w:val="22"/>
                <w:szCs w:val="22"/>
              </w:rPr>
              <w:lastRenderedPageBreak/>
              <w:t>reguła nie zostanie dotrzymana. Celem spotkania jest uświadomienie dorosłym, że najwięcej pozytywnych skutków wychowawczych przynoszą pozytywne wzorce zachowań samych rodziców oraz okazywanie wzajemnego szacunku, troski</w:t>
            </w:r>
            <w:r w:rsidR="0083165F">
              <w:rPr>
                <w:sz w:val="22"/>
                <w:szCs w:val="22"/>
              </w:rPr>
              <w:t xml:space="preserve"> </w:t>
            </w:r>
            <w:r w:rsidRPr="0084218D">
              <w:rPr>
                <w:sz w:val="22"/>
                <w:szCs w:val="22"/>
              </w:rPr>
              <w:t>i zainteresowania. Rodzice dowiadują się w jaki sposób pracować nad polepszeniem dialogu pomiędzy nimi a ich pociechami oraz wiedzą gdzie szukać pomocy, gdy sytuacja jest bardziej wymagająca (np. terapia rodzinna – oczywiście przy proponowaniu tego typu aktywności w pierwszej kolejności konieczne jest odczarowanie niepochlebnej roli psychologa w tym procesie. Dobrze jest przedstawić go jako osobę postronną, który patrzy obiektywnie na procesy, które zachodzą w domu dziecka).</w:t>
            </w:r>
          </w:p>
        </w:tc>
      </w:tr>
      <w:tr w:rsidR="00302F85" w:rsidRPr="0084218D" w:rsidTr="00835C38">
        <w:trPr>
          <w:trHeight w:val="815"/>
        </w:trPr>
        <w:tc>
          <w:tcPr>
            <w:tcW w:w="3681" w:type="dxa"/>
            <w:vMerge w:val="restart"/>
            <w:shd w:val="clear" w:color="auto" w:fill="auto"/>
          </w:tcPr>
          <w:p w:rsidR="00302F85" w:rsidRPr="0084218D" w:rsidRDefault="00302F85" w:rsidP="00302F85">
            <w:pPr>
              <w:pStyle w:val="Akapitzlist"/>
              <w:numPr>
                <w:ilvl w:val="0"/>
                <w:numId w:val="13"/>
              </w:numPr>
              <w:spacing w:line="276" w:lineRule="auto"/>
              <w:rPr>
                <w:bCs/>
                <w:sz w:val="22"/>
                <w:szCs w:val="22"/>
              </w:rPr>
            </w:pPr>
            <w:r w:rsidRPr="0084218D">
              <w:rPr>
                <w:bCs/>
                <w:sz w:val="22"/>
                <w:szCs w:val="22"/>
              </w:rPr>
              <w:lastRenderedPageBreak/>
              <w:t xml:space="preserve">Nawiązanie współpracy </w:t>
            </w:r>
            <w:r w:rsidRPr="0084218D">
              <w:rPr>
                <w:bCs/>
                <w:sz w:val="22"/>
                <w:szCs w:val="22"/>
              </w:rPr>
              <w:br/>
              <w:t>z organizacjami, instytucjami, osobami fizycznymi nie związanymi bezpośrednio ze szkołą.</w:t>
            </w:r>
          </w:p>
        </w:tc>
        <w:tc>
          <w:tcPr>
            <w:tcW w:w="3685" w:type="dxa"/>
            <w:shd w:val="clear" w:color="auto" w:fill="auto"/>
          </w:tcPr>
          <w:p w:rsidR="00302F85" w:rsidRPr="0084218D" w:rsidRDefault="00302F85" w:rsidP="00835C38">
            <w:pPr>
              <w:spacing w:after="0" w:line="276" w:lineRule="auto"/>
            </w:pPr>
            <w:r w:rsidRPr="0084218D">
              <w:t>- spotkania za specjalistami danej tematyki,</w:t>
            </w:r>
          </w:p>
          <w:p w:rsidR="00302F85" w:rsidRPr="0084218D" w:rsidRDefault="0083165F" w:rsidP="00835C38">
            <w:pPr>
              <w:spacing w:after="0" w:line="276" w:lineRule="auto"/>
            </w:pPr>
            <w:r>
              <w:t>- szkolenie.</w:t>
            </w:r>
          </w:p>
        </w:tc>
        <w:tc>
          <w:tcPr>
            <w:tcW w:w="2865" w:type="dxa"/>
            <w:shd w:val="clear" w:color="auto" w:fill="auto"/>
          </w:tcPr>
          <w:p w:rsidR="00302F85" w:rsidRPr="0084218D" w:rsidRDefault="0083165F" w:rsidP="00835C38">
            <w:pPr>
              <w:spacing w:after="0" w:line="276" w:lineRule="auto"/>
              <w:jc w:val="both"/>
            </w:pPr>
            <w:r>
              <w:t>nauczyciele</w:t>
            </w:r>
          </w:p>
        </w:tc>
        <w:tc>
          <w:tcPr>
            <w:tcW w:w="1435" w:type="dxa"/>
            <w:shd w:val="clear" w:color="auto" w:fill="auto"/>
          </w:tcPr>
          <w:p w:rsidR="00302F85" w:rsidRPr="0084218D" w:rsidRDefault="0083165F" w:rsidP="00835C38">
            <w:pPr>
              <w:spacing w:after="0" w:line="276" w:lineRule="auto"/>
              <w:jc w:val="both"/>
            </w:pPr>
            <w:r>
              <w:t>Cały rok</w:t>
            </w:r>
          </w:p>
        </w:tc>
        <w:tc>
          <w:tcPr>
            <w:tcW w:w="2552" w:type="dxa"/>
            <w:shd w:val="clear" w:color="auto" w:fill="auto"/>
          </w:tcPr>
          <w:p w:rsidR="00302F85" w:rsidRPr="0084218D" w:rsidRDefault="00302F85" w:rsidP="00835C38">
            <w:pPr>
              <w:spacing w:after="0" w:line="276" w:lineRule="auto"/>
              <w:jc w:val="both"/>
            </w:pPr>
            <w:r w:rsidRPr="0084218D">
              <w:t>Dyrekcja szkoły</w:t>
            </w:r>
          </w:p>
        </w:tc>
      </w:tr>
      <w:tr w:rsidR="00302F85" w:rsidRPr="0084218D" w:rsidTr="00835C38">
        <w:trPr>
          <w:trHeight w:val="1086"/>
        </w:trPr>
        <w:tc>
          <w:tcPr>
            <w:tcW w:w="3681" w:type="dxa"/>
            <w:vMerge/>
            <w:shd w:val="clear" w:color="auto" w:fill="auto"/>
          </w:tcPr>
          <w:p w:rsidR="00302F85" w:rsidRPr="0084218D" w:rsidRDefault="00302F85" w:rsidP="00835C38">
            <w:pPr>
              <w:spacing w:after="0" w:line="276" w:lineRule="auto"/>
              <w:rPr>
                <w:b/>
                <w:bCs/>
              </w:rPr>
            </w:pPr>
          </w:p>
        </w:tc>
        <w:tc>
          <w:tcPr>
            <w:tcW w:w="10537" w:type="dxa"/>
            <w:gridSpan w:val="4"/>
            <w:shd w:val="clear" w:color="auto" w:fill="F2F2F2"/>
          </w:tcPr>
          <w:p w:rsidR="00302F85" w:rsidRPr="000223A9" w:rsidRDefault="00302F85" w:rsidP="00835C38">
            <w:pPr>
              <w:spacing w:after="0" w:line="276" w:lineRule="auto"/>
              <w:jc w:val="both"/>
              <w:rPr>
                <w:sz w:val="6"/>
              </w:rPr>
            </w:pPr>
          </w:p>
          <w:p w:rsidR="00302F85" w:rsidRPr="0084218D" w:rsidRDefault="00302F85" w:rsidP="00835C38">
            <w:pPr>
              <w:spacing w:after="0" w:line="276" w:lineRule="auto"/>
              <w:jc w:val="both"/>
              <w:rPr>
                <w:b/>
              </w:rPr>
            </w:pPr>
            <w:r w:rsidRPr="0084218D">
              <w:rPr>
                <w:b/>
              </w:rPr>
              <w:t>Przykłady:</w:t>
            </w:r>
          </w:p>
          <w:p w:rsidR="00302F85" w:rsidRPr="0084218D" w:rsidRDefault="00302F85" w:rsidP="00302F85">
            <w:pPr>
              <w:pStyle w:val="Akapitzlist"/>
              <w:numPr>
                <w:ilvl w:val="0"/>
                <w:numId w:val="2"/>
              </w:numPr>
              <w:spacing w:line="276" w:lineRule="auto"/>
              <w:jc w:val="both"/>
              <w:rPr>
                <w:sz w:val="22"/>
                <w:szCs w:val="22"/>
              </w:rPr>
            </w:pPr>
            <w:r w:rsidRPr="0084218D">
              <w:rPr>
                <w:sz w:val="22"/>
                <w:szCs w:val="22"/>
              </w:rPr>
              <w:t>nawiązanie współpracy w zakresie realizacji omawianych działań profilaktycznych z:</w:t>
            </w:r>
          </w:p>
          <w:p w:rsidR="00302F85" w:rsidRPr="0084218D" w:rsidRDefault="00302F85" w:rsidP="00302F85">
            <w:pPr>
              <w:pStyle w:val="Akapitzlist"/>
              <w:numPr>
                <w:ilvl w:val="1"/>
                <w:numId w:val="2"/>
              </w:numPr>
              <w:spacing w:line="276" w:lineRule="auto"/>
              <w:jc w:val="both"/>
              <w:rPr>
                <w:sz w:val="22"/>
                <w:szCs w:val="22"/>
              </w:rPr>
            </w:pPr>
            <w:r w:rsidRPr="0084218D">
              <w:rPr>
                <w:sz w:val="22"/>
                <w:szCs w:val="22"/>
              </w:rPr>
              <w:t>Poradnią Psychologiczno-Pedagogiczną,</w:t>
            </w:r>
          </w:p>
          <w:p w:rsidR="00302F85" w:rsidRPr="0084218D" w:rsidRDefault="00302F85" w:rsidP="00302F85">
            <w:pPr>
              <w:pStyle w:val="Akapitzlist"/>
              <w:numPr>
                <w:ilvl w:val="1"/>
                <w:numId w:val="2"/>
              </w:numPr>
              <w:spacing w:line="276" w:lineRule="auto"/>
              <w:jc w:val="both"/>
              <w:rPr>
                <w:sz w:val="22"/>
                <w:szCs w:val="22"/>
              </w:rPr>
            </w:pPr>
            <w:r w:rsidRPr="0084218D">
              <w:rPr>
                <w:sz w:val="22"/>
                <w:szCs w:val="22"/>
              </w:rPr>
              <w:t>z ośrodkami kulturalnymi w swojej miejscowości,</w:t>
            </w:r>
          </w:p>
          <w:p w:rsidR="00302F85" w:rsidRPr="0084218D" w:rsidRDefault="00302F85" w:rsidP="00302F85">
            <w:pPr>
              <w:pStyle w:val="Akapitzlist"/>
              <w:numPr>
                <w:ilvl w:val="1"/>
                <w:numId w:val="2"/>
              </w:numPr>
              <w:spacing w:line="276" w:lineRule="auto"/>
              <w:jc w:val="both"/>
              <w:rPr>
                <w:sz w:val="22"/>
                <w:szCs w:val="22"/>
              </w:rPr>
            </w:pPr>
            <w:r w:rsidRPr="0084218D">
              <w:rPr>
                <w:sz w:val="22"/>
                <w:szCs w:val="22"/>
              </w:rPr>
              <w:t>rodzicami/ opiekunami prawnymi uczniów,</w:t>
            </w:r>
          </w:p>
          <w:p w:rsidR="00302F85" w:rsidRPr="0084218D" w:rsidRDefault="00302F85" w:rsidP="00302F85">
            <w:pPr>
              <w:pStyle w:val="Akapitzlist"/>
              <w:numPr>
                <w:ilvl w:val="1"/>
                <w:numId w:val="2"/>
              </w:numPr>
              <w:spacing w:line="276" w:lineRule="auto"/>
              <w:jc w:val="both"/>
              <w:rPr>
                <w:b/>
                <w:sz w:val="22"/>
                <w:szCs w:val="22"/>
              </w:rPr>
            </w:pPr>
            <w:r w:rsidRPr="0084218D">
              <w:rPr>
                <w:sz w:val="22"/>
                <w:szCs w:val="22"/>
              </w:rPr>
              <w:t>instytucjami i organizacjami edukacyjnymi,</w:t>
            </w:r>
          </w:p>
          <w:p w:rsidR="00302F85" w:rsidRPr="0084218D" w:rsidRDefault="00302F85" w:rsidP="00302F85">
            <w:pPr>
              <w:pStyle w:val="Akapitzlist"/>
              <w:numPr>
                <w:ilvl w:val="1"/>
                <w:numId w:val="2"/>
              </w:numPr>
              <w:spacing w:line="276" w:lineRule="auto"/>
              <w:jc w:val="both"/>
              <w:rPr>
                <w:b/>
                <w:sz w:val="22"/>
                <w:szCs w:val="22"/>
              </w:rPr>
            </w:pPr>
            <w:r w:rsidRPr="0084218D">
              <w:rPr>
                <w:sz w:val="22"/>
                <w:szCs w:val="22"/>
              </w:rPr>
              <w:t>osobami fizycznymi,</w:t>
            </w:r>
          </w:p>
          <w:p w:rsidR="00302F85" w:rsidRPr="0084218D" w:rsidRDefault="00302F85" w:rsidP="00302F85">
            <w:pPr>
              <w:pStyle w:val="Akapitzlist"/>
              <w:numPr>
                <w:ilvl w:val="1"/>
                <w:numId w:val="2"/>
              </w:numPr>
              <w:spacing w:line="276" w:lineRule="auto"/>
              <w:jc w:val="both"/>
              <w:rPr>
                <w:b/>
                <w:sz w:val="22"/>
                <w:szCs w:val="22"/>
              </w:rPr>
            </w:pPr>
            <w:r w:rsidRPr="0084218D">
              <w:rPr>
                <w:sz w:val="22"/>
                <w:szCs w:val="22"/>
              </w:rPr>
              <w:t>służbami porządku publicznego.</w:t>
            </w:r>
          </w:p>
          <w:p w:rsidR="00302F85" w:rsidRPr="0084218D" w:rsidRDefault="00302F85" w:rsidP="00302F85">
            <w:pPr>
              <w:pStyle w:val="Akapitzlist"/>
              <w:numPr>
                <w:ilvl w:val="0"/>
                <w:numId w:val="2"/>
              </w:numPr>
              <w:spacing w:line="276" w:lineRule="auto"/>
              <w:jc w:val="both"/>
              <w:rPr>
                <w:b/>
                <w:sz w:val="22"/>
                <w:szCs w:val="22"/>
              </w:rPr>
            </w:pPr>
            <w:r w:rsidRPr="0084218D">
              <w:rPr>
                <w:sz w:val="22"/>
                <w:szCs w:val="22"/>
              </w:rPr>
              <w:t>wykorzystanie wyników badań w ewaluacji pracy szkoły;</w:t>
            </w:r>
          </w:p>
          <w:p w:rsidR="00302F85" w:rsidRPr="000223A9" w:rsidRDefault="00302F85" w:rsidP="000223A9">
            <w:pPr>
              <w:pStyle w:val="Akapitzlist"/>
              <w:numPr>
                <w:ilvl w:val="0"/>
                <w:numId w:val="2"/>
              </w:numPr>
              <w:spacing w:line="276" w:lineRule="auto"/>
              <w:jc w:val="both"/>
              <w:rPr>
                <w:b/>
                <w:sz w:val="22"/>
                <w:szCs w:val="22"/>
              </w:rPr>
            </w:pPr>
            <w:r w:rsidRPr="0084218D">
              <w:rPr>
                <w:sz w:val="22"/>
                <w:szCs w:val="22"/>
              </w:rPr>
              <w:t>dyrekcja szkoły uczestniczy w prowadzonym zewnętrznie treningu interpersonalnym.</w:t>
            </w:r>
          </w:p>
        </w:tc>
      </w:tr>
    </w:tbl>
    <w:p w:rsidR="00302F85" w:rsidRPr="00F74010" w:rsidRDefault="00302F85" w:rsidP="00302F85">
      <w:pPr>
        <w:spacing w:line="276" w:lineRule="auto"/>
      </w:pPr>
    </w:p>
    <w:p w:rsidR="00302F85" w:rsidRDefault="00302F85">
      <w:r>
        <w:br w:type="page"/>
      </w:r>
    </w:p>
    <w:p w:rsidR="00302F85" w:rsidRDefault="00302F85">
      <w:pPr>
        <w:sectPr w:rsidR="00302F85" w:rsidSect="00835C38">
          <w:footerReference w:type="default" r:id="rId9"/>
          <w:pgSz w:w="16838" w:h="11906" w:orient="landscape"/>
          <w:pgMar w:top="1418" w:right="1418" w:bottom="1418" w:left="1418" w:header="709" w:footer="709" w:gutter="0"/>
          <w:cols w:space="708"/>
          <w:docGrid w:linePitch="360"/>
        </w:sectPr>
      </w:pPr>
    </w:p>
    <w:p w:rsidR="00302F85" w:rsidRPr="007409F8" w:rsidRDefault="007409F8" w:rsidP="00B46870">
      <w:pPr>
        <w:shd w:val="clear" w:color="auto" w:fill="C5D3ED"/>
        <w:spacing w:line="276" w:lineRule="auto"/>
        <w:jc w:val="both"/>
        <w:rPr>
          <w:b/>
          <w:color w:val="4472C4" w:themeColor="accent1"/>
          <w:sz w:val="36"/>
        </w:rPr>
      </w:pPr>
      <w:r w:rsidRPr="007409F8">
        <w:rPr>
          <w:b/>
          <w:color w:val="4472C4" w:themeColor="accent1"/>
          <w:sz w:val="36"/>
        </w:rPr>
        <w:lastRenderedPageBreak/>
        <w:t xml:space="preserve">Część II </w:t>
      </w:r>
      <w:r w:rsidR="00302F85" w:rsidRPr="007409F8">
        <w:rPr>
          <w:b/>
          <w:color w:val="4472C4" w:themeColor="accent1"/>
          <w:sz w:val="36"/>
        </w:rPr>
        <w:t xml:space="preserve"> „Budowanie świadomości i przynależności narodowej” ma na celu:</w:t>
      </w:r>
    </w:p>
    <w:p w:rsidR="00302F85" w:rsidRPr="009E547D" w:rsidRDefault="00302F85" w:rsidP="00302F85">
      <w:pPr>
        <w:pStyle w:val="Akapitzlist"/>
        <w:numPr>
          <w:ilvl w:val="0"/>
          <w:numId w:val="23"/>
        </w:numPr>
        <w:spacing w:line="276" w:lineRule="auto"/>
        <w:jc w:val="both"/>
        <w:rPr>
          <w:sz w:val="22"/>
          <w:szCs w:val="22"/>
        </w:rPr>
      </w:pPr>
      <w:r w:rsidRPr="009E547D">
        <w:rPr>
          <w:sz w:val="22"/>
          <w:szCs w:val="22"/>
        </w:rPr>
        <w:t>kształtowanie świadomości obywatelskiej,</w:t>
      </w:r>
    </w:p>
    <w:p w:rsidR="00302F85" w:rsidRPr="009E547D" w:rsidRDefault="00302F85" w:rsidP="00302F85">
      <w:pPr>
        <w:pStyle w:val="Akapitzlist"/>
        <w:numPr>
          <w:ilvl w:val="0"/>
          <w:numId w:val="23"/>
        </w:numPr>
        <w:spacing w:line="276" w:lineRule="auto"/>
        <w:jc w:val="both"/>
        <w:rPr>
          <w:sz w:val="22"/>
          <w:szCs w:val="22"/>
        </w:rPr>
      </w:pPr>
      <w:r w:rsidRPr="009E547D">
        <w:rPr>
          <w:sz w:val="22"/>
          <w:szCs w:val="22"/>
        </w:rPr>
        <w:t>kształtowanie patriotyzmu lokalnego,</w:t>
      </w:r>
    </w:p>
    <w:p w:rsidR="00302F85" w:rsidRPr="009E547D" w:rsidRDefault="00302F85" w:rsidP="00302F85">
      <w:pPr>
        <w:pStyle w:val="Akapitzlist"/>
        <w:numPr>
          <w:ilvl w:val="0"/>
          <w:numId w:val="23"/>
        </w:numPr>
        <w:spacing w:line="276" w:lineRule="auto"/>
        <w:jc w:val="both"/>
        <w:rPr>
          <w:sz w:val="22"/>
          <w:szCs w:val="22"/>
        </w:rPr>
      </w:pPr>
      <w:r w:rsidRPr="009E547D">
        <w:rPr>
          <w:sz w:val="22"/>
          <w:szCs w:val="22"/>
        </w:rPr>
        <w:t>rozwijanie postaw prospołecznych oraz dbanie o wspólne dobro,</w:t>
      </w:r>
    </w:p>
    <w:p w:rsidR="00302F85" w:rsidRPr="009E547D" w:rsidRDefault="00302F85" w:rsidP="00302F85">
      <w:pPr>
        <w:pStyle w:val="Akapitzlist"/>
        <w:numPr>
          <w:ilvl w:val="0"/>
          <w:numId w:val="23"/>
        </w:numPr>
        <w:spacing w:line="276" w:lineRule="auto"/>
        <w:jc w:val="both"/>
        <w:rPr>
          <w:sz w:val="22"/>
          <w:szCs w:val="22"/>
        </w:rPr>
      </w:pPr>
      <w:r w:rsidRPr="009E547D">
        <w:rPr>
          <w:sz w:val="22"/>
          <w:szCs w:val="22"/>
        </w:rPr>
        <w:t>pielęgnowanie postaw patriotycznych,</w:t>
      </w:r>
    </w:p>
    <w:p w:rsidR="00302F85" w:rsidRPr="009E547D" w:rsidRDefault="00302F85" w:rsidP="00302F85">
      <w:pPr>
        <w:pStyle w:val="Akapitzlist"/>
        <w:numPr>
          <w:ilvl w:val="0"/>
          <w:numId w:val="23"/>
        </w:numPr>
        <w:spacing w:line="276" w:lineRule="auto"/>
        <w:jc w:val="both"/>
        <w:rPr>
          <w:sz w:val="22"/>
          <w:szCs w:val="22"/>
        </w:rPr>
      </w:pPr>
      <w:r w:rsidRPr="009E547D">
        <w:rPr>
          <w:sz w:val="22"/>
          <w:szCs w:val="22"/>
        </w:rPr>
        <w:t>zachęcanie do aktywnego udziału w życiu rodzinnym, społeczności szkolne</w:t>
      </w:r>
      <w:r>
        <w:rPr>
          <w:sz w:val="22"/>
          <w:szCs w:val="22"/>
        </w:rPr>
        <w:t>j</w:t>
      </w:r>
      <w:r w:rsidRPr="009E547D">
        <w:rPr>
          <w:sz w:val="22"/>
          <w:szCs w:val="22"/>
        </w:rPr>
        <w:t>, lokalnej i państwowej,</w:t>
      </w:r>
    </w:p>
    <w:p w:rsidR="00302F85" w:rsidRPr="009E547D" w:rsidRDefault="00302F85" w:rsidP="00302F85">
      <w:pPr>
        <w:pStyle w:val="Akapitzlist"/>
        <w:numPr>
          <w:ilvl w:val="0"/>
          <w:numId w:val="23"/>
        </w:numPr>
        <w:spacing w:line="276" w:lineRule="auto"/>
        <w:jc w:val="both"/>
        <w:rPr>
          <w:sz w:val="22"/>
          <w:szCs w:val="22"/>
        </w:rPr>
      </w:pPr>
      <w:r w:rsidRPr="009E547D">
        <w:rPr>
          <w:sz w:val="22"/>
          <w:szCs w:val="22"/>
        </w:rPr>
        <w:t>dbałość o używanie poprawnej polszczyzny,</w:t>
      </w:r>
    </w:p>
    <w:p w:rsidR="00302F85" w:rsidRPr="009E547D" w:rsidRDefault="00302F85" w:rsidP="00302F85">
      <w:pPr>
        <w:pStyle w:val="Akapitzlist"/>
        <w:numPr>
          <w:ilvl w:val="0"/>
          <w:numId w:val="23"/>
        </w:numPr>
        <w:spacing w:line="276" w:lineRule="auto"/>
        <w:jc w:val="both"/>
        <w:rPr>
          <w:sz w:val="22"/>
          <w:szCs w:val="22"/>
        </w:rPr>
      </w:pPr>
      <w:r w:rsidRPr="009E547D">
        <w:rPr>
          <w:sz w:val="22"/>
          <w:szCs w:val="22"/>
        </w:rPr>
        <w:t>wykazywanie szacunku do symboli narodowych i lokalnych tj. hymn kraju, godło, flaga oraz dbanie o krzewienie innych symboli, wartości i tradycji narodowych,</w:t>
      </w:r>
    </w:p>
    <w:p w:rsidR="00302F85" w:rsidRPr="009E547D" w:rsidRDefault="00302F85" w:rsidP="00302F85">
      <w:pPr>
        <w:pStyle w:val="Akapitzlist"/>
        <w:numPr>
          <w:ilvl w:val="0"/>
          <w:numId w:val="23"/>
        </w:numPr>
        <w:spacing w:line="276" w:lineRule="auto"/>
        <w:jc w:val="both"/>
        <w:rPr>
          <w:sz w:val="22"/>
          <w:szCs w:val="22"/>
        </w:rPr>
      </w:pPr>
      <w:r w:rsidRPr="009E547D">
        <w:rPr>
          <w:sz w:val="22"/>
          <w:szCs w:val="22"/>
        </w:rPr>
        <w:t>pielęgnowanie tradycji narodowych,</w:t>
      </w:r>
    </w:p>
    <w:p w:rsidR="00302F85" w:rsidRPr="009E547D" w:rsidRDefault="00302F85" w:rsidP="00302F85">
      <w:pPr>
        <w:pStyle w:val="Akapitzlist"/>
        <w:numPr>
          <w:ilvl w:val="0"/>
          <w:numId w:val="23"/>
        </w:numPr>
        <w:spacing w:line="276" w:lineRule="auto"/>
        <w:jc w:val="both"/>
        <w:rPr>
          <w:sz w:val="22"/>
          <w:szCs w:val="22"/>
        </w:rPr>
      </w:pPr>
      <w:r w:rsidRPr="009E547D">
        <w:rPr>
          <w:sz w:val="22"/>
          <w:szCs w:val="22"/>
        </w:rPr>
        <w:t>uczenie wykazywania właściwej postawy podczas obchodów państwowych i szkolnych,</w:t>
      </w:r>
    </w:p>
    <w:p w:rsidR="00302F85" w:rsidRPr="00F8396B" w:rsidRDefault="00302F85" w:rsidP="00302F85">
      <w:pPr>
        <w:pStyle w:val="Akapitzlist"/>
        <w:numPr>
          <w:ilvl w:val="0"/>
          <w:numId w:val="23"/>
        </w:numPr>
        <w:spacing w:line="276" w:lineRule="auto"/>
        <w:jc w:val="both"/>
        <w:rPr>
          <w:sz w:val="22"/>
          <w:szCs w:val="22"/>
        </w:rPr>
      </w:pPr>
      <w:r w:rsidRPr="00F8396B">
        <w:rPr>
          <w:sz w:val="22"/>
          <w:szCs w:val="22"/>
        </w:rPr>
        <w:t>poszerzanie wiedzy o historii miasta, regionu</w:t>
      </w:r>
      <w:r>
        <w:rPr>
          <w:sz w:val="22"/>
          <w:szCs w:val="22"/>
        </w:rPr>
        <w:t xml:space="preserve">, jego kulturze i sztuce </w:t>
      </w:r>
      <w:r w:rsidRPr="00F8396B">
        <w:rPr>
          <w:sz w:val="22"/>
          <w:szCs w:val="22"/>
        </w:rPr>
        <w:t>itp.</w:t>
      </w:r>
    </w:p>
    <w:p w:rsidR="00302F85" w:rsidRPr="009E547D" w:rsidRDefault="00302F85" w:rsidP="00302F85">
      <w:pPr>
        <w:spacing w:line="276" w:lineRule="auto"/>
      </w:pPr>
    </w:p>
    <w:p w:rsidR="00302F85" w:rsidRPr="000232CA" w:rsidRDefault="00302F85" w:rsidP="00302F85">
      <w:pPr>
        <w:spacing w:line="276" w:lineRule="auto"/>
        <w:jc w:val="both"/>
        <w:rPr>
          <w:b/>
        </w:rPr>
      </w:pPr>
      <w:r w:rsidRPr="000232CA">
        <w:rPr>
          <w:b/>
        </w:rPr>
        <w:t>Pamiętajmy, że nikt nie rodzi się patriotą. Przekazywanie treści patriotycznych jest zadaniem i obowiązkiem stawianym przed każdym nauczycielem, bez względu na jego prywatne przekonania polityczne czy wiarę.</w:t>
      </w:r>
    </w:p>
    <w:p w:rsidR="00302F85" w:rsidRDefault="00302F85" w:rsidP="00302F85"/>
    <w:p w:rsidR="00202D3F" w:rsidRDefault="00202D3F" w:rsidP="00302F85"/>
    <w:tbl>
      <w:tblPr>
        <w:tblW w:w="142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81"/>
        <w:gridCol w:w="3685"/>
        <w:gridCol w:w="2865"/>
        <w:gridCol w:w="1435"/>
        <w:gridCol w:w="2552"/>
      </w:tblGrid>
      <w:tr w:rsidR="00302F85" w:rsidRPr="00165583" w:rsidTr="00835C38">
        <w:tc>
          <w:tcPr>
            <w:tcW w:w="3681" w:type="dxa"/>
            <w:tcBorders>
              <w:bottom w:val="single" w:sz="12" w:space="0" w:color="666666"/>
            </w:tcBorders>
            <w:shd w:val="clear" w:color="auto" w:fill="D9D9D9"/>
            <w:vAlign w:val="center"/>
          </w:tcPr>
          <w:p w:rsidR="00302F85" w:rsidRPr="00165583" w:rsidRDefault="00302F85" w:rsidP="00835C38">
            <w:pPr>
              <w:spacing w:after="0" w:line="276" w:lineRule="auto"/>
              <w:jc w:val="center"/>
              <w:rPr>
                <w:b/>
                <w:bCs/>
              </w:rPr>
            </w:pPr>
            <w:r w:rsidRPr="00165583">
              <w:rPr>
                <w:b/>
                <w:bCs/>
              </w:rPr>
              <w:t>Zadanie</w:t>
            </w:r>
          </w:p>
        </w:tc>
        <w:tc>
          <w:tcPr>
            <w:tcW w:w="3685" w:type="dxa"/>
            <w:tcBorders>
              <w:bottom w:val="single" w:sz="12" w:space="0" w:color="666666"/>
            </w:tcBorders>
            <w:shd w:val="clear" w:color="auto" w:fill="D9D9D9"/>
            <w:vAlign w:val="center"/>
          </w:tcPr>
          <w:p w:rsidR="00302F85" w:rsidRPr="00165583" w:rsidRDefault="00302F85" w:rsidP="00835C38">
            <w:pPr>
              <w:spacing w:after="0" w:line="276" w:lineRule="auto"/>
              <w:jc w:val="center"/>
              <w:rPr>
                <w:b/>
                <w:bCs/>
              </w:rPr>
            </w:pPr>
            <w:r w:rsidRPr="00165583">
              <w:rPr>
                <w:b/>
                <w:bCs/>
              </w:rPr>
              <w:t>Sposób realizacji</w:t>
            </w:r>
          </w:p>
        </w:tc>
        <w:tc>
          <w:tcPr>
            <w:tcW w:w="2865" w:type="dxa"/>
            <w:tcBorders>
              <w:bottom w:val="single" w:sz="12" w:space="0" w:color="666666"/>
            </w:tcBorders>
            <w:shd w:val="clear" w:color="auto" w:fill="D9D9D9"/>
            <w:vAlign w:val="center"/>
          </w:tcPr>
          <w:p w:rsidR="00302F85" w:rsidRPr="00165583" w:rsidRDefault="00302F85" w:rsidP="00835C38">
            <w:pPr>
              <w:spacing w:after="0" w:line="276" w:lineRule="auto"/>
              <w:jc w:val="center"/>
              <w:rPr>
                <w:b/>
                <w:bCs/>
              </w:rPr>
            </w:pPr>
            <w:r w:rsidRPr="00165583">
              <w:rPr>
                <w:b/>
                <w:bCs/>
              </w:rPr>
              <w:t>Odpowiedzialny</w:t>
            </w:r>
          </w:p>
        </w:tc>
        <w:tc>
          <w:tcPr>
            <w:tcW w:w="1435" w:type="dxa"/>
            <w:tcBorders>
              <w:bottom w:val="single" w:sz="12" w:space="0" w:color="666666"/>
            </w:tcBorders>
            <w:shd w:val="clear" w:color="auto" w:fill="D9D9D9"/>
            <w:vAlign w:val="center"/>
          </w:tcPr>
          <w:p w:rsidR="00302F85" w:rsidRPr="00165583" w:rsidRDefault="00302F85" w:rsidP="00835C38">
            <w:pPr>
              <w:spacing w:after="0" w:line="276" w:lineRule="auto"/>
              <w:jc w:val="center"/>
              <w:rPr>
                <w:b/>
                <w:bCs/>
              </w:rPr>
            </w:pPr>
            <w:r w:rsidRPr="00165583">
              <w:rPr>
                <w:b/>
                <w:bCs/>
              </w:rPr>
              <w:t>Termin oraz częstotliwość</w:t>
            </w:r>
          </w:p>
        </w:tc>
        <w:tc>
          <w:tcPr>
            <w:tcW w:w="2552" w:type="dxa"/>
            <w:tcBorders>
              <w:bottom w:val="single" w:sz="12" w:space="0" w:color="666666"/>
            </w:tcBorders>
            <w:shd w:val="clear" w:color="auto" w:fill="D9D9D9"/>
            <w:vAlign w:val="center"/>
          </w:tcPr>
          <w:p w:rsidR="00302F85" w:rsidRPr="00165583" w:rsidRDefault="00302F85" w:rsidP="00835C38">
            <w:pPr>
              <w:spacing w:after="0" w:line="276" w:lineRule="auto"/>
              <w:jc w:val="center"/>
              <w:rPr>
                <w:b/>
                <w:bCs/>
              </w:rPr>
            </w:pPr>
            <w:r w:rsidRPr="00165583">
              <w:rPr>
                <w:b/>
                <w:bCs/>
              </w:rPr>
              <w:t>Odbiorca</w:t>
            </w:r>
          </w:p>
        </w:tc>
      </w:tr>
      <w:tr w:rsidR="00302F85" w:rsidRPr="00165583" w:rsidTr="00835C38">
        <w:tc>
          <w:tcPr>
            <w:tcW w:w="3681" w:type="dxa"/>
            <w:vMerge w:val="restart"/>
            <w:shd w:val="clear" w:color="auto" w:fill="auto"/>
          </w:tcPr>
          <w:p w:rsidR="00302F85" w:rsidRPr="00165583" w:rsidRDefault="00302F85" w:rsidP="00302F85">
            <w:pPr>
              <w:pStyle w:val="Akapitzlist"/>
              <w:numPr>
                <w:ilvl w:val="0"/>
                <w:numId w:val="24"/>
              </w:numPr>
              <w:spacing w:line="276" w:lineRule="auto"/>
              <w:ind w:left="306"/>
              <w:rPr>
                <w:bCs/>
                <w:sz w:val="22"/>
                <w:szCs w:val="22"/>
              </w:rPr>
            </w:pPr>
            <w:r w:rsidRPr="00165583">
              <w:rPr>
                <w:bCs/>
                <w:sz w:val="22"/>
                <w:szCs w:val="22"/>
              </w:rPr>
              <w:t>Diagnoza preferowanych przez uczniów wartości.</w:t>
            </w:r>
          </w:p>
        </w:tc>
        <w:tc>
          <w:tcPr>
            <w:tcW w:w="3685" w:type="dxa"/>
            <w:shd w:val="clear" w:color="auto" w:fill="auto"/>
            <w:vAlign w:val="center"/>
          </w:tcPr>
          <w:p w:rsidR="00302F85" w:rsidRPr="00165583" w:rsidRDefault="00302F85" w:rsidP="00835C38">
            <w:pPr>
              <w:spacing w:after="0" w:line="276" w:lineRule="auto"/>
            </w:pPr>
            <w:r w:rsidRPr="00165583">
              <w:t>- badanie ewaluacyjne,</w:t>
            </w:r>
          </w:p>
          <w:p w:rsidR="00302F85" w:rsidRPr="00165583" w:rsidRDefault="00302F85" w:rsidP="00835C38">
            <w:pPr>
              <w:spacing w:after="0" w:line="276" w:lineRule="auto"/>
            </w:pPr>
            <w:r w:rsidRPr="00165583">
              <w:t>- omówienie otrzymanych wyników,</w:t>
            </w:r>
          </w:p>
          <w:p w:rsidR="00302F85" w:rsidRPr="00165583" w:rsidRDefault="00302F85" w:rsidP="00835C38">
            <w:pPr>
              <w:spacing w:after="0" w:line="276" w:lineRule="auto"/>
            </w:pPr>
            <w:r w:rsidRPr="00165583">
              <w:t>- opracowanie działań profilaktycznych i wychowawczych,</w:t>
            </w:r>
          </w:p>
          <w:p w:rsidR="00302F85" w:rsidRPr="00165583" w:rsidRDefault="00302F85" w:rsidP="00835C38">
            <w:pPr>
              <w:spacing w:after="0" w:line="276" w:lineRule="auto"/>
            </w:pPr>
            <w:r w:rsidRPr="00165583">
              <w:t>- prze</w:t>
            </w:r>
            <w:r w:rsidR="00B46870">
              <w:t>prowadzenie ponownej ewaluacji.</w:t>
            </w:r>
          </w:p>
        </w:tc>
        <w:tc>
          <w:tcPr>
            <w:tcW w:w="2865" w:type="dxa"/>
            <w:shd w:val="clear" w:color="auto" w:fill="auto"/>
            <w:vAlign w:val="center"/>
          </w:tcPr>
          <w:p w:rsidR="00302F85" w:rsidRPr="00165583" w:rsidRDefault="00512A88" w:rsidP="00835C38">
            <w:pPr>
              <w:spacing w:after="0" w:line="276" w:lineRule="auto"/>
              <w:jc w:val="center"/>
            </w:pPr>
            <w:r>
              <w:t>Zespół ds. ewaluacji</w:t>
            </w:r>
          </w:p>
        </w:tc>
        <w:tc>
          <w:tcPr>
            <w:tcW w:w="1435" w:type="dxa"/>
            <w:shd w:val="clear" w:color="auto" w:fill="auto"/>
            <w:vAlign w:val="center"/>
          </w:tcPr>
          <w:p w:rsidR="00302F85" w:rsidRPr="00165583" w:rsidRDefault="00512A88" w:rsidP="00835C38">
            <w:pPr>
              <w:spacing w:after="0" w:line="276" w:lineRule="auto"/>
              <w:jc w:val="center"/>
            </w:pPr>
            <w:r>
              <w:t>Wg potrzeb</w:t>
            </w:r>
          </w:p>
        </w:tc>
        <w:tc>
          <w:tcPr>
            <w:tcW w:w="2552" w:type="dxa"/>
            <w:shd w:val="clear" w:color="auto" w:fill="auto"/>
          </w:tcPr>
          <w:p w:rsidR="00302F85" w:rsidRPr="00165583" w:rsidRDefault="00302F85" w:rsidP="00835C38">
            <w:pPr>
              <w:spacing w:after="0" w:line="276" w:lineRule="auto"/>
            </w:pPr>
            <w:r w:rsidRPr="00165583">
              <w:t>Cała społeczność szkolna</w:t>
            </w:r>
          </w:p>
        </w:tc>
      </w:tr>
      <w:tr w:rsidR="00302F85" w:rsidRPr="00165583" w:rsidTr="00835C38">
        <w:tc>
          <w:tcPr>
            <w:tcW w:w="3681" w:type="dxa"/>
            <w:vMerge/>
            <w:shd w:val="clear" w:color="auto" w:fill="auto"/>
            <w:vAlign w:val="center"/>
          </w:tcPr>
          <w:p w:rsidR="00302F85" w:rsidRPr="00165583" w:rsidRDefault="00302F85" w:rsidP="00835C38">
            <w:pPr>
              <w:spacing w:after="0" w:line="276" w:lineRule="auto"/>
              <w:jc w:val="center"/>
              <w:rPr>
                <w:b/>
                <w:bCs/>
              </w:rPr>
            </w:pPr>
          </w:p>
        </w:tc>
        <w:tc>
          <w:tcPr>
            <w:tcW w:w="10537" w:type="dxa"/>
            <w:gridSpan w:val="4"/>
            <w:shd w:val="clear" w:color="auto" w:fill="EDEDED"/>
            <w:vAlign w:val="center"/>
          </w:tcPr>
          <w:p w:rsidR="00302F85" w:rsidRPr="00B46870" w:rsidRDefault="00302F85" w:rsidP="00835C38">
            <w:pPr>
              <w:spacing w:after="0" w:line="276" w:lineRule="auto"/>
              <w:jc w:val="center"/>
              <w:rPr>
                <w:sz w:val="6"/>
              </w:rPr>
            </w:pPr>
          </w:p>
          <w:p w:rsidR="00302F85" w:rsidRPr="00165583" w:rsidRDefault="00302F85" w:rsidP="00835C38">
            <w:pPr>
              <w:spacing w:after="0" w:line="276" w:lineRule="auto"/>
              <w:rPr>
                <w:b/>
              </w:rPr>
            </w:pPr>
            <w:r w:rsidRPr="00165583">
              <w:rPr>
                <w:b/>
              </w:rPr>
              <w:lastRenderedPageBreak/>
              <w:t>Przykłady:</w:t>
            </w:r>
          </w:p>
          <w:p w:rsidR="00302F85" w:rsidRPr="00165583" w:rsidRDefault="00302F85" w:rsidP="00302F85">
            <w:pPr>
              <w:pStyle w:val="Akapitzlist"/>
              <w:numPr>
                <w:ilvl w:val="0"/>
                <w:numId w:val="20"/>
              </w:numPr>
              <w:spacing w:line="276" w:lineRule="auto"/>
              <w:jc w:val="both"/>
              <w:rPr>
                <w:sz w:val="22"/>
                <w:szCs w:val="22"/>
              </w:rPr>
            </w:pPr>
            <w:r w:rsidRPr="00165583">
              <w:rPr>
                <w:sz w:val="22"/>
                <w:szCs w:val="22"/>
              </w:rPr>
              <w:t xml:space="preserve">przeprowadzenie badań ankietowych diagnozujących posiadane wartości i postawy patriotyczne </w:t>
            </w:r>
            <w:r>
              <w:rPr>
                <w:sz w:val="22"/>
                <w:szCs w:val="22"/>
              </w:rPr>
              <w:br/>
            </w:r>
            <w:r w:rsidRPr="00165583">
              <w:rPr>
                <w:sz w:val="22"/>
                <w:szCs w:val="22"/>
              </w:rPr>
              <w:t>u członków społeczności szkolnej – uczniowie, nauczyciele, wychowawcy, rodzice/ opiekunowie uczniów. Ministerstwo Edukacji Narodowej ustanowiło „wychowanie do wartości” jako jeden z trzech priorytetów na rok</w:t>
            </w:r>
            <w:r w:rsidR="00751C32">
              <w:rPr>
                <w:sz w:val="22"/>
                <w:szCs w:val="22"/>
              </w:rPr>
              <w:t xml:space="preserve"> szkolny 2016/2017. Badanie przygotowano i przeprowadzono</w:t>
            </w:r>
            <w:r w:rsidRPr="00165583">
              <w:rPr>
                <w:sz w:val="22"/>
                <w:szCs w:val="22"/>
              </w:rPr>
              <w:t xml:space="preserve">, </w:t>
            </w:r>
            <w:r w:rsidR="00751C32">
              <w:rPr>
                <w:sz w:val="22"/>
                <w:szCs w:val="22"/>
              </w:rPr>
              <w:t>uzyskane wyniki zinterpretowano oraz dobrano</w:t>
            </w:r>
            <w:r w:rsidRPr="00165583">
              <w:rPr>
                <w:sz w:val="22"/>
                <w:szCs w:val="22"/>
              </w:rPr>
              <w:t xml:space="preserve"> odpowiednie metody zaradcze</w:t>
            </w:r>
            <w:r w:rsidR="00751C32">
              <w:rPr>
                <w:sz w:val="22"/>
                <w:szCs w:val="22"/>
              </w:rPr>
              <w:t>.</w:t>
            </w:r>
            <w:r w:rsidRPr="00165583">
              <w:rPr>
                <w:sz w:val="22"/>
                <w:szCs w:val="22"/>
              </w:rPr>
              <w:t xml:space="preserve"> </w:t>
            </w:r>
          </w:p>
          <w:p w:rsidR="00302F85" w:rsidRPr="00165583" w:rsidRDefault="00302F85" w:rsidP="00302F85">
            <w:pPr>
              <w:pStyle w:val="Akapitzlist"/>
              <w:numPr>
                <w:ilvl w:val="0"/>
                <w:numId w:val="20"/>
              </w:numPr>
              <w:spacing w:after="160" w:line="276" w:lineRule="auto"/>
              <w:jc w:val="both"/>
              <w:rPr>
                <w:sz w:val="22"/>
                <w:szCs w:val="22"/>
              </w:rPr>
            </w:pPr>
            <w:r w:rsidRPr="00165583">
              <w:rPr>
                <w:sz w:val="22"/>
                <w:szCs w:val="22"/>
              </w:rPr>
              <w:t>Rada Pedagogiczna przy współpracy z Radą Rodziców tworzy propozycję działań wychowawczo-profilaktycznych mających na celu wspieranie postawy patriotycznej u dzieci i młodzieży szkolnej, podjęcie działań interwencyjnych mających na celu zmianę aktualnego, niekorzystnego stanu w</w:t>
            </w:r>
            <w:r w:rsidR="00751C32">
              <w:rPr>
                <w:sz w:val="22"/>
                <w:szCs w:val="22"/>
              </w:rPr>
              <w:t xml:space="preserve">yznawanych wartości, </w:t>
            </w:r>
          </w:p>
          <w:p w:rsidR="00302F85" w:rsidRPr="00B46870" w:rsidRDefault="00302F85" w:rsidP="00B46870">
            <w:pPr>
              <w:pStyle w:val="Akapitzlist"/>
              <w:numPr>
                <w:ilvl w:val="0"/>
                <w:numId w:val="20"/>
              </w:numPr>
              <w:spacing w:after="160" w:line="276" w:lineRule="auto"/>
              <w:jc w:val="both"/>
              <w:rPr>
                <w:sz w:val="22"/>
                <w:szCs w:val="22"/>
              </w:rPr>
            </w:pPr>
            <w:r w:rsidRPr="00165583">
              <w:rPr>
                <w:sz w:val="22"/>
                <w:szCs w:val="22"/>
              </w:rPr>
              <w:t>przeprowadzenie ponownej ewaluacji po około roku czasu od podjęcia dział</w:t>
            </w:r>
            <w:r w:rsidR="00751C32">
              <w:rPr>
                <w:sz w:val="22"/>
                <w:szCs w:val="22"/>
              </w:rPr>
              <w:t>ań wychowawczo-profilaktycznych wg potrzeb.</w:t>
            </w:r>
          </w:p>
        </w:tc>
      </w:tr>
      <w:tr w:rsidR="00302F85" w:rsidRPr="00165583" w:rsidTr="00835C38">
        <w:trPr>
          <w:trHeight w:val="815"/>
        </w:trPr>
        <w:tc>
          <w:tcPr>
            <w:tcW w:w="3681" w:type="dxa"/>
            <w:vMerge w:val="restart"/>
            <w:tcBorders>
              <w:bottom w:val="single" w:sz="12" w:space="0" w:color="666666"/>
            </w:tcBorders>
            <w:shd w:val="clear" w:color="auto" w:fill="auto"/>
          </w:tcPr>
          <w:p w:rsidR="00302F85" w:rsidRPr="00165583" w:rsidRDefault="00302F85" w:rsidP="00302F85">
            <w:pPr>
              <w:pStyle w:val="Akapitzlist"/>
              <w:numPr>
                <w:ilvl w:val="0"/>
                <w:numId w:val="25"/>
              </w:numPr>
              <w:spacing w:line="276" w:lineRule="auto"/>
              <w:ind w:left="306"/>
              <w:rPr>
                <w:bCs/>
                <w:sz w:val="22"/>
                <w:szCs w:val="22"/>
              </w:rPr>
            </w:pPr>
            <w:r w:rsidRPr="00165583">
              <w:rPr>
                <w:bCs/>
                <w:sz w:val="22"/>
                <w:szCs w:val="22"/>
              </w:rPr>
              <w:lastRenderedPageBreak/>
              <w:t>Kształtowanie osobowości ucznia.</w:t>
            </w:r>
          </w:p>
        </w:tc>
        <w:tc>
          <w:tcPr>
            <w:tcW w:w="3685" w:type="dxa"/>
            <w:tcBorders>
              <w:bottom w:val="single" w:sz="12" w:space="0" w:color="666666"/>
            </w:tcBorders>
            <w:shd w:val="clear" w:color="auto" w:fill="auto"/>
          </w:tcPr>
          <w:p w:rsidR="00302F85" w:rsidRPr="00165583" w:rsidRDefault="00302F85" w:rsidP="00835C38">
            <w:pPr>
              <w:spacing w:after="0" w:line="276" w:lineRule="auto"/>
              <w:jc w:val="both"/>
              <w:rPr>
                <w:bCs/>
              </w:rPr>
            </w:pPr>
            <w:r w:rsidRPr="00165583">
              <w:rPr>
                <w:bCs/>
              </w:rPr>
              <w:t>- godziny wychowawcze,</w:t>
            </w:r>
          </w:p>
          <w:p w:rsidR="00302F85" w:rsidRPr="00165583" w:rsidRDefault="00302F85" w:rsidP="00835C38">
            <w:pPr>
              <w:spacing w:after="0" w:line="276" w:lineRule="auto"/>
              <w:jc w:val="both"/>
              <w:rPr>
                <w:bCs/>
              </w:rPr>
            </w:pPr>
            <w:r w:rsidRPr="00165583">
              <w:rPr>
                <w:bCs/>
              </w:rPr>
              <w:t>- e-lekcje,</w:t>
            </w:r>
          </w:p>
          <w:p w:rsidR="00302F85" w:rsidRPr="00165583" w:rsidRDefault="00B46870" w:rsidP="00835C38">
            <w:pPr>
              <w:spacing w:after="0" w:line="276" w:lineRule="auto"/>
              <w:jc w:val="both"/>
              <w:rPr>
                <w:bCs/>
              </w:rPr>
            </w:pPr>
            <w:r>
              <w:rPr>
                <w:bCs/>
              </w:rPr>
              <w:t>- „spotkania w kulturą”.</w:t>
            </w:r>
          </w:p>
        </w:tc>
        <w:tc>
          <w:tcPr>
            <w:tcW w:w="2865" w:type="dxa"/>
            <w:tcBorders>
              <w:bottom w:val="single" w:sz="12" w:space="0" w:color="666666"/>
            </w:tcBorders>
            <w:shd w:val="clear" w:color="auto" w:fill="auto"/>
          </w:tcPr>
          <w:p w:rsidR="00302F85" w:rsidRPr="00165583" w:rsidRDefault="00751C32" w:rsidP="00835C38">
            <w:pPr>
              <w:spacing w:after="0" w:line="276" w:lineRule="auto"/>
              <w:jc w:val="both"/>
              <w:rPr>
                <w:bCs/>
              </w:rPr>
            </w:pPr>
            <w:r>
              <w:rPr>
                <w:bCs/>
              </w:rPr>
              <w:t xml:space="preserve">Wychowawcy klas, nauczyciele humaniści </w:t>
            </w:r>
          </w:p>
        </w:tc>
        <w:tc>
          <w:tcPr>
            <w:tcW w:w="1435" w:type="dxa"/>
            <w:tcBorders>
              <w:bottom w:val="single" w:sz="12" w:space="0" w:color="666666"/>
            </w:tcBorders>
            <w:shd w:val="clear" w:color="auto" w:fill="auto"/>
          </w:tcPr>
          <w:p w:rsidR="00302F85" w:rsidRPr="00165583" w:rsidRDefault="00751C32" w:rsidP="00835C38">
            <w:pPr>
              <w:spacing w:after="0" w:line="276" w:lineRule="auto"/>
              <w:jc w:val="both"/>
              <w:rPr>
                <w:bCs/>
              </w:rPr>
            </w:pPr>
            <w:r>
              <w:rPr>
                <w:bCs/>
              </w:rPr>
              <w:t>Cały rok</w:t>
            </w:r>
          </w:p>
        </w:tc>
        <w:tc>
          <w:tcPr>
            <w:tcW w:w="2552" w:type="dxa"/>
            <w:tcBorders>
              <w:bottom w:val="single" w:sz="12" w:space="0" w:color="666666"/>
            </w:tcBorders>
            <w:shd w:val="clear" w:color="auto" w:fill="auto"/>
          </w:tcPr>
          <w:p w:rsidR="00302F85" w:rsidRPr="00165583" w:rsidRDefault="00302F85" w:rsidP="00835C38">
            <w:pPr>
              <w:spacing w:after="0" w:line="276" w:lineRule="auto"/>
              <w:jc w:val="both"/>
              <w:rPr>
                <w:bCs/>
              </w:rPr>
            </w:pPr>
            <w:r w:rsidRPr="00165583">
              <w:rPr>
                <w:bCs/>
              </w:rPr>
              <w:t xml:space="preserve">Uczniowie </w:t>
            </w:r>
          </w:p>
        </w:tc>
      </w:tr>
      <w:tr w:rsidR="00302F85" w:rsidRPr="00165583" w:rsidTr="00835C38">
        <w:trPr>
          <w:trHeight w:val="1086"/>
        </w:trPr>
        <w:tc>
          <w:tcPr>
            <w:tcW w:w="3681" w:type="dxa"/>
            <w:vMerge/>
            <w:shd w:val="clear" w:color="auto" w:fill="auto"/>
          </w:tcPr>
          <w:p w:rsidR="00302F85" w:rsidRPr="00165583" w:rsidRDefault="00302F85" w:rsidP="00835C38">
            <w:pPr>
              <w:spacing w:after="0" w:line="276" w:lineRule="auto"/>
              <w:rPr>
                <w:b/>
                <w:bCs/>
              </w:rPr>
            </w:pPr>
          </w:p>
        </w:tc>
        <w:tc>
          <w:tcPr>
            <w:tcW w:w="10537" w:type="dxa"/>
            <w:gridSpan w:val="4"/>
            <w:shd w:val="clear" w:color="auto" w:fill="F2F2F2"/>
          </w:tcPr>
          <w:p w:rsidR="00302F85" w:rsidRPr="00B46870" w:rsidRDefault="00302F85" w:rsidP="00835C38">
            <w:pPr>
              <w:spacing w:after="0" w:line="276" w:lineRule="auto"/>
              <w:jc w:val="both"/>
              <w:rPr>
                <w:sz w:val="10"/>
              </w:rPr>
            </w:pPr>
          </w:p>
          <w:p w:rsidR="00302F85" w:rsidRPr="00165583" w:rsidRDefault="00302F85" w:rsidP="00835C38">
            <w:pPr>
              <w:spacing w:after="0" w:line="276" w:lineRule="auto"/>
              <w:jc w:val="both"/>
              <w:rPr>
                <w:b/>
              </w:rPr>
            </w:pPr>
            <w:r w:rsidRPr="00165583">
              <w:rPr>
                <w:b/>
              </w:rPr>
              <w:t>Przykłady:</w:t>
            </w:r>
          </w:p>
          <w:p w:rsidR="00302F85" w:rsidRPr="00165583" w:rsidRDefault="00302F85" w:rsidP="00302F85">
            <w:pPr>
              <w:pStyle w:val="Akapitzlist"/>
              <w:numPr>
                <w:ilvl w:val="0"/>
                <w:numId w:val="19"/>
              </w:numPr>
              <w:spacing w:line="276" w:lineRule="auto"/>
              <w:jc w:val="both"/>
              <w:rPr>
                <w:sz w:val="22"/>
                <w:szCs w:val="22"/>
              </w:rPr>
            </w:pPr>
            <w:r w:rsidRPr="00165583">
              <w:rPr>
                <w:sz w:val="22"/>
                <w:szCs w:val="22"/>
              </w:rPr>
              <w:t>przygotowanie do rozpoznawania wartości moralnych:</w:t>
            </w:r>
          </w:p>
          <w:p w:rsidR="00302F85" w:rsidRPr="00165583" w:rsidRDefault="00302F85" w:rsidP="00302F85">
            <w:pPr>
              <w:pStyle w:val="Akapitzlist"/>
              <w:numPr>
                <w:ilvl w:val="1"/>
                <w:numId w:val="19"/>
              </w:numPr>
              <w:spacing w:line="276" w:lineRule="auto"/>
              <w:jc w:val="both"/>
              <w:rPr>
                <w:sz w:val="22"/>
                <w:szCs w:val="22"/>
              </w:rPr>
            </w:pPr>
            <w:r w:rsidRPr="00165583">
              <w:rPr>
                <w:sz w:val="22"/>
                <w:szCs w:val="22"/>
              </w:rPr>
              <w:t>uczenie uczniów wrażliwości dzięki prowadzeniu zajęć mających związek z kulturą i sztuką. Organizowanie wyjść na wydarzenia kulturalne tj. wyjścia do teatru, muzeum, filharmonii, pokazy sztuki itp.,</w:t>
            </w:r>
          </w:p>
          <w:p w:rsidR="00302F85" w:rsidRPr="00165583" w:rsidRDefault="00302F85" w:rsidP="00302F85">
            <w:pPr>
              <w:pStyle w:val="Akapitzlist"/>
              <w:numPr>
                <w:ilvl w:val="1"/>
                <w:numId w:val="19"/>
              </w:numPr>
              <w:spacing w:line="276" w:lineRule="auto"/>
              <w:jc w:val="both"/>
              <w:rPr>
                <w:sz w:val="22"/>
                <w:szCs w:val="22"/>
              </w:rPr>
            </w:pPr>
            <w:r w:rsidRPr="00165583">
              <w:rPr>
                <w:sz w:val="22"/>
                <w:szCs w:val="22"/>
              </w:rPr>
              <w:t>analiza inscenizacji na podstawie obejrzanej sztuki w teatrze bądź jej ekranizacji,</w:t>
            </w:r>
          </w:p>
          <w:p w:rsidR="00302F85" w:rsidRPr="00165583" w:rsidRDefault="00302F85" w:rsidP="00302F85">
            <w:pPr>
              <w:pStyle w:val="Akapitzlist"/>
              <w:numPr>
                <w:ilvl w:val="0"/>
                <w:numId w:val="19"/>
              </w:numPr>
              <w:spacing w:line="276" w:lineRule="auto"/>
              <w:jc w:val="both"/>
              <w:rPr>
                <w:sz w:val="22"/>
                <w:szCs w:val="22"/>
              </w:rPr>
            </w:pPr>
            <w:r w:rsidRPr="00165583">
              <w:rPr>
                <w:sz w:val="22"/>
                <w:szCs w:val="22"/>
              </w:rPr>
              <w:t>uwrażliwianie uczniów na poczucie piękna i estetyki – prowadzenie zajęć plastycznych, technicznych, polonistycz</w:t>
            </w:r>
            <w:r w:rsidR="00751C32">
              <w:rPr>
                <w:sz w:val="22"/>
                <w:szCs w:val="22"/>
              </w:rPr>
              <w:t>nych na świeżym powietrzu;</w:t>
            </w:r>
          </w:p>
          <w:p w:rsidR="00302F85" w:rsidRDefault="00302F85" w:rsidP="00302F85">
            <w:pPr>
              <w:pStyle w:val="Akapitzlist"/>
              <w:numPr>
                <w:ilvl w:val="0"/>
                <w:numId w:val="19"/>
              </w:numPr>
              <w:spacing w:line="276" w:lineRule="auto"/>
              <w:jc w:val="both"/>
              <w:rPr>
                <w:sz w:val="22"/>
                <w:szCs w:val="22"/>
              </w:rPr>
            </w:pPr>
            <w:r w:rsidRPr="00165583">
              <w:rPr>
                <w:sz w:val="22"/>
                <w:szCs w:val="22"/>
              </w:rPr>
              <w:t>podczas godziny wychowawczej nauczyciele prowadzą ćwiczenia aktywizujące kształtujące postawy koleżeńskie</w:t>
            </w:r>
          </w:p>
          <w:p w:rsidR="00751C32" w:rsidRPr="00165583" w:rsidRDefault="00751C32" w:rsidP="00302F85">
            <w:pPr>
              <w:pStyle w:val="Akapitzlist"/>
              <w:numPr>
                <w:ilvl w:val="0"/>
                <w:numId w:val="19"/>
              </w:numPr>
              <w:spacing w:line="276" w:lineRule="auto"/>
              <w:jc w:val="both"/>
              <w:rPr>
                <w:sz w:val="22"/>
                <w:szCs w:val="22"/>
              </w:rPr>
            </w:pPr>
            <w:r>
              <w:rPr>
                <w:sz w:val="22"/>
                <w:szCs w:val="22"/>
              </w:rPr>
              <w:t>konkurs Wiedzy o Języku Polskim</w:t>
            </w:r>
          </w:p>
          <w:p w:rsidR="00302F85" w:rsidRDefault="00302F85" w:rsidP="00835C38">
            <w:pPr>
              <w:pStyle w:val="Akapitzlist"/>
              <w:spacing w:line="276" w:lineRule="auto"/>
              <w:jc w:val="both"/>
              <w:rPr>
                <w:sz w:val="22"/>
                <w:szCs w:val="22"/>
              </w:rPr>
            </w:pPr>
          </w:p>
          <w:p w:rsidR="00202D3F" w:rsidRPr="00165583" w:rsidRDefault="00202D3F" w:rsidP="00835C38">
            <w:pPr>
              <w:pStyle w:val="Akapitzlist"/>
              <w:spacing w:line="276" w:lineRule="auto"/>
              <w:jc w:val="both"/>
              <w:rPr>
                <w:sz w:val="22"/>
                <w:szCs w:val="22"/>
              </w:rPr>
            </w:pPr>
          </w:p>
        </w:tc>
      </w:tr>
      <w:tr w:rsidR="00302F85" w:rsidRPr="00165583" w:rsidTr="005D4671">
        <w:trPr>
          <w:trHeight w:val="483"/>
        </w:trPr>
        <w:tc>
          <w:tcPr>
            <w:tcW w:w="3681" w:type="dxa"/>
            <w:vMerge w:val="restart"/>
            <w:tcBorders>
              <w:bottom w:val="single" w:sz="12" w:space="0" w:color="666666"/>
            </w:tcBorders>
            <w:shd w:val="clear" w:color="auto" w:fill="auto"/>
          </w:tcPr>
          <w:p w:rsidR="00302F85" w:rsidRPr="00165583" w:rsidRDefault="00302F85" w:rsidP="00302F85">
            <w:pPr>
              <w:pStyle w:val="Akapitzlist"/>
              <w:numPr>
                <w:ilvl w:val="0"/>
                <w:numId w:val="26"/>
              </w:numPr>
              <w:spacing w:line="276" w:lineRule="auto"/>
              <w:ind w:left="306"/>
              <w:rPr>
                <w:bCs/>
                <w:sz w:val="22"/>
                <w:szCs w:val="22"/>
              </w:rPr>
            </w:pPr>
            <w:r w:rsidRPr="00165583">
              <w:rPr>
                <w:bCs/>
                <w:sz w:val="22"/>
                <w:szCs w:val="22"/>
              </w:rPr>
              <w:lastRenderedPageBreak/>
              <w:t>Uświadamianie istoty przynależności do narodu.</w:t>
            </w:r>
          </w:p>
        </w:tc>
        <w:tc>
          <w:tcPr>
            <w:tcW w:w="3685" w:type="dxa"/>
            <w:tcBorders>
              <w:bottom w:val="single" w:sz="12" w:space="0" w:color="666666"/>
            </w:tcBorders>
            <w:shd w:val="clear" w:color="auto" w:fill="auto"/>
          </w:tcPr>
          <w:p w:rsidR="00302F85" w:rsidRPr="00165583" w:rsidRDefault="00CC2FCF" w:rsidP="00CC2FCF">
            <w:pPr>
              <w:spacing w:after="0" w:line="276" w:lineRule="auto"/>
              <w:jc w:val="both"/>
              <w:rPr>
                <w:bCs/>
              </w:rPr>
            </w:pPr>
            <w:r>
              <w:rPr>
                <w:bCs/>
              </w:rPr>
              <w:t>- godzina wychowawcza,</w:t>
            </w:r>
          </w:p>
        </w:tc>
        <w:tc>
          <w:tcPr>
            <w:tcW w:w="2865" w:type="dxa"/>
            <w:tcBorders>
              <w:bottom w:val="single" w:sz="12" w:space="0" w:color="666666"/>
            </w:tcBorders>
            <w:shd w:val="clear" w:color="auto" w:fill="auto"/>
          </w:tcPr>
          <w:p w:rsidR="00302F85" w:rsidRPr="00165583" w:rsidRDefault="00CC2FCF" w:rsidP="00835C38">
            <w:pPr>
              <w:spacing w:after="0" w:line="276" w:lineRule="auto"/>
              <w:jc w:val="both"/>
              <w:rPr>
                <w:bCs/>
              </w:rPr>
            </w:pPr>
            <w:r>
              <w:rPr>
                <w:bCs/>
              </w:rPr>
              <w:t>Wychowawcy klas</w:t>
            </w:r>
          </w:p>
        </w:tc>
        <w:tc>
          <w:tcPr>
            <w:tcW w:w="1435" w:type="dxa"/>
            <w:tcBorders>
              <w:bottom w:val="single" w:sz="12" w:space="0" w:color="666666"/>
            </w:tcBorders>
            <w:shd w:val="clear" w:color="auto" w:fill="auto"/>
          </w:tcPr>
          <w:p w:rsidR="00302F85" w:rsidRPr="00165583" w:rsidRDefault="00CC2FCF" w:rsidP="00835C38">
            <w:pPr>
              <w:spacing w:after="0" w:line="276" w:lineRule="auto"/>
              <w:jc w:val="both"/>
              <w:rPr>
                <w:bCs/>
              </w:rPr>
            </w:pPr>
            <w:r>
              <w:rPr>
                <w:bCs/>
              </w:rPr>
              <w:t>Cały rok</w:t>
            </w:r>
          </w:p>
        </w:tc>
        <w:tc>
          <w:tcPr>
            <w:tcW w:w="2552" w:type="dxa"/>
            <w:tcBorders>
              <w:bottom w:val="single" w:sz="12" w:space="0" w:color="666666"/>
            </w:tcBorders>
            <w:shd w:val="clear" w:color="auto" w:fill="auto"/>
          </w:tcPr>
          <w:p w:rsidR="00302F85" w:rsidRPr="00165583" w:rsidRDefault="00302F85" w:rsidP="00835C38">
            <w:pPr>
              <w:spacing w:after="0" w:line="276" w:lineRule="auto"/>
              <w:jc w:val="both"/>
              <w:rPr>
                <w:bCs/>
              </w:rPr>
            </w:pPr>
            <w:r w:rsidRPr="00165583">
              <w:rPr>
                <w:bCs/>
              </w:rPr>
              <w:t xml:space="preserve">Uczniowie </w:t>
            </w:r>
          </w:p>
        </w:tc>
      </w:tr>
      <w:tr w:rsidR="00302F85" w:rsidRPr="00165583" w:rsidTr="00835C38">
        <w:trPr>
          <w:trHeight w:val="1086"/>
        </w:trPr>
        <w:tc>
          <w:tcPr>
            <w:tcW w:w="3681" w:type="dxa"/>
            <w:vMerge/>
            <w:shd w:val="clear" w:color="auto" w:fill="auto"/>
          </w:tcPr>
          <w:p w:rsidR="00302F85" w:rsidRPr="00165583" w:rsidRDefault="00302F85" w:rsidP="00835C38">
            <w:pPr>
              <w:spacing w:after="0" w:line="276" w:lineRule="auto"/>
              <w:rPr>
                <w:bCs/>
              </w:rPr>
            </w:pPr>
          </w:p>
        </w:tc>
        <w:tc>
          <w:tcPr>
            <w:tcW w:w="10537" w:type="dxa"/>
            <w:gridSpan w:val="4"/>
            <w:shd w:val="clear" w:color="auto" w:fill="F2F2F2"/>
          </w:tcPr>
          <w:p w:rsidR="00302F85" w:rsidRPr="00165583" w:rsidRDefault="00302F85" w:rsidP="00835C38">
            <w:pPr>
              <w:spacing w:after="0" w:line="276" w:lineRule="auto"/>
              <w:jc w:val="both"/>
            </w:pPr>
          </w:p>
          <w:p w:rsidR="00302F85" w:rsidRPr="00165583" w:rsidRDefault="00302F85" w:rsidP="00835C38">
            <w:pPr>
              <w:spacing w:after="0" w:line="276" w:lineRule="auto"/>
              <w:jc w:val="both"/>
              <w:rPr>
                <w:b/>
              </w:rPr>
            </w:pPr>
            <w:r w:rsidRPr="00165583">
              <w:rPr>
                <w:b/>
              </w:rPr>
              <w:t>Przykłady:</w:t>
            </w:r>
          </w:p>
          <w:p w:rsidR="00302F85" w:rsidRPr="00165583" w:rsidRDefault="00302F85" w:rsidP="00302F85">
            <w:pPr>
              <w:pStyle w:val="Akapitzlist"/>
              <w:numPr>
                <w:ilvl w:val="0"/>
                <w:numId w:val="18"/>
              </w:numPr>
              <w:spacing w:line="276" w:lineRule="auto"/>
              <w:jc w:val="both"/>
              <w:rPr>
                <w:sz w:val="22"/>
                <w:szCs w:val="22"/>
              </w:rPr>
            </w:pPr>
            <w:r w:rsidRPr="00165583">
              <w:rPr>
                <w:sz w:val="22"/>
                <w:szCs w:val="22"/>
              </w:rPr>
              <w:t>„ja wśród innych” – zajęcia mające na celu uświadomienie swojej przynależności narodowej. Podczas zajęć uczniowie dyskutują nad tym co cenią w swoim narodzie i Polakach. Młodzi ludzie wskazują pozytywne cechy, które wyróżniają nas na tle innych narodów i powodują, że powinniśmy czuć się dumni z faktu bycia Polakami;</w:t>
            </w:r>
          </w:p>
          <w:p w:rsidR="00302F85" w:rsidRPr="00165583" w:rsidRDefault="00302F85" w:rsidP="00302F85">
            <w:pPr>
              <w:pStyle w:val="Akapitzlist"/>
              <w:numPr>
                <w:ilvl w:val="0"/>
                <w:numId w:val="18"/>
              </w:numPr>
              <w:spacing w:line="276" w:lineRule="auto"/>
              <w:jc w:val="both"/>
              <w:rPr>
                <w:sz w:val="22"/>
                <w:szCs w:val="22"/>
              </w:rPr>
            </w:pPr>
            <w:r w:rsidRPr="00165583">
              <w:rPr>
                <w:sz w:val="22"/>
                <w:szCs w:val="22"/>
              </w:rPr>
              <w:t>„Polska biało-czerwona” – zajęcia poświęcone symbolom narodowym, ich historii, znaczeniu oraz szacunku do nich;</w:t>
            </w:r>
          </w:p>
          <w:p w:rsidR="00302F85" w:rsidRPr="00CC2FCF" w:rsidRDefault="00302F85" w:rsidP="00CC2FCF">
            <w:pPr>
              <w:pStyle w:val="Akapitzlist"/>
              <w:numPr>
                <w:ilvl w:val="0"/>
                <w:numId w:val="18"/>
              </w:numPr>
              <w:spacing w:line="276" w:lineRule="auto"/>
              <w:jc w:val="both"/>
              <w:rPr>
                <w:sz w:val="22"/>
                <w:szCs w:val="22"/>
              </w:rPr>
            </w:pPr>
            <w:r w:rsidRPr="00165583">
              <w:rPr>
                <w:sz w:val="22"/>
                <w:szCs w:val="22"/>
              </w:rPr>
              <w:t xml:space="preserve">„poprawna polszczyzna” – podczas spotkania przeprowadzona zostanie </w:t>
            </w:r>
            <w:r w:rsidR="00CC2FCF">
              <w:rPr>
                <w:sz w:val="22"/>
                <w:szCs w:val="22"/>
              </w:rPr>
              <w:t>pogadanka</w:t>
            </w:r>
            <w:r w:rsidRPr="00165583">
              <w:rPr>
                <w:sz w:val="22"/>
                <w:szCs w:val="22"/>
              </w:rPr>
              <w:t xml:space="preserve"> na temat stosowania poprawnej polszczyzny oraz używania zapożyczeń z innych języków obcych, praktykowanie słowotwórstwa lub nowych, niepoprawnych konstrukcji gramatycznych. Dzielimy uczniów na dwie grupy. Jedna z grup ma za zadanie bronienie języka polskiego i poprawnej polszczyzny, druga przyzwala i zachęca na modyfikacji języka ojczystego;</w:t>
            </w:r>
          </w:p>
        </w:tc>
      </w:tr>
      <w:tr w:rsidR="00302F85" w:rsidRPr="00165583" w:rsidTr="00835C38">
        <w:trPr>
          <w:trHeight w:val="815"/>
        </w:trPr>
        <w:tc>
          <w:tcPr>
            <w:tcW w:w="3681" w:type="dxa"/>
            <w:vMerge w:val="restart"/>
            <w:shd w:val="clear" w:color="auto" w:fill="auto"/>
          </w:tcPr>
          <w:p w:rsidR="00302F85" w:rsidRPr="00165583" w:rsidRDefault="00302F85" w:rsidP="00302F85">
            <w:pPr>
              <w:pStyle w:val="Akapitzlist"/>
              <w:numPr>
                <w:ilvl w:val="0"/>
                <w:numId w:val="27"/>
              </w:numPr>
              <w:spacing w:line="276" w:lineRule="auto"/>
              <w:ind w:left="306"/>
              <w:rPr>
                <w:bCs/>
                <w:sz w:val="22"/>
                <w:szCs w:val="22"/>
              </w:rPr>
            </w:pPr>
            <w:r w:rsidRPr="00165583">
              <w:rPr>
                <w:bCs/>
                <w:sz w:val="22"/>
                <w:szCs w:val="22"/>
              </w:rPr>
              <w:t>Budowanie więzi kulturowo-etnicznej.</w:t>
            </w:r>
          </w:p>
          <w:p w:rsidR="00302F85" w:rsidRPr="00165583" w:rsidRDefault="00302F85" w:rsidP="00302F85">
            <w:pPr>
              <w:pStyle w:val="Akapitzlist"/>
              <w:numPr>
                <w:ilvl w:val="0"/>
                <w:numId w:val="27"/>
              </w:numPr>
              <w:spacing w:line="276" w:lineRule="auto"/>
              <w:ind w:left="306"/>
              <w:rPr>
                <w:bCs/>
                <w:sz w:val="22"/>
                <w:szCs w:val="22"/>
              </w:rPr>
            </w:pPr>
            <w:r w:rsidRPr="00165583">
              <w:rPr>
                <w:bCs/>
                <w:sz w:val="22"/>
                <w:szCs w:val="22"/>
              </w:rPr>
              <w:t>Promowanie społeczności lokalnej.</w:t>
            </w:r>
          </w:p>
        </w:tc>
        <w:tc>
          <w:tcPr>
            <w:tcW w:w="3685" w:type="dxa"/>
            <w:shd w:val="clear" w:color="auto" w:fill="auto"/>
          </w:tcPr>
          <w:p w:rsidR="00302F85" w:rsidRPr="00165583" w:rsidRDefault="00302F85" w:rsidP="00835C38">
            <w:pPr>
              <w:spacing w:after="0" w:line="276" w:lineRule="auto"/>
              <w:jc w:val="both"/>
            </w:pPr>
            <w:r w:rsidRPr="00165583">
              <w:t>- wykłady, warsztaty,</w:t>
            </w:r>
          </w:p>
          <w:p w:rsidR="00302F85" w:rsidRPr="00165583" w:rsidRDefault="00CC2FCF" w:rsidP="00CC2FCF">
            <w:pPr>
              <w:spacing w:after="0" w:line="276" w:lineRule="auto"/>
              <w:jc w:val="both"/>
            </w:pPr>
            <w:r>
              <w:t>- spotkania z ciekawymi ludźmi naszego regionu</w:t>
            </w:r>
          </w:p>
        </w:tc>
        <w:tc>
          <w:tcPr>
            <w:tcW w:w="2865" w:type="dxa"/>
            <w:shd w:val="clear" w:color="auto" w:fill="auto"/>
          </w:tcPr>
          <w:p w:rsidR="00302F85" w:rsidRPr="00165583" w:rsidRDefault="00CC2FCF" w:rsidP="00835C38">
            <w:pPr>
              <w:spacing w:after="0" w:line="276" w:lineRule="auto"/>
              <w:jc w:val="both"/>
            </w:pPr>
            <w:r>
              <w:t xml:space="preserve">Nauczyciele humaniści </w:t>
            </w:r>
          </w:p>
        </w:tc>
        <w:tc>
          <w:tcPr>
            <w:tcW w:w="1435" w:type="dxa"/>
            <w:shd w:val="clear" w:color="auto" w:fill="auto"/>
          </w:tcPr>
          <w:p w:rsidR="00302F85" w:rsidRPr="00165583" w:rsidRDefault="00CC2FCF" w:rsidP="00835C38">
            <w:pPr>
              <w:spacing w:after="0" w:line="276" w:lineRule="auto"/>
              <w:jc w:val="both"/>
            </w:pPr>
            <w:r>
              <w:t>Wg harmonogramu imprez szkolnych</w:t>
            </w:r>
          </w:p>
        </w:tc>
        <w:tc>
          <w:tcPr>
            <w:tcW w:w="2552" w:type="dxa"/>
            <w:shd w:val="clear" w:color="auto" w:fill="auto"/>
          </w:tcPr>
          <w:p w:rsidR="00302F85" w:rsidRPr="00165583" w:rsidRDefault="00302F85" w:rsidP="00835C38">
            <w:pPr>
              <w:spacing w:after="0" w:line="276" w:lineRule="auto"/>
              <w:jc w:val="both"/>
            </w:pPr>
            <w:r w:rsidRPr="00165583">
              <w:t xml:space="preserve">Uczniowie </w:t>
            </w:r>
          </w:p>
        </w:tc>
      </w:tr>
      <w:tr w:rsidR="00302F85" w:rsidRPr="00165583" w:rsidTr="00835C38">
        <w:trPr>
          <w:trHeight w:val="1086"/>
        </w:trPr>
        <w:tc>
          <w:tcPr>
            <w:tcW w:w="3681" w:type="dxa"/>
            <w:vMerge/>
            <w:shd w:val="clear" w:color="auto" w:fill="auto"/>
          </w:tcPr>
          <w:p w:rsidR="00302F85" w:rsidRPr="00165583" w:rsidRDefault="00302F85" w:rsidP="00835C38">
            <w:pPr>
              <w:spacing w:after="0" w:line="276" w:lineRule="auto"/>
              <w:rPr>
                <w:b/>
                <w:bCs/>
              </w:rPr>
            </w:pPr>
          </w:p>
        </w:tc>
        <w:tc>
          <w:tcPr>
            <w:tcW w:w="10537" w:type="dxa"/>
            <w:gridSpan w:val="4"/>
            <w:shd w:val="clear" w:color="auto" w:fill="F2F2F2"/>
          </w:tcPr>
          <w:p w:rsidR="00302F85" w:rsidRPr="005D4671" w:rsidRDefault="00302F85" w:rsidP="00835C38">
            <w:pPr>
              <w:spacing w:after="0" w:line="276" w:lineRule="auto"/>
              <w:jc w:val="both"/>
              <w:rPr>
                <w:sz w:val="12"/>
              </w:rPr>
            </w:pPr>
          </w:p>
          <w:p w:rsidR="00302F85" w:rsidRPr="00165583" w:rsidRDefault="00302F85" w:rsidP="00835C38">
            <w:pPr>
              <w:spacing w:after="0" w:line="276" w:lineRule="auto"/>
              <w:jc w:val="both"/>
              <w:rPr>
                <w:b/>
              </w:rPr>
            </w:pPr>
            <w:r w:rsidRPr="00165583">
              <w:rPr>
                <w:b/>
              </w:rPr>
              <w:t>Przykłady:</w:t>
            </w:r>
          </w:p>
          <w:p w:rsidR="00302F85" w:rsidRPr="00073F08" w:rsidRDefault="00CC2FCF" w:rsidP="00073F08">
            <w:pPr>
              <w:pStyle w:val="Akapitzlist"/>
              <w:numPr>
                <w:ilvl w:val="0"/>
                <w:numId w:val="19"/>
              </w:numPr>
              <w:spacing w:line="276" w:lineRule="auto"/>
              <w:jc w:val="both"/>
              <w:rPr>
                <w:sz w:val="22"/>
                <w:szCs w:val="22"/>
              </w:rPr>
            </w:pPr>
            <w:r>
              <w:rPr>
                <w:sz w:val="22"/>
                <w:szCs w:val="22"/>
              </w:rPr>
              <w:t>Uczniowie uczestniczą w spotkaniach</w:t>
            </w:r>
            <w:r w:rsidR="00073F08">
              <w:rPr>
                <w:sz w:val="22"/>
                <w:szCs w:val="22"/>
              </w:rPr>
              <w:t xml:space="preserve"> ze starszymi mieszkańcami naszego regionu. </w:t>
            </w:r>
            <w:r w:rsidR="00302F85" w:rsidRPr="00073F08">
              <w:rPr>
                <w:sz w:val="22"/>
                <w:szCs w:val="22"/>
              </w:rPr>
              <w:t>Zajęcia mają na celu poznanie lokalnej społeczności oraz ujawnienie lokalnej narracji i podstaw tożsamości. Dzięki ich opowieściom młodzi ludzie dowiedzą się, kto dawniej zamieszkiwał ten teren Polski i co doprowadziło do obecnego stanu rzeczy;</w:t>
            </w:r>
          </w:p>
          <w:p w:rsidR="00302F85" w:rsidRPr="00165583" w:rsidRDefault="00302F85" w:rsidP="00302F85">
            <w:pPr>
              <w:pStyle w:val="Akapitzlist"/>
              <w:numPr>
                <w:ilvl w:val="0"/>
                <w:numId w:val="19"/>
              </w:numPr>
              <w:spacing w:line="276" w:lineRule="auto"/>
              <w:jc w:val="both"/>
              <w:rPr>
                <w:sz w:val="22"/>
                <w:szCs w:val="22"/>
              </w:rPr>
            </w:pPr>
            <w:r w:rsidRPr="00165583">
              <w:rPr>
                <w:sz w:val="22"/>
                <w:szCs w:val="22"/>
              </w:rPr>
              <w:t xml:space="preserve">obchodzenie w szkole uroczystości tj.: </w:t>
            </w:r>
          </w:p>
          <w:p w:rsidR="00302F85" w:rsidRPr="00165583" w:rsidRDefault="00302F85" w:rsidP="00302F85">
            <w:pPr>
              <w:pStyle w:val="Akapitzlist"/>
              <w:numPr>
                <w:ilvl w:val="1"/>
                <w:numId w:val="19"/>
              </w:numPr>
              <w:spacing w:line="276" w:lineRule="auto"/>
              <w:jc w:val="both"/>
              <w:rPr>
                <w:sz w:val="22"/>
                <w:szCs w:val="22"/>
              </w:rPr>
            </w:pPr>
            <w:r w:rsidRPr="00165583">
              <w:rPr>
                <w:sz w:val="22"/>
                <w:szCs w:val="22"/>
              </w:rPr>
              <w:t xml:space="preserve">wieczór andrzejkowy, </w:t>
            </w:r>
          </w:p>
          <w:p w:rsidR="00302F85" w:rsidRPr="00165583" w:rsidRDefault="00302F85" w:rsidP="00302F85">
            <w:pPr>
              <w:pStyle w:val="Akapitzlist"/>
              <w:numPr>
                <w:ilvl w:val="1"/>
                <w:numId w:val="19"/>
              </w:numPr>
              <w:spacing w:line="276" w:lineRule="auto"/>
              <w:jc w:val="both"/>
              <w:rPr>
                <w:sz w:val="22"/>
                <w:szCs w:val="22"/>
              </w:rPr>
            </w:pPr>
            <w:r w:rsidRPr="00165583">
              <w:rPr>
                <w:sz w:val="22"/>
                <w:szCs w:val="22"/>
              </w:rPr>
              <w:t xml:space="preserve">bal maskowy, </w:t>
            </w:r>
          </w:p>
          <w:p w:rsidR="00302F85" w:rsidRPr="00165583" w:rsidRDefault="00302F85" w:rsidP="00302F85">
            <w:pPr>
              <w:pStyle w:val="Akapitzlist"/>
              <w:numPr>
                <w:ilvl w:val="1"/>
                <w:numId w:val="19"/>
              </w:numPr>
              <w:spacing w:line="276" w:lineRule="auto"/>
              <w:jc w:val="both"/>
              <w:rPr>
                <w:sz w:val="22"/>
                <w:szCs w:val="22"/>
              </w:rPr>
            </w:pPr>
            <w:r w:rsidRPr="00165583">
              <w:rPr>
                <w:sz w:val="22"/>
                <w:szCs w:val="22"/>
              </w:rPr>
              <w:t xml:space="preserve">Święto Konstytucji 3 Maja, </w:t>
            </w:r>
          </w:p>
          <w:p w:rsidR="00302F85" w:rsidRPr="00165583" w:rsidRDefault="00302F85" w:rsidP="00302F85">
            <w:pPr>
              <w:pStyle w:val="Akapitzlist"/>
              <w:numPr>
                <w:ilvl w:val="1"/>
                <w:numId w:val="19"/>
              </w:numPr>
              <w:spacing w:line="276" w:lineRule="auto"/>
              <w:jc w:val="both"/>
              <w:rPr>
                <w:sz w:val="22"/>
                <w:szCs w:val="22"/>
              </w:rPr>
            </w:pPr>
            <w:r w:rsidRPr="00165583">
              <w:rPr>
                <w:sz w:val="22"/>
                <w:szCs w:val="22"/>
              </w:rPr>
              <w:lastRenderedPageBreak/>
              <w:t xml:space="preserve">Święto Niepodległości, </w:t>
            </w:r>
          </w:p>
          <w:p w:rsidR="00302F85" w:rsidRPr="00165583" w:rsidRDefault="00302F85" w:rsidP="00302F85">
            <w:pPr>
              <w:pStyle w:val="Akapitzlist"/>
              <w:numPr>
                <w:ilvl w:val="1"/>
                <w:numId w:val="19"/>
              </w:numPr>
              <w:spacing w:line="276" w:lineRule="auto"/>
              <w:jc w:val="both"/>
              <w:rPr>
                <w:sz w:val="22"/>
                <w:szCs w:val="22"/>
              </w:rPr>
            </w:pPr>
            <w:r w:rsidRPr="00165583">
              <w:rPr>
                <w:sz w:val="22"/>
                <w:szCs w:val="22"/>
              </w:rPr>
              <w:t>Dz</w:t>
            </w:r>
            <w:r w:rsidR="00073F08">
              <w:rPr>
                <w:sz w:val="22"/>
                <w:szCs w:val="22"/>
              </w:rPr>
              <w:t>ień Patronów</w:t>
            </w:r>
            <w:r w:rsidRPr="00165583">
              <w:rPr>
                <w:sz w:val="22"/>
                <w:szCs w:val="22"/>
              </w:rPr>
              <w:t xml:space="preserve"> Szkoły, </w:t>
            </w:r>
          </w:p>
          <w:p w:rsidR="00302F85" w:rsidRPr="00165583" w:rsidRDefault="00302F85" w:rsidP="00302F85">
            <w:pPr>
              <w:pStyle w:val="Akapitzlist"/>
              <w:numPr>
                <w:ilvl w:val="1"/>
                <w:numId w:val="19"/>
              </w:numPr>
              <w:spacing w:line="276" w:lineRule="auto"/>
              <w:jc w:val="both"/>
              <w:rPr>
                <w:sz w:val="22"/>
                <w:szCs w:val="22"/>
              </w:rPr>
            </w:pPr>
            <w:r w:rsidRPr="00165583">
              <w:rPr>
                <w:sz w:val="22"/>
                <w:szCs w:val="22"/>
              </w:rPr>
              <w:t xml:space="preserve">Dzień Edukacji Narodowej, </w:t>
            </w:r>
          </w:p>
          <w:p w:rsidR="00302F85" w:rsidRPr="00165583" w:rsidRDefault="00302F85" w:rsidP="00302F85">
            <w:pPr>
              <w:pStyle w:val="Akapitzlist"/>
              <w:numPr>
                <w:ilvl w:val="1"/>
                <w:numId w:val="19"/>
              </w:numPr>
              <w:spacing w:line="276" w:lineRule="auto"/>
              <w:jc w:val="both"/>
              <w:rPr>
                <w:sz w:val="22"/>
                <w:szCs w:val="22"/>
              </w:rPr>
            </w:pPr>
            <w:r w:rsidRPr="00165583">
              <w:rPr>
                <w:sz w:val="22"/>
                <w:szCs w:val="22"/>
              </w:rPr>
              <w:t xml:space="preserve">Wigilia klasowa, </w:t>
            </w:r>
          </w:p>
          <w:p w:rsidR="00302F85" w:rsidRPr="00165583" w:rsidRDefault="00302F85" w:rsidP="00302F85">
            <w:pPr>
              <w:pStyle w:val="Akapitzlist"/>
              <w:numPr>
                <w:ilvl w:val="1"/>
                <w:numId w:val="19"/>
              </w:numPr>
              <w:spacing w:line="276" w:lineRule="auto"/>
              <w:jc w:val="both"/>
              <w:rPr>
                <w:sz w:val="22"/>
                <w:szCs w:val="22"/>
              </w:rPr>
            </w:pPr>
            <w:r w:rsidRPr="00165583">
              <w:rPr>
                <w:sz w:val="22"/>
                <w:szCs w:val="22"/>
              </w:rPr>
              <w:t xml:space="preserve">Mikołajki, </w:t>
            </w:r>
          </w:p>
          <w:p w:rsidR="00302F85" w:rsidRPr="00165583" w:rsidRDefault="00302F85" w:rsidP="00302F85">
            <w:pPr>
              <w:pStyle w:val="Akapitzlist"/>
              <w:numPr>
                <w:ilvl w:val="1"/>
                <w:numId w:val="19"/>
              </w:numPr>
              <w:spacing w:line="276" w:lineRule="auto"/>
              <w:jc w:val="both"/>
              <w:rPr>
                <w:sz w:val="22"/>
                <w:szCs w:val="22"/>
              </w:rPr>
            </w:pPr>
            <w:r w:rsidRPr="00165583">
              <w:rPr>
                <w:sz w:val="22"/>
                <w:szCs w:val="22"/>
              </w:rPr>
              <w:t xml:space="preserve">obchodzenie rocznicy śmierci Jana Pawła II, </w:t>
            </w:r>
          </w:p>
          <w:p w:rsidR="00302F85" w:rsidRPr="00165583" w:rsidRDefault="00302F85" w:rsidP="00302F85">
            <w:pPr>
              <w:pStyle w:val="Akapitzlist"/>
              <w:numPr>
                <w:ilvl w:val="1"/>
                <w:numId w:val="19"/>
              </w:numPr>
              <w:spacing w:line="276" w:lineRule="auto"/>
              <w:jc w:val="both"/>
              <w:rPr>
                <w:sz w:val="22"/>
                <w:szCs w:val="22"/>
              </w:rPr>
            </w:pPr>
            <w:r w:rsidRPr="00165583">
              <w:rPr>
                <w:sz w:val="22"/>
                <w:szCs w:val="22"/>
              </w:rPr>
              <w:t>inne uroczystości upamiętniające ludzi będących wzorami do naśladowania</w:t>
            </w:r>
          </w:p>
          <w:p w:rsidR="00302F85" w:rsidRPr="00165583" w:rsidRDefault="00302F85" w:rsidP="00835C38">
            <w:pPr>
              <w:pStyle w:val="Akapitzlist"/>
              <w:spacing w:line="276" w:lineRule="auto"/>
              <w:ind w:left="1440"/>
              <w:jc w:val="both"/>
              <w:rPr>
                <w:sz w:val="22"/>
                <w:szCs w:val="22"/>
              </w:rPr>
            </w:pPr>
            <w:r w:rsidRPr="00165583">
              <w:rPr>
                <w:sz w:val="22"/>
                <w:szCs w:val="22"/>
              </w:rPr>
              <w:t>Obchodzenie uroczystości pozwoli uczniom poznać genezę powstania święta, historię wydarzeń i/lub zapoznać się z osobami, któr</w:t>
            </w:r>
            <w:r w:rsidR="00073F08">
              <w:rPr>
                <w:sz w:val="22"/>
                <w:szCs w:val="22"/>
              </w:rPr>
              <w:t>e stanowią wzór do naśladowania oraz zgodnie z kalendarzem imprez szkolnych.</w:t>
            </w:r>
          </w:p>
          <w:p w:rsidR="00302F85" w:rsidRPr="00165583" w:rsidRDefault="00302F85" w:rsidP="00302F85">
            <w:pPr>
              <w:pStyle w:val="Akapitzlist"/>
              <w:numPr>
                <w:ilvl w:val="0"/>
                <w:numId w:val="21"/>
              </w:numPr>
              <w:spacing w:line="276" w:lineRule="auto"/>
              <w:ind w:left="742" w:hanging="326"/>
              <w:jc w:val="both"/>
              <w:rPr>
                <w:sz w:val="22"/>
                <w:szCs w:val="22"/>
              </w:rPr>
            </w:pPr>
            <w:r w:rsidRPr="00165583">
              <w:rPr>
                <w:sz w:val="22"/>
                <w:szCs w:val="22"/>
              </w:rPr>
              <w:t xml:space="preserve">zachęcanie uczniów do aktywnego uczestnictwa w konkursach lokalnych, wojewódzkich i krajowych </w:t>
            </w:r>
            <w:r w:rsidRPr="00165583">
              <w:rPr>
                <w:sz w:val="22"/>
                <w:szCs w:val="22"/>
              </w:rPr>
              <w:br/>
              <w:t xml:space="preserve">z tematów związanych z poprawną polszczyzną oraz historią naszego kraju, konkursach krasomówczych </w:t>
            </w:r>
            <w:r w:rsidRPr="00165583">
              <w:rPr>
                <w:sz w:val="22"/>
                <w:szCs w:val="22"/>
              </w:rPr>
              <w:br/>
              <w:t>i recytatorskich;</w:t>
            </w:r>
          </w:p>
          <w:p w:rsidR="00302F85" w:rsidRPr="00165583" w:rsidRDefault="00302F85" w:rsidP="00302F85">
            <w:pPr>
              <w:pStyle w:val="Akapitzlist"/>
              <w:numPr>
                <w:ilvl w:val="0"/>
                <w:numId w:val="21"/>
              </w:numPr>
              <w:spacing w:line="276" w:lineRule="auto"/>
              <w:ind w:left="742" w:hanging="326"/>
              <w:jc w:val="both"/>
              <w:rPr>
                <w:sz w:val="22"/>
                <w:szCs w:val="22"/>
              </w:rPr>
            </w:pPr>
            <w:r w:rsidRPr="00165583">
              <w:rPr>
                <w:sz w:val="22"/>
                <w:szCs w:val="22"/>
              </w:rPr>
              <w:t>emisja polskich filmów historycznych</w:t>
            </w:r>
            <w:r w:rsidR="00073F08">
              <w:rPr>
                <w:sz w:val="22"/>
                <w:szCs w:val="22"/>
              </w:rPr>
              <w:t>;</w:t>
            </w:r>
            <w:r w:rsidRPr="00165583">
              <w:rPr>
                <w:sz w:val="22"/>
                <w:szCs w:val="22"/>
              </w:rPr>
              <w:t xml:space="preserve"> </w:t>
            </w:r>
          </w:p>
          <w:p w:rsidR="00302F85" w:rsidRPr="00165583" w:rsidRDefault="00302F85" w:rsidP="00302F85">
            <w:pPr>
              <w:pStyle w:val="Akapitzlist"/>
              <w:numPr>
                <w:ilvl w:val="0"/>
                <w:numId w:val="21"/>
              </w:numPr>
              <w:spacing w:line="276" w:lineRule="auto"/>
              <w:ind w:left="742" w:hanging="326"/>
              <w:jc w:val="both"/>
              <w:rPr>
                <w:sz w:val="22"/>
                <w:szCs w:val="22"/>
              </w:rPr>
            </w:pPr>
            <w:r w:rsidRPr="00165583">
              <w:rPr>
                <w:sz w:val="22"/>
                <w:szCs w:val="22"/>
              </w:rPr>
              <w:t>podczas zajęć muzycznych uczniowie zapoznają się z pieśniami patriotycznymi, które później prezentowane są podczas akademii;</w:t>
            </w:r>
          </w:p>
          <w:p w:rsidR="00302F85" w:rsidRPr="00165583" w:rsidRDefault="00302F85" w:rsidP="00302F85">
            <w:pPr>
              <w:pStyle w:val="Akapitzlist"/>
              <w:numPr>
                <w:ilvl w:val="0"/>
                <w:numId w:val="21"/>
              </w:numPr>
              <w:spacing w:line="276" w:lineRule="auto"/>
              <w:ind w:left="742" w:hanging="326"/>
              <w:jc w:val="both"/>
              <w:rPr>
                <w:sz w:val="22"/>
                <w:szCs w:val="22"/>
              </w:rPr>
            </w:pPr>
            <w:r w:rsidRPr="00165583">
              <w:rPr>
                <w:sz w:val="22"/>
                <w:szCs w:val="22"/>
              </w:rPr>
              <w:t xml:space="preserve">konkurs związany z wiedzą na temat tradycji ludowych / tradycji Polskich; </w:t>
            </w:r>
          </w:p>
          <w:p w:rsidR="00302F85" w:rsidRPr="00165583" w:rsidRDefault="00302F85" w:rsidP="00302F85">
            <w:pPr>
              <w:pStyle w:val="Akapitzlist"/>
              <w:numPr>
                <w:ilvl w:val="0"/>
                <w:numId w:val="21"/>
              </w:numPr>
              <w:spacing w:line="276" w:lineRule="auto"/>
              <w:ind w:left="742" w:hanging="326"/>
              <w:jc w:val="both"/>
              <w:rPr>
                <w:sz w:val="22"/>
                <w:szCs w:val="22"/>
              </w:rPr>
            </w:pPr>
            <w:r w:rsidRPr="00165583">
              <w:rPr>
                <w:sz w:val="22"/>
                <w:szCs w:val="22"/>
              </w:rPr>
              <w:t>zapoznawanie uczniów z literaturą odpowiednią dla ich stopnia rozwoju emocjonalnego i intelektualnego. Nauczanie świadomego i refleksyjnego odbioru czytanego tekstu oraz podejścia do niego w krytyczny sposób. Młodzi ludzie poznają specyfikę poszczególnych okresów i nurtów literackich, zauważają zmieniające się dominujące wartości człowieka na przestrzeni wieków – nauczyciele organizują pogadanki mające na celu uaktywnić w uczniach logiczne myślenie oraz nauczyć prowadzenia dyskusji na temat literatury;</w:t>
            </w:r>
          </w:p>
          <w:p w:rsidR="00302F85" w:rsidRPr="00165583" w:rsidRDefault="00302F85" w:rsidP="00302F85">
            <w:pPr>
              <w:pStyle w:val="Akapitzlist"/>
              <w:numPr>
                <w:ilvl w:val="0"/>
                <w:numId w:val="21"/>
              </w:numPr>
              <w:spacing w:line="276" w:lineRule="auto"/>
              <w:ind w:left="742" w:hanging="283"/>
              <w:jc w:val="both"/>
              <w:rPr>
                <w:sz w:val="22"/>
                <w:szCs w:val="22"/>
              </w:rPr>
            </w:pPr>
            <w:r w:rsidRPr="00165583">
              <w:rPr>
                <w:sz w:val="22"/>
                <w:szCs w:val="22"/>
              </w:rPr>
              <w:t>poznanie charakteru i znaczenia działalności Polskiego Towarzystwa Turystyczno-Krajoznawczego (PTTK). Nauczyciele zachęcają uczniów do założenia książeczek PTTK oraz czynnego podróżowania po polskich szlakach turystycznych;</w:t>
            </w:r>
          </w:p>
          <w:p w:rsidR="00302F85" w:rsidRPr="00165583" w:rsidRDefault="00302F85" w:rsidP="00302F85">
            <w:pPr>
              <w:pStyle w:val="Akapitzlist"/>
              <w:numPr>
                <w:ilvl w:val="0"/>
                <w:numId w:val="21"/>
              </w:numPr>
              <w:spacing w:line="276" w:lineRule="auto"/>
              <w:ind w:left="742" w:hanging="283"/>
              <w:jc w:val="both"/>
              <w:rPr>
                <w:sz w:val="22"/>
                <w:szCs w:val="22"/>
              </w:rPr>
            </w:pPr>
            <w:r w:rsidRPr="00165583">
              <w:rPr>
                <w:sz w:val="22"/>
                <w:szCs w:val="22"/>
              </w:rPr>
              <w:t>uczniowie zapoznają się z historią swojej rodziny:</w:t>
            </w:r>
          </w:p>
          <w:p w:rsidR="00302F85" w:rsidRPr="00165583" w:rsidRDefault="00302F85" w:rsidP="00302F85">
            <w:pPr>
              <w:pStyle w:val="Akapitzlist"/>
              <w:numPr>
                <w:ilvl w:val="1"/>
                <w:numId w:val="21"/>
              </w:numPr>
              <w:spacing w:line="276" w:lineRule="auto"/>
              <w:ind w:left="742" w:firstLine="284"/>
              <w:jc w:val="both"/>
              <w:rPr>
                <w:sz w:val="22"/>
                <w:szCs w:val="22"/>
              </w:rPr>
            </w:pPr>
            <w:r w:rsidRPr="00165583">
              <w:rPr>
                <w:sz w:val="22"/>
                <w:szCs w:val="22"/>
              </w:rPr>
              <w:t>wywiady z dalszymi członkami rodziny,</w:t>
            </w:r>
          </w:p>
          <w:p w:rsidR="00302F85" w:rsidRPr="00165583" w:rsidRDefault="00302F85" w:rsidP="00302F85">
            <w:pPr>
              <w:pStyle w:val="Akapitzlist"/>
              <w:numPr>
                <w:ilvl w:val="1"/>
                <w:numId w:val="21"/>
              </w:numPr>
              <w:spacing w:line="276" w:lineRule="auto"/>
              <w:ind w:left="742" w:firstLine="284"/>
              <w:jc w:val="both"/>
              <w:rPr>
                <w:sz w:val="22"/>
                <w:szCs w:val="22"/>
              </w:rPr>
            </w:pPr>
            <w:r w:rsidRPr="00165583">
              <w:rPr>
                <w:sz w:val="22"/>
                <w:szCs w:val="22"/>
              </w:rPr>
              <w:t>przygotowanie drzewa genealogicznego.</w:t>
            </w:r>
          </w:p>
          <w:p w:rsidR="00302F85" w:rsidRPr="005D4671" w:rsidRDefault="00302F85" w:rsidP="00835C38">
            <w:pPr>
              <w:pStyle w:val="Akapitzlist"/>
              <w:numPr>
                <w:ilvl w:val="0"/>
                <w:numId w:val="21"/>
              </w:numPr>
              <w:spacing w:line="276" w:lineRule="auto"/>
              <w:ind w:left="742" w:hanging="283"/>
              <w:jc w:val="both"/>
              <w:rPr>
                <w:sz w:val="22"/>
                <w:szCs w:val="22"/>
              </w:rPr>
            </w:pPr>
            <w:r w:rsidRPr="00165583">
              <w:rPr>
                <w:sz w:val="22"/>
                <w:szCs w:val="22"/>
              </w:rPr>
              <w:lastRenderedPageBreak/>
              <w:t>rozwijanie wiedzy oraz kształtowanie postawy otwartości wobec innych kultur – uczniowie przygotowują prezentacje na temat przedstawionej przez siebie kultury. Forma pracy nie jest istotna, ważna jest inwencja uczniów i ciekawe spojrzenie na temat.</w:t>
            </w:r>
          </w:p>
        </w:tc>
      </w:tr>
      <w:tr w:rsidR="00302F85" w:rsidRPr="00165583" w:rsidTr="00835C38">
        <w:trPr>
          <w:trHeight w:val="815"/>
        </w:trPr>
        <w:tc>
          <w:tcPr>
            <w:tcW w:w="3681" w:type="dxa"/>
            <w:vMerge w:val="restart"/>
            <w:shd w:val="clear" w:color="auto" w:fill="auto"/>
          </w:tcPr>
          <w:p w:rsidR="00302F85" w:rsidRPr="00165583" w:rsidRDefault="00302F85" w:rsidP="00302F85">
            <w:pPr>
              <w:pStyle w:val="Akapitzlist"/>
              <w:numPr>
                <w:ilvl w:val="0"/>
                <w:numId w:val="28"/>
              </w:numPr>
              <w:spacing w:line="276" w:lineRule="auto"/>
              <w:ind w:left="306"/>
              <w:rPr>
                <w:bCs/>
                <w:sz w:val="22"/>
                <w:szCs w:val="22"/>
              </w:rPr>
            </w:pPr>
            <w:r w:rsidRPr="00165583">
              <w:rPr>
                <w:bCs/>
                <w:sz w:val="22"/>
                <w:szCs w:val="22"/>
              </w:rPr>
              <w:lastRenderedPageBreak/>
              <w:t>Poznawanie historii lokalnej społeczności.</w:t>
            </w:r>
          </w:p>
        </w:tc>
        <w:tc>
          <w:tcPr>
            <w:tcW w:w="3685" w:type="dxa"/>
            <w:shd w:val="clear" w:color="auto" w:fill="auto"/>
          </w:tcPr>
          <w:p w:rsidR="00302F85" w:rsidRPr="00165583" w:rsidRDefault="00302F85" w:rsidP="00835C38">
            <w:pPr>
              <w:spacing w:after="0" w:line="276" w:lineRule="auto"/>
            </w:pPr>
            <w:r w:rsidRPr="00165583">
              <w:t>- wycieczki po muzeach,</w:t>
            </w:r>
          </w:p>
          <w:p w:rsidR="00302F85" w:rsidRPr="00165583" w:rsidRDefault="00302F85" w:rsidP="00835C38">
            <w:pPr>
              <w:spacing w:after="0" w:line="276" w:lineRule="auto"/>
            </w:pPr>
            <w:r w:rsidRPr="00165583">
              <w:t xml:space="preserve">- wycieczki do miejsc związanych </w:t>
            </w:r>
            <w:r w:rsidRPr="00165583">
              <w:br/>
              <w:t>z legendami lokalnymi lub miejskimi,</w:t>
            </w:r>
          </w:p>
          <w:p w:rsidR="00302F85" w:rsidRDefault="00302F85" w:rsidP="00835C38">
            <w:pPr>
              <w:spacing w:after="0" w:line="276" w:lineRule="auto"/>
            </w:pPr>
            <w:r w:rsidRPr="00165583">
              <w:t>- spotkania z mieszkańcami (wywiady, wspólna aktywność, itp.).</w:t>
            </w:r>
          </w:p>
          <w:p w:rsidR="00302F85" w:rsidRPr="00165583" w:rsidRDefault="00073F08" w:rsidP="005D4671">
            <w:pPr>
              <w:spacing w:after="0" w:line="276" w:lineRule="auto"/>
            </w:pPr>
            <w:r>
              <w:t>- zajęcia w Izbie Regionalnej</w:t>
            </w:r>
          </w:p>
        </w:tc>
        <w:tc>
          <w:tcPr>
            <w:tcW w:w="2865" w:type="dxa"/>
            <w:shd w:val="clear" w:color="auto" w:fill="auto"/>
          </w:tcPr>
          <w:p w:rsidR="00302F85" w:rsidRPr="00165583" w:rsidRDefault="00073F08" w:rsidP="00073F08">
            <w:pPr>
              <w:spacing w:after="0" w:line="276" w:lineRule="auto"/>
              <w:jc w:val="both"/>
            </w:pPr>
            <w:r>
              <w:t xml:space="preserve">Wychowawcy, nauczyciele </w:t>
            </w:r>
          </w:p>
        </w:tc>
        <w:tc>
          <w:tcPr>
            <w:tcW w:w="1435" w:type="dxa"/>
            <w:shd w:val="clear" w:color="auto" w:fill="auto"/>
          </w:tcPr>
          <w:p w:rsidR="00302F85" w:rsidRDefault="00073F08" w:rsidP="00835C38">
            <w:pPr>
              <w:spacing w:after="0" w:line="276" w:lineRule="auto"/>
              <w:jc w:val="both"/>
            </w:pPr>
            <w:r>
              <w:t>Cały rok</w:t>
            </w:r>
          </w:p>
          <w:p w:rsidR="00073F08" w:rsidRPr="00165583" w:rsidRDefault="00073F08" w:rsidP="00835C38">
            <w:pPr>
              <w:spacing w:after="0" w:line="276" w:lineRule="auto"/>
              <w:jc w:val="both"/>
            </w:pPr>
            <w:r>
              <w:t>Harmonogram wycieczek</w:t>
            </w:r>
          </w:p>
        </w:tc>
        <w:tc>
          <w:tcPr>
            <w:tcW w:w="2552" w:type="dxa"/>
            <w:shd w:val="clear" w:color="auto" w:fill="auto"/>
          </w:tcPr>
          <w:p w:rsidR="00302F85" w:rsidRPr="00165583" w:rsidRDefault="00302F85" w:rsidP="00835C38">
            <w:pPr>
              <w:spacing w:after="0" w:line="276" w:lineRule="auto"/>
              <w:jc w:val="both"/>
            </w:pPr>
            <w:r w:rsidRPr="00165583">
              <w:t xml:space="preserve">Uczniowie </w:t>
            </w:r>
          </w:p>
        </w:tc>
      </w:tr>
      <w:tr w:rsidR="00302F85" w:rsidRPr="00165583" w:rsidTr="00835C38">
        <w:trPr>
          <w:trHeight w:val="1086"/>
        </w:trPr>
        <w:tc>
          <w:tcPr>
            <w:tcW w:w="3681" w:type="dxa"/>
            <w:vMerge/>
            <w:shd w:val="clear" w:color="auto" w:fill="auto"/>
          </w:tcPr>
          <w:p w:rsidR="00302F85" w:rsidRPr="00165583" w:rsidRDefault="00302F85" w:rsidP="00835C38">
            <w:pPr>
              <w:spacing w:after="0" w:line="276" w:lineRule="auto"/>
              <w:rPr>
                <w:b/>
                <w:bCs/>
              </w:rPr>
            </w:pPr>
          </w:p>
        </w:tc>
        <w:tc>
          <w:tcPr>
            <w:tcW w:w="10537" w:type="dxa"/>
            <w:gridSpan w:val="4"/>
            <w:shd w:val="clear" w:color="auto" w:fill="F2F2F2"/>
          </w:tcPr>
          <w:p w:rsidR="00302F85" w:rsidRPr="005D4671" w:rsidRDefault="00302F85" w:rsidP="00835C38">
            <w:pPr>
              <w:spacing w:after="0" w:line="276" w:lineRule="auto"/>
              <w:jc w:val="both"/>
              <w:rPr>
                <w:sz w:val="10"/>
              </w:rPr>
            </w:pPr>
          </w:p>
          <w:p w:rsidR="00302F85" w:rsidRPr="00165583" w:rsidRDefault="00302F85" w:rsidP="00835C38">
            <w:pPr>
              <w:spacing w:after="0" w:line="276" w:lineRule="auto"/>
              <w:jc w:val="both"/>
              <w:rPr>
                <w:b/>
              </w:rPr>
            </w:pPr>
            <w:r w:rsidRPr="00165583">
              <w:rPr>
                <w:b/>
              </w:rPr>
              <w:t>Przykłady:</w:t>
            </w:r>
          </w:p>
          <w:p w:rsidR="00302F85" w:rsidRPr="00165583" w:rsidRDefault="00302F85" w:rsidP="00302F85">
            <w:pPr>
              <w:pStyle w:val="Akapitzlist"/>
              <w:numPr>
                <w:ilvl w:val="0"/>
                <w:numId w:val="18"/>
              </w:numPr>
              <w:spacing w:line="276" w:lineRule="auto"/>
              <w:jc w:val="both"/>
              <w:rPr>
                <w:b/>
                <w:sz w:val="22"/>
                <w:szCs w:val="22"/>
              </w:rPr>
            </w:pPr>
            <w:r w:rsidRPr="00165583">
              <w:rPr>
                <w:sz w:val="22"/>
                <w:szCs w:val="22"/>
              </w:rPr>
              <w:t>promowanie przez nauczycieli aktywnego uczestnictwa uczniów w życiu szkoły oraz społeczności lokalnej, przygotowujących do życia w niej.</w:t>
            </w:r>
            <w:r w:rsidRPr="00165583">
              <w:rPr>
                <w:b/>
                <w:sz w:val="22"/>
                <w:szCs w:val="22"/>
              </w:rPr>
              <w:t xml:space="preserve"> </w:t>
            </w:r>
            <w:r w:rsidRPr="00165583">
              <w:rPr>
                <w:sz w:val="22"/>
                <w:szCs w:val="22"/>
              </w:rPr>
              <w:t>Pod koniec roku szkolnego, podczas specjalnego apelu, nagrodzone zostają osoby, które włożyły największy wkład w pracę na rzecz  społeczności lokalnej:</w:t>
            </w:r>
          </w:p>
          <w:p w:rsidR="00302F85" w:rsidRPr="00165583" w:rsidRDefault="00302F85" w:rsidP="00302F85">
            <w:pPr>
              <w:pStyle w:val="Akapitzlist"/>
              <w:numPr>
                <w:ilvl w:val="0"/>
                <w:numId w:val="18"/>
              </w:numPr>
              <w:spacing w:line="276" w:lineRule="auto"/>
              <w:jc w:val="both"/>
              <w:rPr>
                <w:sz w:val="22"/>
                <w:szCs w:val="22"/>
              </w:rPr>
            </w:pPr>
            <w:r w:rsidRPr="00165583">
              <w:rPr>
                <w:sz w:val="22"/>
                <w:szCs w:val="22"/>
              </w:rPr>
              <w:t>angażowanie młodych ludzi w pracę samorządu szkolnego i/lub inne formy aktywności działających na terenie szkoły tj. gazetka szkolna, kółko polonistyczne, kółko matematyczne, i inne;</w:t>
            </w:r>
          </w:p>
          <w:p w:rsidR="00302F85" w:rsidRPr="00165583" w:rsidRDefault="00302F85" w:rsidP="00302F85">
            <w:pPr>
              <w:pStyle w:val="Akapitzlist"/>
              <w:numPr>
                <w:ilvl w:val="0"/>
                <w:numId w:val="18"/>
              </w:numPr>
              <w:spacing w:line="276" w:lineRule="auto"/>
              <w:jc w:val="both"/>
              <w:rPr>
                <w:sz w:val="22"/>
                <w:szCs w:val="22"/>
              </w:rPr>
            </w:pPr>
            <w:r w:rsidRPr="00165583">
              <w:rPr>
                <w:sz w:val="22"/>
                <w:szCs w:val="22"/>
              </w:rPr>
              <w:t xml:space="preserve">zapoznawanie uczniów z dorobkiem </w:t>
            </w:r>
            <w:r w:rsidR="00073F08">
              <w:rPr>
                <w:sz w:val="22"/>
                <w:szCs w:val="22"/>
              </w:rPr>
              <w:t>kulturowym regionu i jego wpływe</w:t>
            </w:r>
            <w:r w:rsidRPr="00165583">
              <w:rPr>
                <w:sz w:val="22"/>
                <w:szCs w:val="22"/>
              </w:rPr>
              <w:t>m na kraj – uczniowie organizują zajęcia historyczne, polonistyczne pt. „szlakiem sławnej osoby”, która kiedyś mieszkała w ich miejscowości, czy istotnych dziejów historii, które odgrywały się na tej ziemi. Zajęcia polegają na odwiedzaniu miejsc, które związane są z historią oraz opowiadanie o nich swoim rówieśnikom;</w:t>
            </w:r>
          </w:p>
          <w:p w:rsidR="00302F85" w:rsidRPr="00165583" w:rsidRDefault="00302F85" w:rsidP="00302F85">
            <w:pPr>
              <w:pStyle w:val="Akapitzlist"/>
              <w:numPr>
                <w:ilvl w:val="0"/>
                <w:numId w:val="18"/>
              </w:numPr>
              <w:spacing w:line="276" w:lineRule="auto"/>
              <w:jc w:val="both"/>
              <w:rPr>
                <w:sz w:val="22"/>
                <w:szCs w:val="22"/>
              </w:rPr>
            </w:pPr>
            <w:r w:rsidRPr="00165583">
              <w:rPr>
                <w:sz w:val="22"/>
                <w:szCs w:val="22"/>
              </w:rPr>
              <w:t>uczniowie odwiedzają miejsca związane z lokalnymi mitami oraz zapoznają się z miejscowymi legendami;</w:t>
            </w:r>
          </w:p>
          <w:p w:rsidR="00302F85" w:rsidRPr="00165583" w:rsidRDefault="00302F85" w:rsidP="00302F85">
            <w:pPr>
              <w:pStyle w:val="Akapitzlist"/>
              <w:numPr>
                <w:ilvl w:val="0"/>
                <w:numId w:val="18"/>
              </w:numPr>
              <w:spacing w:line="276" w:lineRule="auto"/>
              <w:jc w:val="both"/>
              <w:rPr>
                <w:sz w:val="22"/>
                <w:szCs w:val="22"/>
              </w:rPr>
            </w:pPr>
            <w:r w:rsidRPr="00165583">
              <w:rPr>
                <w:sz w:val="22"/>
                <w:szCs w:val="22"/>
              </w:rPr>
              <w:t xml:space="preserve">uczniowie  zapoznają się z legendami </w:t>
            </w:r>
            <w:r w:rsidR="00073F08">
              <w:rPr>
                <w:sz w:val="22"/>
                <w:szCs w:val="22"/>
              </w:rPr>
              <w:t>regionu</w:t>
            </w:r>
            <w:r w:rsidRPr="00165583">
              <w:rPr>
                <w:sz w:val="22"/>
                <w:szCs w:val="22"/>
              </w:rPr>
              <w:t xml:space="preserve"> i starają się dociec kiedy i w jaki sposób one powstały;</w:t>
            </w:r>
          </w:p>
          <w:p w:rsidR="00302F85" w:rsidRPr="00165583" w:rsidRDefault="00302F85" w:rsidP="00302F85">
            <w:pPr>
              <w:pStyle w:val="Akapitzlist"/>
              <w:numPr>
                <w:ilvl w:val="0"/>
                <w:numId w:val="18"/>
              </w:numPr>
              <w:spacing w:line="276" w:lineRule="auto"/>
              <w:jc w:val="both"/>
              <w:rPr>
                <w:sz w:val="22"/>
                <w:szCs w:val="22"/>
              </w:rPr>
            </w:pPr>
            <w:r w:rsidRPr="00165583">
              <w:rPr>
                <w:sz w:val="22"/>
                <w:szCs w:val="22"/>
              </w:rPr>
              <w:t>angażowanie uczniów w prace samorządowe;</w:t>
            </w:r>
          </w:p>
          <w:p w:rsidR="00302F85" w:rsidRPr="005D4671" w:rsidRDefault="00302F85" w:rsidP="005D4671">
            <w:pPr>
              <w:pStyle w:val="Akapitzlist"/>
              <w:numPr>
                <w:ilvl w:val="0"/>
                <w:numId w:val="18"/>
              </w:numPr>
              <w:spacing w:line="276" w:lineRule="auto"/>
              <w:jc w:val="both"/>
              <w:rPr>
                <w:sz w:val="22"/>
                <w:szCs w:val="22"/>
              </w:rPr>
            </w:pPr>
            <w:r w:rsidRPr="00165583">
              <w:rPr>
                <w:sz w:val="22"/>
                <w:szCs w:val="22"/>
              </w:rPr>
              <w:t>praca w grupach roboczych działających na terenie szkoły tj. gazetka szkolna, kółko pol</w:t>
            </w:r>
            <w:r w:rsidR="00073F08">
              <w:rPr>
                <w:sz w:val="22"/>
                <w:szCs w:val="22"/>
              </w:rPr>
              <w:t xml:space="preserve">onistyczne, kółko matematyczne i </w:t>
            </w:r>
            <w:r w:rsidRPr="00165583">
              <w:rPr>
                <w:sz w:val="22"/>
                <w:szCs w:val="22"/>
              </w:rPr>
              <w:t>inne.</w:t>
            </w:r>
          </w:p>
        </w:tc>
      </w:tr>
      <w:tr w:rsidR="00302F85" w:rsidRPr="00165583" w:rsidTr="00835C38">
        <w:trPr>
          <w:trHeight w:val="815"/>
        </w:trPr>
        <w:tc>
          <w:tcPr>
            <w:tcW w:w="3681" w:type="dxa"/>
            <w:vMerge w:val="restart"/>
            <w:tcBorders>
              <w:bottom w:val="single" w:sz="12" w:space="0" w:color="666666"/>
            </w:tcBorders>
            <w:shd w:val="clear" w:color="auto" w:fill="auto"/>
          </w:tcPr>
          <w:p w:rsidR="00302F85" w:rsidRPr="00165583" w:rsidRDefault="00302F85" w:rsidP="001C31B3">
            <w:pPr>
              <w:pStyle w:val="Akapitzlist"/>
              <w:numPr>
                <w:ilvl w:val="0"/>
                <w:numId w:val="29"/>
              </w:numPr>
              <w:spacing w:line="276" w:lineRule="auto"/>
              <w:ind w:left="313"/>
              <w:rPr>
                <w:bCs/>
                <w:sz w:val="22"/>
                <w:szCs w:val="22"/>
              </w:rPr>
            </w:pPr>
            <w:r w:rsidRPr="00165583">
              <w:rPr>
                <w:bCs/>
                <w:sz w:val="22"/>
                <w:szCs w:val="22"/>
              </w:rPr>
              <w:t xml:space="preserve">Nawiązanie stałej współpracy </w:t>
            </w:r>
            <w:r w:rsidRPr="00165583">
              <w:rPr>
                <w:bCs/>
                <w:sz w:val="22"/>
                <w:szCs w:val="22"/>
              </w:rPr>
              <w:br/>
              <w:t>z rodzicami/ opiekunami uczniów.</w:t>
            </w:r>
          </w:p>
          <w:p w:rsidR="00302F85" w:rsidRPr="00165583" w:rsidRDefault="00302F85" w:rsidP="00835C38">
            <w:pPr>
              <w:pStyle w:val="Akapitzlist"/>
              <w:spacing w:line="276" w:lineRule="auto"/>
              <w:ind w:left="765"/>
              <w:jc w:val="both"/>
              <w:rPr>
                <w:b/>
                <w:bCs/>
              </w:rPr>
            </w:pPr>
          </w:p>
        </w:tc>
        <w:tc>
          <w:tcPr>
            <w:tcW w:w="3685" w:type="dxa"/>
            <w:tcBorders>
              <w:bottom w:val="single" w:sz="12" w:space="0" w:color="666666"/>
            </w:tcBorders>
            <w:shd w:val="clear" w:color="auto" w:fill="auto"/>
          </w:tcPr>
          <w:p w:rsidR="00302F85" w:rsidRPr="00165583" w:rsidRDefault="00302F85" w:rsidP="00835C38">
            <w:pPr>
              <w:spacing w:after="0" w:line="276" w:lineRule="auto"/>
              <w:jc w:val="both"/>
              <w:rPr>
                <w:bCs/>
              </w:rPr>
            </w:pPr>
            <w:r w:rsidRPr="00165583">
              <w:rPr>
                <w:bCs/>
              </w:rPr>
              <w:lastRenderedPageBreak/>
              <w:t>- szkolenia,</w:t>
            </w:r>
          </w:p>
          <w:p w:rsidR="00302F85" w:rsidRPr="00165583" w:rsidRDefault="00302F85" w:rsidP="00835C38">
            <w:pPr>
              <w:spacing w:after="0" w:line="276" w:lineRule="auto"/>
              <w:jc w:val="both"/>
              <w:rPr>
                <w:bCs/>
              </w:rPr>
            </w:pPr>
            <w:r w:rsidRPr="00165583">
              <w:rPr>
                <w:bCs/>
              </w:rPr>
              <w:t>- broszury informacyjne,</w:t>
            </w:r>
          </w:p>
          <w:p w:rsidR="00302F85" w:rsidRPr="00165583" w:rsidRDefault="00302F85" w:rsidP="00835C38">
            <w:pPr>
              <w:spacing w:after="0" w:line="276" w:lineRule="auto"/>
              <w:jc w:val="both"/>
              <w:rPr>
                <w:bCs/>
              </w:rPr>
            </w:pPr>
            <w:r w:rsidRPr="00165583">
              <w:rPr>
                <w:bCs/>
              </w:rPr>
              <w:lastRenderedPageBreak/>
              <w:t>- spotkania z rodzicami / opiekunami uczniów,</w:t>
            </w:r>
          </w:p>
          <w:p w:rsidR="00302F85" w:rsidRPr="008F128E" w:rsidRDefault="00302F85" w:rsidP="008F128E">
            <w:pPr>
              <w:spacing w:after="0" w:line="276" w:lineRule="auto"/>
              <w:rPr>
                <w:bCs/>
              </w:rPr>
            </w:pPr>
            <w:r w:rsidRPr="00165583">
              <w:rPr>
                <w:bCs/>
              </w:rPr>
              <w:t xml:space="preserve">- nawiązanie współpracy </w:t>
            </w:r>
            <w:r w:rsidRPr="00165583">
              <w:rPr>
                <w:bCs/>
              </w:rPr>
              <w:br/>
              <w:t>z instytucja</w:t>
            </w:r>
            <w:r w:rsidR="008F128E">
              <w:rPr>
                <w:bCs/>
              </w:rPr>
              <w:t>mi, organizacjami zewnętrznymi.</w:t>
            </w:r>
          </w:p>
        </w:tc>
        <w:tc>
          <w:tcPr>
            <w:tcW w:w="2865" w:type="dxa"/>
            <w:tcBorders>
              <w:bottom w:val="single" w:sz="12" w:space="0" w:color="666666"/>
            </w:tcBorders>
            <w:shd w:val="clear" w:color="auto" w:fill="auto"/>
          </w:tcPr>
          <w:p w:rsidR="00302F85" w:rsidRPr="005157C6" w:rsidRDefault="008F128E" w:rsidP="00835C38">
            <w:pPr>
              <w:spacing w:after="0" w:line="276" w:lineRule="auto"/>
              <w:jc w:val="both"/>
              <w:rPr>
                <w:bCs/>
              </w:rPr>
            </w:pPr>
            <w:r>
              <w:rPr>
                <w:bCs/>
              </w:rPr>
              <w:lastRenderedPageBreak/>
              <w:t>Lider WDN, dyrektor</w:t>
            </w:r>
            <w:r w:rsidR="005157C6">
              <w:rPr>
                <w:bCs/>
              </w:rPr>
              <w:t xml:space="preserve"> </w:t>
            </w:r>
          </w:p>
        </w:tc>
        <w:tc>
          <w:tcPr>
            <w:tcW w:w="1435" w:type="dxa"/>
            <w:tcBorders>
              <w:bottom w:val="single" w:sz="12" w:space="0" w:color="666666"/>
            </w:tcBorders>
            <w:shd w:val="clear" w:color="auto" w:fill="auto"/>
          </w:tcPr>
          <w:p w:rsidR="00302F85" w:rsidRPr="008F128E" w:rsidRDefault="008F128E" w:rsidP="00835C38">
            <w:pPr>
              <w:spacing w:after="0" w:line="276" w:lineRule="auto"/>
              <w:jc w:val="both"/>
              <w:rPr>
                <w:bCs/>
              </w:rPr>
            </w:pPr>
            <w:r w:rsidRPr="008F128E">
              <w:rPr>
                <w:bCs/>
              </w:rPr>
              <w:t>Cały rok</w:t>
            </w:r>
          </w:p>
        </w:tc>
        <w:tc>
          <w:tcPr>
            <w:tcW w:w="2552" w:type="dxa"/>
            <w:tcBorders>
              <w:bottom w:val="single" w:sz="12" w:space="0" w:color="666666"/>
            </w:tcBorders>
            <w:shd w:val="clear" w:color="auto" w:fill="auto"/>
          </w:tcPr>
          <w:p w:rsidR="00302F85" w:rsidRPr="00165583" w:rsidRDefault="00302F85" w:rsidP="00835C38">
            <w:pPr>
              <w:spacing w:after="0" w:line="276" w:lineRule="auto"/>
              <w:jc w:val="both"/>
              <w:rPr>
                <w:bCs/>
              </w:rPr>
            </w:pPr>
            <w:r w:rsidRPr="00165583">
              <w:rPr>
                <w:bCs/>
              </w:rPr>
              <w:t>Nauczyciele</w:t>
            </w:r>
            <w:r w:rsidRPr="00165583">
              <w:rPr>
                <w:bCs/>
              </w:rPr>
              <w:br/>
              <w:t>i wychowawcy</w:t>
            </w:r>
          </w:p>
        </w:tc>
      </w:tr>
      <w:tr w:rsidR="00302F85" w:rsidRPr="00165583" w:rsidTr="00835C38">
        <w:trPr>
          <w:trHeight w:val="1086"/>
        </w:trPr>
        <w:tc>
          <w:tcPr>
            <w:tcW w:w="3681" w:type="dxa"/>
            <w:vMerge/>
            <w:shd w:val="clear" w:color="auto" w:fill="auto"/>
          </w:tcPr>
          <w:p w:rsidR="00302F85" w:rsidRPr="00165583" w:rsidRDefault="00302F85" w:rsidP="00835C38">
            <w:pPr>
              <w:spacing w:after="0" w:line="276" w:lineRule="auto"/>
              <w:rPr>
                <w:b/>
                <w:bCs/>
              </w:rPr>
            </w:pPr>
          </w:p>
        </w:tc>
        <w:tc>
          <w:tcPr>
            <w:tcW w:w="10537" w:type="dxa"/>
            <w:gridSpan w:val="4"/>
            <w:shd w:val="clear" w:color="auto" w:fill="F2F2F2"/>
          </w:tcPr>
          <w:p w:rsidR="00302F85" w:rsidRPr="005D4671" w:rsidRDefault="00302F85" w:rsidP="00835C38">
            <w:pPr>
              <w:spacing w:after="0" w:line="276" w:lineRule="auto"/>
              <w:jc w:val="both"/>
              <w:rPr>
                <w:sz w:val="14"/>
              </w:rPr>
            </w:pPr>
          </w:p>
          <w:p w:rsidR="00302F85" w:rsidRPr="00165583" w:rsidRDefault="00302F85" w:rsidP="00835C38">
            <w:pPr>
              <w:spacing w:after="0" w:line="276" w:lineRule="auto"/>
              <w:jc w:val="both"/>
              <w:rPr>
                <w:b/>
              </w:rPr>
            </w:pPr>
            <w:r w:rsidRPr="00165583">
              <w:rPr>
                <w:b/>
              </w:rPr>
              <w:t>Przykłady:</w:t>
            </w:r>
          </w:p>
          <w:p w:rsidR="00302F85" w:rsidRPr="00165583" w:rsidRDefault="00302F85" w:rsidP="00302F85">
            <w:pPr>
              <w:pStyle w:val="Akapitzlist"/>
              <w:numPr>
                <w:ilvl w:val="0"/>
                <w:numId w:val="19"/>
              </w:numPr>
              <w:spacing w:line="276" w:lineRule="auto"/>
              <w:jc w:val="both"/>
              <w:rPr>
                <w:sz w:val="22"/>
                <w:szCs w:val="22"/>
              </w:rPr>
            </w:pPr>
            <w:r w:rsidRPr="00165583">
              <w:rPr>
                <w:sz w:val="22"/>
                <w:szCs w:val="22"/>
              </w:rPr>
              <w:t>nawiązani</w:t>
            </w:r>
            <w:r w:rsidR="008F128E">
              <w:rPr>
                <w:sz w:val="22"/>
                <w:szCs w:val="22"/>
              </w:rPr>
              <w:t>e ścisłej współpracy z lokalnym</w:t>
            </w:r>
            <w:r w:rsidRPr="00165583">
              <w:rPr>
                <w:sz w:val="22"/>
                <w:szCs w:val="22"/>
              </w:rPr>
              <w:t xml:space="preserve"> ośrodk</w:t>
            </w:r>
            <w:r w:rsidR="008F128E">
              <w:rPr>
                <w:sz w:val="22"/>
                <w:szCs w:val="22"/>
              </w:rPr>
              <w:t>iem</w:t>
            </w:r>
            <w:r w:rsidRPr="00165583">
              <w:rPr>
                <w:sz w:val="22"/>
                <w:szCs w:val="22"/>
              </w:rPr>
              <w:t xml:space="preserve"> kultury;</w:t>
            </w:r>
          </w:p>
          <w:p w:rsidR="00302F85" w:rsidRPr="00165583" w:rsidRDefault="00302F85" w:rsidP="00302F85">
            <w:pPr>
              <w:pStyle w:val="Akapitzlist"/>
              <w:numPr>
                <w:ilvl w:val="0"/>
                <w:numId w:val="19"/>
              </w:numPr>
              <w:spacing w:line="276" w:lineRule="auto"/>
              <w:jc w:val="both"/>
              <w:rPr>
                <w:sz w:val="22"/>
                <w:szCs w:val="22"/>
              </w:rPr>
            </w:pPr>
            <w:r w:rsidRPr="00165583">
              <w:rPr>
                <w:sz w:val="22"/>
                <w:szCs w:val="22"/>
              </w:rPr>
              <w:t>szkolenia zewnętrzne dla nauczycieli na temat stosowania podczas swoich zajęć technik aktywizujących pracę uczniów;</w:t>
            </w:r>
          </w:p>
          <w:p w:rsidR="00302F85" w:rsidRPr="00165583" w:rsidRDefault="00302F85" w:rsidP="00302F85">
            <w:pPr>
              <w:pStyle w:val="Akapitzlist"/>
              <w:numPr>
                <w:ilvl w:val="0"/>
                <w:numId w:val="19"/>
              </w:numPr>
              <w:spacing w:line="276" w:lineRule="auto"/>
              <w:jc w:val="both"/>
              <w:rPr>
                <w:sz w:val="22"/>
                <w:szCs w:val="22"/>
              </w:rPr>
            </w:pPr>
            <w:r w:rsidRPr="00165583">
              <w:rPr>
                <w:sz w:val="22"/>
                <w:szCs w:val="22"/>
              </w:rPr>
              <w:t>informowanie opiekunów o najlepszych sposobach przekazywania uczniom wiedzy na temat swojej kultury, historii oraz metodach na pielęgnowanie wyznawanych przez nich wartości;</w:t>
            </w:r>
          </w:p>
          <w:p w:rsidR="00302F85" w:rsidRPr="008F128E" w:rsidRDefault="00302F85" w:rsidP="008F128E">
            <w:pPr>
              <w:pStyle w:val="Akapitzlist"/>
              <w:numPr>
                <w:ilvl w:val="0"/>
                <w:numId w:val="19"/>
              </w:numPr>
              <w:spacing w:line="276" w:lineRule="auto"/>
              <w:jc w:val="both"/>
              <w:rPr>
                <w:sz w:val="22"/>
                <w:szCs w:val="22"/>
              </w:rPr>
            </w:pPr>
            <w:r w:rsidRPr="00165583">
              <w:rPr>
                <w:sz w:val="22"/>
                <w:szCs w:val="22"/>
              </w:rPr>
              <w:t xml:space="preserve">uświadomienie opiekunom jak wielkie znaczenie w życiu dzieci i młodzieży ma posiadanie oraz przestrzeganie ustalonych wspólnie reguł postępowania oraz panujących w danej społeczności wartości </w:t>
            </w:r>
            <w:r w:rsidRPr="00165583">
              <w:rPr>
                <w:sz w:val="22"/>
                <w:szCs w:val="22"/>
              </w:rPr>
              <w:br/>
              <w:t>i norm zachowania. konieczne jest również uzmysłowienie słuchaczom istotności konsekwentnego reagowania w sytuacji nieprzestrzegania przez młodych ludzi zasad;</w:t>
            </w:r>
          </w:p>
        </w:tc>
      </w:tr>
      <w:tr w:rsidR="00302F85" w:rsidRPr="00165583" w:rsidTr="00835C38">
        <w:trPr>
          <w:trHeight w:val="815"/>
        </w:trPr>
        <w:tc>
          <w:tcPr>
            <w:tcW w:w="3681" w:type="dxa"/>
            <w:vMerge w:val="restart"/>
            <w:tcBorders>
              <w:bottom w:val="single" w:sz="12" w:space="0" w:color="666666"/>
            </w:tcBorders>
            <w:shd w:val="clear" w:color="auto" w:fill="auto"/>
          </w:tcPr>
          <w:p w:rsidR="00302F85" w:rsidRPr="00165583" w:rsidRDefault="00302F85" w:rsidP="001C31B3">
            <w:pPr>
              <w:pStyle w:val="Akapitzlist"/>
              <w:numPr>
                <w:ilvl w:val="0"/>
                <w:numId w:val="30"/>
              </w:numPr>
              <w:spacing w:line="276" w:lineRule="auto"/>
              <w:ind w:left="313"/>
              <w:rPr>
                <w:bCs/>
                <w:sz w:val="22"/>
                <w:szCs w:val="22"/>
              </w:rPr>
            </w:pPr>
            <w:r w:rsidRPr="00165583">
              <w:rPr>
                <w:b/>
                <w:bCs/>
              </w:rPr>
              <w:br w:type="page"/>
            </w:r>
            <w:r w:rsidRPr="00165583">
              <w:rPr>
                <w:bCs/>
                <w:sz w:val="22"/>
                <w:szCs w:val="22"/>
              </w:rPr>
              <w:t>Angażowanie rodziców / opiekunów dzieci i młodzieży szkolnej w pracę na rzecz szkoły.</w:t>
            </w:r>
          </w:p>
          <w:p w:rsidR="00302F85" w:rsidRPr="00165583" w:rsidRDefault="00302F85" w:rsidP="001C31B3">
            <w:pPr>
              <w:pStyle w:val="Akapitzlist"/>
              <w:numPr>
                <w:ilvl w:val="0"/>
                <w:numId w:val="30"/>
              </w:numPr>
              <w:spacing w:line="276" w:lineRule="auto"/>
              <w:ind w:left="313"/>
              <w:rPr>
                <w:b/>
                <w:bCs/>
              </w:rPr>
            </w:pPr>
            <w:r w:rsidRPr="00165583">
              <w:rPr>
                <w:bCs/>
                <w:sz w:val="22"/>
                <w:szCs w:val="22"/>
              </w:rPr>
              <w:t>Pedagogizacja dorosłych na temat konieczności kształtowania prawidłowych postaw w młodych ludziach.</w:t>
            </w:r>
          </w:p>
        </w:tc>
        <w:tc>
          <w:tcPr>
            <w:tcW w:w="3685" w:type="dxa"/>
            <w:tcBorders>
              <w:bottom w:val="single" w:sz="12" w:space="0" w:color="666666"/>
            </w:tcBorders>
            <w:shd w:val="clear" w:color="auto" w:fill="auto"/>
          </w:tcPr>
          <w:p w:rsidR="00302F85" w:rsidRPr="00165583" w:rsidRDefault="00302F85" w:rsidP="00835C38">
            <w:pPr>
              <w:spacing w:after="0" w:line="276" w:lineRule="auto"/>
              <w:rPr>
                <w:bCs/>
              </w:rPr>
            </w:pPr>
            <w:r w:rsidRPr="00165583">
              <w:rPr>
                <w:bCs/>
              </w:rPr>
              <w:t>- kontakt z nauczycielami, wychowawcami klas,</w:t>
            </w:r>
          </w:p>
          <w:p w:rsidR="00302F85" w:rsidRPr="005D4671" w:rsidRDefault="00302F85" w:rsidP="005D4671">
            <w:pPr>
              <w:spacing w:after="0" w:line="276" w:lineRule="auto"/>
              <w:rPr>
                <w:bCs/>
              </w:rPr>
            </w:pPr>
            <w:r w:rsidRPr="00165583">
              <w:rPr>
                <w:bCs/>
              </w:rPr>
              <w:t>- spotkania z psyc</w:t>
            </w:r>
            <w:r w:rsidR="005D4671">
              <w:rPr>
                <w:bCs/>
              </w:rPr>
              <w:t>hologiem / pedagogiem szkolnym.</w:t>
            </w:r>
          </w:p>
        </w:tc>
        <w:tc>
          <w:tcPr>
            <w:tcW w:w="2865" w:type="dxa"/>
            <w:tcBorders>
              <w:bottom w:val="single" w:sz="12" w:space="0" w:color="666666"/>
            </w:tcBorders>
            <w:shd w:val="clear" w:color="auto" w:fill="auto"/>
          </w:tcPr>
          <w:p w:rsidR="00302F85" w:rsidRPr="008F128E" w:rsidRDefault="008F128E" w:rsidP="00835C38">
            <w:pPr>
              <w:spacing w:after="0" w:line="276" w:lineRule="auto"/>
              <w:jc w:val="both"/>
              <w:rPr>
                <w:bCs/>
              </w:rPr>
            </w:pPr>
            <w:r w:rsidRPr="008F128E">
              <w:rPr>
                <w:bCs/>
              </w:rPr>
              <w:t>Wychowawcy klas</w:t>
            </w:r>
          </w:p>
        </w:tc>
        <w:tc>
          <w:tcPr>
            <w:tcW w:w="1435" w:type="dxa"/>
            <w:tcBorders>
              <w:bottom w:val="single" w:sz="12" w:space="0" w:color="666666"/>
            </w:tcBorders>
            <w:shd w:val="clear" w:color="auto" w:fill="auto"/>
          </w:tcPr>
          <w:p w:rsidR="00302F85" w:rsidRPr="008F128E" w:rsidRDefault="008F128E" w:rsidP="00835C38">
            <w:pPr>
              <w:spacing w:after="0" w:line="276" w:lineRule="auto"/>
              <w:jc w:val="both"/>
              <w:rPr>
                <w:bCs/>
              </w:rPr>
            </w:pPr>
            <w:r w:rsidRPr="008F128E">
              <w:rPr>
                <w:bCs/>
              </w:rPr>
              <w:t>Cały rok</w:t>
            </w:r>
          </w:p>
        </w:tc>
        <w:tc>
          <w:tcPr>
            <w:tcW w:w="2552" w:type="dxa"/>
            <w:tcBorders>
              <w:bottom w:val="single" w:sz="12" w:space="0" w:color="666666"/>
            </w:tcBorders>
            <w:shd w:val="clear" w:color="auto" w:fill="auto"/>
          </w:tcPr>
          <w:p w:rsidR="00302F85" w:rsidRPr="00165583" w:rsidRDefault="00302F85" w:rsidP="00835C38">
            <w:pPr>
              <w:spacing w:after="0" w:line="276" w:lineRule="auto"/>
              <w:rPr>
                <w:bCs/>
              </w:rPr>
            </w:pPr>
            <w:r w:rsidRPr="00165583">
              <w:rPr>
                <w:bCs/>
              </w:rPr>
              <w:t>Rodzice/ opiekunowie uczniów</w:t>
            </w:r>
          </w:p>
        </w:tc>
      </w:tr>
      <w:tr w:rsidR="00302F85" w:rsidRPr="00165583" w:rsidTr="00835C38">
        <w:trPr>
          <w:trHeight w:val="1086"/>
        </w:trPr>
        <w:tc>
          <w:tcPr>
            <w:tcW w:w="3681" w:type="dxa"/>
            <w:vMerge/>
            <w:shd w:val="clear" w:color="auto" w:fill="auto"/>
          </w:tcPr>
          <w:p w:rsidR="00302F85" w:rsidRPr="00165583" w:rsidRDefault="00302F85" w:rsidP="00835C38">
            <w:pPr>
              <w:spacing w:after="0" w:line="276" w:lineRule="auto"/>
              <w:rPr>
                <w:b/>
                <w:bCs/>
              </w:rPr>
            </w:pPr>
          </w:p>
        </w:tc>
        <w:tc>
          <w:tcPr>
            <w:tcW w:w="10537" w:type="dxa"/>
            <w:gridSpan w:val="4"/>
            <w:shd w:val="clear" w:color="auto" w:fill="F2F2F2"/>
          </w:tcPr>
          <w:p w:rsidR="00302F85" w:rsidRPr="005D4671" w:rsidRDefault="00302F85" w:rsidP="00835C38">
            <w:pPr>
              <w:spacing w:after="0" w:line="276" w:lineRule="auto"/>
              <w:jc w:val="both"/>
              <w:rPr>
                <w:sz w:val="8"/>
              </w:rPr>
            </w:pPr>
          </w:p>
          <w:p w:rsidR="00302F85" w:rsidRPr="00165583" w:rsidRDefault="00302F85" w:rsidP="00835C38">
            <w:pPr>
              <w:spacing w:after="0" w:line="276" w:lineRule="auto"/>
              <w:jc w:val="both"/>
              <w:rPr>
                <w:b/>
              </w:rPr>
            </w:pPr>
            <w:r w:rsidRPr="00165583">
              <w:rPr>
                <w:b/>
              </w:rPr>
              <w:t>Przykłady:</w:t>
            </w:r>
          </w:p>
          <w:p w:rsidR="00302F85" w:rsidRPr="005D4671" w:rsidRDefault="00302F85" w:rsidP="00835C38">
            <w:pPr>
              <w:spacing w:after="0" w:line="276" w:lineRule="auto"/>
              <w:jc w:val="both"/>
              <w:rPr>
                <w:sz w:val="8"/>
              </w:rPr>
            </w:pPr>
          </w:p>
          <w:p w:rsidR="00302F85" w:rsidRPr="00165583" w:rsidRDefault="00302F85" w:rsidP="00835C38">
            <w:pPr>
              <w:spacing w:after="0" w:line="276" w:lineRule="auto"/>
              <w:jc w:val="both"/>
            </w:pPr>
            <w:r w:rsidRPr="00165583">
              <w:t xml:space="preserve">Opiekunowie dzieci włączają się do twórczych, innowacyjnych i aktywizujących działań, mających na celu rozwój postaw patriotycznych związanych z tożsamością kultury narodowej oraz rozbudzaniem poczucia dumy i szacunku do swojego kraju pochodzenia, jego dorobku kulturowego oraz historii. </w:t>
            </w:r>
          </w:p>
          <w:p w:rsidR="00302F85" w:rsidRPr="00165583" w:rsidRDefault="00302F85" w:rsidP="00302F85">
            <w:pPr>
              <w:pStyle w:val="Akapitzlist"/>
              <w:numPr>
                <w:ilvl w:val="0"/>
                <w:numId w:val="18"/>
              </w:numPr>
              <w:spacing w:line="276" w:lineRule="auto"/>
              <w:jc w:val="both"/>
              <w:rPr>
                <w:sz w:val="22"/>
                <w:szCs w:val="22"/>
              </w:rPr>
            </w:pPr>
            <w:r w:rsidRPr="00165583">
              <w:rPr>
                <w:sz w:val="22"/>
                <w:szCs w:val="22"/>
              </w:rPr>
              <w:t xml:space="preserve">zachęcenie rodziców / opiekunów uczniów do czynnego udziału w życiu szkoły, uczestnictwie </w:t>
            </w:r>
            <w:r w:rsidRPr="00165583">
              <w:rPr>
                <w:sz w:val="22"/>
                <w:szCs w:val="22"/>
              </w:rPr>
              <w:br/>
              <w:t xml:space="preserve">w uroczystościach patriotycznych i szkolnych oraz wyjściach kulturalnych – nauczyciele informują dorosłych o planowanych wydarzeniach podczas spotkania z rodzicami, za pośrednictwem strony internetowej szkoły, bezpośredniego. Na początku roku szkolnego i semestru wychowawcy podsumowują pracę w poprzednim </w:t>
            </w:r>
            <w:r w:rsidRPr="00165583">
              <w:rPr>
                <w:sz w:val="22"/>
                <w:szCs w:val="22"/>
              </w:rPr>
              <w:lastRenderedPageBreak/>
              <w:t xml:space="preserve">okresie oraz zapoznają dorosłych z planowanymi aktywnościami dodatkowymi dla uczniów. Nauczyciele / wychowawcy zachęcają dorosłych do dzielenia się z nimi własnymi pomysłami na urozmaicenie zajęć obowiązkowych dla uczniów oraz umożliwiają im czynne angażowanie się w pracę szkoły (np. podczas wyjść poza teren placówki dorośli pełnią funkcję opiekunów dzieci); </w:t>
            </w:r>
          </w:p>
          <w:p w:rsidR="00302F85" w:rsidRPr="00165583" w:rsidRDefault="00302F85" w:rsidP="00302F85">
            <w:pPr>
              <w:pStyle w:val="Akapitzlist"/>
              <w:numPr>
                <w:ilvl w:val="0"/>
                <w:numId w:val="18"/>
              </w:numPr>
              <w:spacing w:line="276" w:lineRule="auto"/>
              <w:jc w:val="both"/>
              <w:rPr>
                <w:sz w:val="22"/>
                <w:szCs w:val="22"/>
              </w:rPr>
            </w:pPr>
            <w:r w:rsidRPr="00165583">
              <w:rPr>
                <w:sz w:val="22"/>
                <w:szCs w:val="22"/>
              </w:rPr>
              <w:t>psycholog / pedagog / specjalista w temacie prowadzi z rodzicami / opiekunami uczniów dyskusje na temat prawidłowych relacji i postaw krzewionych w rodzinie dziecka oraz udziału w uroczystościach patriotycznych, które wpływają na formowanie prawidłowej świadomości przynależności narodowej;</w:t>
            </w:r>
          </w:p>
          <w:p w:rsidR="00302F85" w:rsidRPr="00165583" w:rsidRDefault="00302F85" w:rsidP="00302F85">
            <w:pPr>
              <w:pStyle w:val="Akapitzlist"/>
              <w:numPr>
                <w:ilvl w:val="0"/>
                <w:numId w:val="18"/>
              </w:numPr>
              <w:spacing w:line="276" w:lineRule="auto"/>
              <w:jc w:val="both"/>
              <w:rPr>
                <w:sz w:val="22"/>
                <w:szCs w:val="22"/>
              </w:rPr>
            </w:pPr>
            <w:r w:rsidRPr="00165583">
              <w:rPr>
                <w:sz w:val="22"/>
                <w:szCs w:val="22"/>
              </w:rPr>
              <w:t xml:space="preserve">szkoła zachęca dorosłych do udziału w organizowanych przez szkołę uroczystościach / akademiach szkolnych </w:t>
            </w:r>
            <w:r w:rsidRPr="00165583">
              <w:rPr>
                <w:sz w:val="22"/>
                <w:szCs w:val="22"/>
              </w:rPr>
              <w:br/>
              <w:t>(o charakterze patriotycznym czy świątecznym);</w:t>
            </w:r>
          </w:p>
          <w:p w:rsidR="00302F85" w:rsidRPr="00165583" w:rsidRDefault="00302F85" w:rsidP="00302F85">
            <w:pPr>
              <w:pStyle w:val="Akapitzlist"/>
              <w:numPr>
                <w:ilvl w:val="0"/>
                <w:numId w:val="18"/>
              </w:numPr>
              <w:spacing w:line="276" w:lineRule="auto"/>
              <w:jc w:val="both"/>
              <w:rPr>
                <w:sz w:val="22"/>
                <w:szCs w:val="22"/>
              </w:rPr>
            </w:pPr>
            <w:r w:rsidRPr="00165583">
              <w:rPr>
                <w:sz w:val="22"/>
                <w:szCs w:val="22"/>
              </w:rPr>
              <w:t xml:space="preserve">pedagog szkolny edukuje dorosłych dlaczego ważne jest, aby cała rodzina uczestniczyła w wydarzeniach krajowych i patriotycznych oraz pielęgnowała tradycje i dobre obyczaje podczas świąt (np. rozwijanie wiedzy historycznej i kulturowej uczniów, wzmacnianie więzi rodzinnej oraz budowanie przynależności narodowej </w:t>
            </w:r>
            <w:r w:rsidRPr="00165583">
              <w:rPr>
                <w:sz w:val="22"/>
                <w:szCs w:val="22"/>
              </w:rPr>
              <w:br/>
              <w:t>i lokalnej młodych ludzi).</w:t>
            </w:r>
          </w:p>
        </w:tc>
      </w:tr>
    </w:tbl>
    <w:p w:rsidR="00302F85" w:rsidRDefault="00302F85" w:rsidP="00302F85">
      <w:pPr>
        <w:spacing w:line="276" w:lineRule="auto"/>
        <w:sectPr w:rsidR="00302F85" w:rsidSect="00835C38">
          <w:footerReference w:type="default" r:id="rId10"/>
          <w:pgSz w:w="16838" w:h="11906" w:orient="landscape"/>
          <w:pgMar w:top="1418" w:right="1418" w:bottom="1418" w:left="1418" w:header="709" w:footer="709" w:gutter="0"/>
          <w:cols w:space="708"/>
          <w:docGrid w:linePitch="360"/>
        </w:sectPr>
      </w:pPr>
    </w:p>
    <w:p w:rsidR="0091673C" w:rsidRPr="00C01303" w:rsidRDefault="0091673C" w:rsidP="002146A4">
      <w:pPr>
        <w:shd w:val="clear" w:color="auto" w:fill="C5D3ED"/>
        <w:spacing w:line="276" w:lineRule="auto"/>
        <w:jc w:val="both"/>
        <w:rPr>
          <w:b/>
          <w:color w:val="4472C4" w:themeColor="accent1"/>
          <w:sz w:val="36"/>
        </w:rPr>
      </w:pPr>
      <w:r w:rsidRPr="00C01303">
        <w:rPr>
          <w:b/>
          <w:color w:val="4472C4" w:themeColor="accent1"/>
          <w:sz w:val="36"/>
        </w:rPr>
        <w:lastRenderedPageBreak/>
        <w:t>C</w:t>
      </w:r>
      <w:r w:rsidR="00947EA6" w:rsidRPr="00C01303">
        <w:rPr>
          <w:b/>
          <w:color w:val="4472C4" w:themeColor="accent1"/>
          <w:sz w:val="36"/>
        </w:rPr>
        <w:t xml:space="preserve">zęść </w:t>
      </w:r>
      <w:r w:rsidRPr="00C01303">
        <w:rPr>
          <w:b/>
          <w:color w:val="4472C4" w:themeColor="accent1"/>
          <w:sz w:val="36"/>
        </w:rPr>
        <w:t xml:space="preserve">III </w:t>
      </w:r>
      <w:r w:rsidR="00947EA6" w:rsidRPr="00C01303">
        <w:rPr>
          <w:b/>
          <w:color w:val="4472C4" w:themeColor="accent1"/>
          <w:sz w:val="36"/>
        </w:rPr>
        <w:t>„Samobójstwa i zachowania autoagresywne”  ma na celu</w:t>
      </w:r>
      <w:r w:rsidR="00C01303">
        <w:rPr>
          <w:b/>
          <w:color w:val="4472C4" w:themeColor="accent1"/>
          <w:sz w:val="36"/>
        </w:rPr>
        <w:t>:</w:t>
      </w:r>
      <w:r w:rsidR="00947EA6" w:rsidRPr="00C01303">
        <w:rPr>
          <w:b/>
          <w:color w:val="4472C4" w:themeColor="accent1"/>
          <w:sz w:val="36"/>
        </w:rPr>
        <w:t xml:space="preserve"> </w:t>
      </w:r>
    </w:p>
    <w:p w:rsidR="00C01303" w:rsidRDefault="00947EA6" w:rsidP="00D86EC4">
      <w:pPr>
        <w:pStyle w:val="Akapitzlist"/>
        <w:numPr>
          <w:ilvl w:val="0"/>
          <w:numId w:val="118"/>
        </w:numPr>
        <w:spacing w:line="276" w:lineRule="auto"/>
        <w:jc w:val="both"/>
      </w:pPr>
      <w:r w:rsidRPr="00F33955">
        <w:t>ochronę</w:t>
      </w:r>
      <w:r w:rsidR="00C01303">
        <w:t xml:space="preserve"> zdrowia i życia młodych ludzi</w:t>
      </w:r>
    </w:p>
    <w:p w:rsidR="00C01303" w:rsidRDefault="00947EA6" w:rsidP="00D86EC4">
      <w:pPr>
        <w:pStyle w:val="Akapitzlist"/>
        <w:numPr>
          <w:ilvl w:val="0"/>
          <w:numId w:val="118"/>
        </w:numPr>
        <w:spacing w:line="276" w:lineRule="auto"/>
        <w:jc w:val="both"/>
      </w:pPr>
      <w:r w:rsidRPr="00F33955">
        <w:t>wzrost poziomu świadomości całej społeczności szkolnej tj. uczniów, rodziców, opiekunów, wychowawców, nauczycieli oraz dyrekcji szkoły</w:t>
      </w:r>
    </w:p>
    <w:p w:rsidR="00947EA6" w:rsidRPr="00F33955" w:rsidRDefault="00947EA6" w:rsidP="00D86EC4">
      <w:pPr>
        <w:pStyle w:val="Akapitzlist"/>
        <w:numPr>
          <w:ilvl w:val="0"/>
          <w:numId w:val="118"/>
        </w:numPr>
        <w:spacing w:line="276" w:lineRule="auto"/>
        <w:jc w:val="both"/>
      </w:pPr>
      <w:r w:rsidRPr="00F33955">
        <w:t xml:space="preserve">nawiązanie współpracy pomiędzy wszystkimi podmiotami istniejącymi w szkole. </w:t>
      </w:r>
    </w:p>
    <w:p w:rsidR="00947EA6" w:rsidRPr="0081265A" w:rsidRDefault="00947EA6" w:rsidP="00947EA6">
      <w:pPr>
        <w:spacing w:line="276" w:lineRule="auto"/>
      </w:pPr>
    </w:p>
    <w:tbl>
      <w:tblPr>
        <w:tblW w:w="142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81"/>
        <w:gridCol w:w="3685"/>
        <w:gridCol w:w="2865"/>
        <w:gridCol w:w="1435"/>
        <w:gridCol w:w="2552"/>
      </w:tblGrid>
      <w:tr w:rsidR="00947EA6" w:rsidRPr="00A07C1C" w:rsidTr="0036249C">
        <w:tc>
          <w:tcPr>
            <w:tcW w:w="3681" w:type="dxa"/>
            <w:tcBorders>
              <w:bottom w:val="single" w:sz="12" w:space="0" w:color="666666"/>
            </w:tcBorders>
            <w:shd w:val="clear" w:color="auto" w:fill="D9D9D9"/>
            <w:vAlign w:val="center"/>
          </w:tcPr>
          <w:p w:rsidR="00947EA6" w:rsidRPr="00A07C1C" w:rsidRDefault="00947EA6" w:rsidP="0036249C">
            <w:pPr>
              <w:spacing w:after="0" w:line="276" w:lineRule="auto"/>
              <w:jc w:val="center"/>
              <w:rPr>
                <w:rFonts w:cs="Calibri"/>
                <w:b/>
                <w:bCs/>
              </w:rPr>
            </w:pPr>
            <w:r w:rsidRPr="00A07C1C">
              <w:rPr>
                <w:b/>
                <w:bCs/>
              </w:rPr>
              <w:br w:type="page"/>
            </w:r>
            <w:r w:rsidRPr="00A07C1C">
              <w:rPr>
                <w:b/>
                <w:bCs/>
              </w:rPr>
              <w:br w:type="page"/>
            </w:r>
            <w:r w:rsidRPr="00A07C1C">
              <w:rPr>
                <w:rFonts w:cs="Calibri"/>
                <w:b/>
                <w:bCs/>
              </w:rPr>
              <w:br w:type="page"/>
              <w:t>Zadanie</w:t>
            </w:r>
          </w:p>
        </w:tc>
        <w:tc>
          <w:tcPr>
            <w:tcW w:w="3685" w:type="dxa"/>
            <w:tcBorders>
              <w:bottom w:val="single" w:sz="12" w:space="0" w:color="666666"/>
            </w:tcBorders>
            <w:shd w:val="clear" w:color="auto" w:fill="D9D9D9"/>
            <w:vAlign w:val="center"/>
          </w:tcPr>
          <w:p w:rsidR="00947EA6" w:rsidRPr="00A07C1C" w:rsidRDefault="00947EA6" w:rsidP="0036249C">
            <w:pPr>
              <w:spacing w:after="0" w:line="276" w:lineRule="auto"/>
              <w:jc w:val="center"/>
              <w:rPr>
                <w:rFonts w:cs="Calibri"/>
                <w:b/>
                <w:bCs/>
              </w:rPr>
            </w:pPr>
            <w:r w:rsidRPr="00A07C1C">
              <w:rPr>
                <w:rFonts w:cs="Calibri"/>
                <w:b/>
                <w:bCs/>
              </w:rPr>
              <w:t>Sposób realizacji</w:t>
            </w:r>
          </w:p>
        </w:tc>
        <w:tc>
          <w:tcPr>
            <w:tcW w:w="2865" w:type="dxa"/>
            <w:tcBorders>
              <w:bottom w:val="single" w:sz="12" w:space="0" w:color="666666"/>
            </w:tcBorders>
            <w:shd w:val="clear" w:color="auto" w:fill="D9D9D9"/>
            <w:vAlign w:val="center"/>
          </w:tcPr>
          <w:p w:rsidR="00947EA6" w:rsidRPr="00A07C1C" w:rsidRDefault="00947EA6" w:rsidP="0036249C">
            <w:pPr>
              <w:spacing w:after="0" w:line="276" w:lineRule="auto"/>
              <w:jc w:val="center"/>
              <w:rPr>
                <w:rFonts w:cs="Calibri"/>
                <w:b/>
                <w:bCs/>
              </w:rPr>
            </w:pPr>
            <w:r w:rsidRPr="00A07C1C">
              <w:rPr>
                <w:rFonts w:cs="Calibri"/>
                <w:b/>
                <w:bCs/>
              </w:rPr>
              <w:t>Odpowiedzialny</w:t>
            </w:r>
          </w:p>
        </w:tc>
        <w:tc>
          <w:tcPr>
            <w:tcW w:w="1435" w:type="dxa"/>
            <w:tcBorders>
              <w:bottom w:val="single" w:sz="12" w:space="0" w:color="666666"/>
            </w:tcBorders>
            <w:shd w:val="clear" w:color="auto" w:fill="D9D9D9"/>
            <w:vAlign w:val="center"/>
          </w:tcPr>
          <w:p w:rsidR="00947EA6" w:rsidRPr="00A07C1C" w:rsidRDefault="00947EA6" w:rsidP="0036249C">
            <w:pPr>
              <w:spacing w:after="0" w:line="276" w:lineRule="auto"/>
              <w:jc w:val="center"/>
              <w:rPr>
                <w:rFonts w:cs="Calibri"/>
                <w:b/>
                <w:bCs/>
              </w:rPr>
            </w:pPr>
            <w:r w:rsidRPr="00A07C1C">
              <w:rPr>
                <w:rFonts w:cs="Calibri"/>
                <w:b/>
                <w:bCs/>
              </w:rPr>
              <w:t>Termin oraz częstotliwość</w:t>
            </w:r>
          </w:p>
        </w:tc>
        <w:tc>
          <w:tcPr>
            <w:tcW w:w="2552" w:type="dxa"/>
            <w:tcBorders>
              <w:bottom w:val="single" w:sz="12" w:space="0" w:color="666666"/>
            </w:tcBorders>
            <w:shd w:val="clear" w:color="auto" w:fill="D9D9D9"/>
            <w:vAlign w:val="center"/>
          </w:tcPr>
          <w:p w:rsidR="00947EA6" w:rsidRPr="00A07C1C" w:rsidRDefault="00947EA6" w:rsidP="0036249C">
            <w:pPr>
              <w:spacing w:after="0" w:line="276" w:lineRule="auto"/>
              <w:jc w:val="center"/>
              <w:rPr>
                <w:rFonts w:cs="Calibri"/>
                <w:b/>
                <w:bCs/>
              </w:rPr>
            </w:pPr>
            <w:r w:rsidRPr="00A07C1C">
              <w:rPr>
                <w:rFonts w:cs="Calibri"/>
                <w:b/>
                <w:bCs/>
              </w:rPr>
              <w:t>Odbiorca</w:t>
            </w:r>
          </w:p>
        </w:tc>
      </w:tr>
      <w:tr w:rsidR="00947EA6" w:rsidRPr="00A07C1C" w:rsidTr="0036249C">
        <w:trPr>
          <w:trHeight w:val="815"/>
        </w:trPr>
        <w:tc>
          <w:tcPr>
            <w:tcW w:w="3681" w:type="dxa"/>
            <w:vMerge w:val="restart"/>
            <w:shd w:val="clear" w:color="auto" w:fill="auto"/>
          </w:tcPr>
          <w:p w:rsidR="00947EA6" w:rsidRPr="00A07C1C" w:rsidRDefault="00947EA6" w:rsidP="00D86EC4">
            <w:pPr>
              <w:pStyle w:val="Akapitzlist"/>
              <w:numPr>
                <w:ilvl w:val="0"/>
                <w:numId w:val="37"/>
              </w:numPr>
              <w:spacing w:line="276" w:lineRule="auto"/>
              <w:ind w:left="313"/>
              <w:rPr>
                <w:rFonts w:cs="Calibri"/>
                <w:bCs/>
                <w:sz w:val="22"/>
                <w:szCs w:val="22"/>
              </w:rPr>
            </w:pPr>
            <w:r w:rsidRPr="00A07C1C">
              <w:rPr>
                <w:rFonts w:cs="Calibri"/>
                <w:bCs/>
                <w:sz w:val="22"/>
                <w:szCs w:val="22"/>
              </w:rPr>
              <w:t xml:space="preserve">Natychmiastowe reagowanie </w:t>
            </w:r>
            <w:r w:rsidRPr="00A07C1C">
              <w:rPr>
                <w:rFonts w:cs="Calibri"/>
                <w:bCs/>
                <w:sz w:val="22"/>
                <w:szCs w:val="22"/>
              </w:rPr>
              <w:br/>
              <w:t xml:space="preserve">w sytuacjach kryzysowych </w:t>
            </w:r>
            <w:r w:rsidRPr="00A07C1C">
              <w:rPr>
                <w:rFonts w:cs="Calibri"/>
                <w:bCs/>
                <w:sz w:val="22"/>
                <w:szCs w:val="22"/>
              </w:rPr>
              <w:br/>
              <w:t>tj. samobójstwo albo próba samobójcza.</w:t>
            </w:r>
          </w:p>
          <w:p w:rsidR="00947EA6" w:rsidRPr="00A07C1C" w:rsidRDefault="00947EA6" w:rsidP="00D86EC4">
            <w:pPr>
              <w:pStyle w:val="Akapitzlist"/>
              <w:numPr>
                <w:ilvl w:val="0"/>
                <w:numId w:val="37"/>
              </w:numPr>
              <w:spacing w:line="276" w:lineRule="auto"/>
              <w:ind w:left="313"/>
              <w:rPr>
                <w:rFonts w:cs="Calibri"/>
                <w:b/>
                <w:sz w:val="22"/>
                <w:szCs w:val="22"/>
              </w:rPr>
            </w:pPr>
            <w:r w:rsidRPr="00A07C1C">
              <w:rPr>
                <w:rFonts w:cs="Calibri"/>
                <w:sz w:val="22"/>
                <w:szCs w:val="22"/>
              </w:rPr>
              <w:t>Praca nad modyfikacją zachowań niewłaściwych uczniów.</w:t>
            </w:r>
          </w:p>
          <w:p w:rsidR="00947EA6" w:rsidRPr="00A07C1C" w:rsidRDefault="00947EA6" w:rsidP="00D86EC4">
            <w:pPr>
              <w:pStyle w:val="Akapitzlist"/>
              <w:numPr>
                <w:ilvl w:val="0"/>
                <w:numId w:val="37"/>
              </w:numPr>
              <w:spacing w:line="276" w:lineRule="auto"/>
              <w:ind w:left="313"/>
              <w:rPr>
                <w:rFonts w:cs="Calibri"/>
                <w:sz w:val="22"/>
                <w:szCs w:val="22"/>
              </w:rPr>
            </w:pPr>
            <w:r w:rsidRPr="00A07C1C">
              <w:rPr>
                <w:rFonts w:cs="Calibri"/>
                <w:sz w:val="22"/>
                <w:szCs w:val="22"/>
              </w:rPr>
              <w:t>Nabywanie przez uczniów nowych umiejętności społecznych.</w:t>
            </w:r>
            <w:r w:rsidRPr="00A07C1C">
              <w:rPr>
                <w:bCs/>
                <w:sz w:val="22"/>
                <w:szCs w:val="22"/>
              </w:rPr>
              <w:t xml:space="preserve"> </w:t>
            </w:r>
          </w:p>
          <w:p w:rsidR="00947EA6" w:rsidRPr="00A07C1C" w:rsidRDefault="00947EA6" w:rsidP="00D86EC4">
            <w:pPr>
              <w:pStyle w:val="Akapitzlist"/>
              <w:numPr>
                <w:ilvl w:val="0"/>
                <w:numId w:val="37"/>
              </w:numPr>
              <w:spacing w:line="276" w:lineRule="auto"/>
              <w:ind w:left="313"/>
              <w:rPr>
                <w:rFonts w:cs="Calibri"/>
                <w:sz w:val="22"/>
                <w:szCs w:val="22"/>
              </w:rPr>
            </w:pPr>
            <w:r w:rsidRPr="00A07C1C">
              <w:rPr>
                <w:bCs/>
                <w:sz w:val="22"/>
                <w:szCs w:val="22"/>
              </w:rPr>
              <w:t xml:space="preserve">Wyposażenie uczniów, rodziców </w:t>
            </w:r>
            <w:r w:rsidRPr="00A07C1C">
              <w:rPr>
                <w:bCs/>
                <w:sz w:val="22"/>
                <w:szCs w:val="22"/>
              </w:rPr>
              <w:br/>
              <w:t xml:space="preserve">i nauczycieli w wiedzę </w:t>
            </w:r>
            <w:r w:rsidRPr="00A07C1C">
              <w:rPr>
                <w:bCs/>
                <w:sz w:val="22"/>
                <w:szCs w:val="22"/>
              </w:rPr>
              <w:br/>
              <w:t>z zakresu właściwego zarządzania stresem.</w:t>
            </w:r>
          </w:p>
          <w:p w:rsidR="00947EA6" w:rsidRPr="00A07C1C" w:rsidRDefault="00947EA6" w:rsidP="0036249C">
            <w:pPr>
              <w:spacing w:after="0" w:line="276" w:lineRule="auto"/>
              <w:rPr>
                <w:rFonts w:cs="Calibri"/>
                <w:b/>
                <w:bCs/>
              </w:rPr>
            </w:pPr>
          </w:p>
          <w:p w:rsidR="00947EA6" w:rsidRPr="00A07C1C" w:rsidRDefault="00947EA6" w:rsidP="0036249C">
            <w:pPr>
              <w:spacing w:after="0" w:line="276" w:lineRule="auto"/>
              <w:rPr>
                <w:rFonts w:cs="Calibri"/>
              </w:rPr>
            </w:pPr>
          </w:p>
          <w:p w:rsidR="00947EA6" w:rsidRPr="00A07C1C" w:rsidRDefault="00947EA6" w:rsidP="0036249C">
            <w:pPr>
              <w:spacing w:after="0" w:line="276" w:lineRule="auto"/>
              <w:rPr>
                <w:rFonts w:cs="Calibri"/>
              </w:rPr>
            </w:pPr>
          </w:p>
          <w:p w:rsidR="00947EA6" w:rsidRPr="00A07C1C" w:rsidRDefault="00947EA6" w:rsidP="0036249C">
            <w:pPr>
              <w:spacing w:after="0" w:line="276" w:lineRule="auto"/>
              <w:jc w:val="center"/>
              <w:rPr>
                <w:rFonts w:cs="Calibri"/>
                <w:b/>
                <w:bCs/>
              </w:rPr>
            </w:pPr>
          </w:p>
        </w:tc>
        <w:tc>
          <w:tcPr>
            <w:tcW w:w="3685" w:type="dxa"/>
            <w:shd w:val="clear" w:color="auto" w:fill="auto"/>
          </w:tcPr>
          <w:p w:rsidR="00947EA6" w:rsidRPr="00A07C1C" w:rsidRDefault="00947EA6" w:rsidP="0036249C">
            <w:pPr>
              <w:spacing w:after="0" w:line="276" w:lineRule="auto"/>
              <w:rPr>
                <w:rFonts w:cs="Calibri"/>
              </w:rPr>
            </w:pPr>
            <w:r w:rsidRPr="00A07C1C">
              <w:rPr>
                <w:rFonts w:cs="Calibri"/>
              </w:rPr>
              <w:t xml:space="preserve">- indywidualne i grupowe spotkania </w:t>
            </w:r>
            <w:r w:rsidRPr="00A07C1C">
              <w:rPr>
                <w:rFonts w:cs="Calibri"/>
              </w:rPr>
              <w:br/>
              <w:t>z psychologiem – pomoc psychologiczna,</w:t>
            </w:r>
          </w:p>
          <w:p w:rsidR="00947EA6" w:rsidRPr="00A07C1C" w:rsidRDefault="00947EA6" w:rsidP="0036249C">
            <w:pPr>
              <w:spacing w:after="0" w:line="276" w:lineRule="auto"/>
              <w:rPr>
                <w:rFonts w:cs="Calibri"/>
              </w:rPr>
            </w:pPr>
            <w:r w:rsidRPr="00A07C1C">
              <w:rPr>
                <w:rFonts w:cs="Calibri"/>
              </w:rPr>
              <w:t>- zbieranie informacji o stanie zdrowia psychicznego uczniów i nauczycieli,</w:t>
            </w:r>
          </w:p>
          <w:p w:rsidR="00947EA6" w:rsidRPr="00A07C1C" w:rsidRDefault="005D4671" w:rsidP="0036249C">
            <w:pPr>
              <w:spacing w:after="0" w:line="276" w:lineRule="auto"/>
              <w:jc w:val="both"/>
              <w:rPr>
                <w:rFonts w:cs="Calibri"/>
              </w:rPr>
            </w:pPr>
            <w:r>
              <w:rPr>
                <w:rFonts w:cs="Calibri"/>
              </w:rPr>
              <w:t>- pogadanki.</w:t>
            </w:r>
          </w:p>
        </w:tc>
        <w:tc>
          <w:tcPr>
            <w:tcW w:w="2865" w:type="dxa"/>
            <w:shd w:val="clear" w:color="auto" w:fill="auto"/>
          </w:tcPr>
          <w:p w:rsidR="00947EA6" w:rsidRPr="00A07C1C" w:rsidRDefault="00C736B6" w:rsidP="0036249C">
            <w:pPr>
              <w:spacing w:after="0" w:line="276" w:lineRule="auto"/>
              <w:jc w:val="both"/>
              <w:rPr>
                <w:rFonts w:cs="Calibri"/>
              </w:rPr>
            </w:pPr>
            <w:r>
              <w:rPr>
                <w:rFonts w:cs="Calibri"/>
              </w:rPr>
              <w:t>Psycholog, pedagog</w:t>
            </w:r>
          </w:p>
        </w:tc>
        <w:tc>
          <w:tcPr>
            <w:tcW w:w="1435" w:type="dxa"/>
            <w:shd w:val="clear" w:color="auto" w:fill="auto"/>
          </w:tcPr>
          <w:p w:rsidR="00947EA6" w:rsidRPr="00A07C1C" w:rsidRDefault="00C736B6" w:rsidP="0036249C">
            <w:pPr>
              <w:spacing w:after="0" w:line="276" w:lineRule="auto"/>
              <w:jc w:val="both"/>
              <w:rPr>
                <w:rFonts w:cs="Calibri"/>
              </w:rPr>
            </w:pPr>
            <w:r>
              <w:rPr>
                <w:rFonts w:cs="Calibri"/>
              </w:rPr>
              <w:t>W razie potrzeby</w:t>
            </w:r>
          </w:p>
        </w:tc>
        <w:tc>
          <w:tcPr>
            <w:tcW w:w="2552" w:type="dxa"/>
            <w:shd w:val="clear" w:color="auto" w:fill="auto"/>
          </w:tcPr>
          <w:p w:rsidR="00947EA6" w:rsidRPr="00A07C1C" w:rsidRDefault="00947EA6" w:rsidP="0036249C">
            <w:pPr>
              <w:spacing w:after="0" w:line="276" w:lineRule="auto"/>
              <w:rPr>
                <w:rFonts w:cs="Calibri"/>
              </w:rPr>
            </w:pPr>
            <w:r w:rsidRPr="00A07C1C">
              <w:rPr>
                <w:rFonts w:cs="Calibri"/>
              </w:rPr>
              <w:t>Wszyscy członkowie społeczności szkolnej</w:t>
            </w:r>
          </w:p>
        </w:tc>
      </w:tr>
      <w:tr w:rsidR="00947EA6" w:rsidRPr="00A07C1C" w:rsidTr="005D4671">
        <w:trPr>
          <w:trHeight w:val="699"/>
        </w:trPr>
        <w:tc>
          <w:tcPr>
            <w:tcW w:w="3681" w:type="dxa"/>
            <w:vMerge/>
            <w:shd w:val="clear" w:color="auto" w:fill="auto"/>
          </w:tcPr>
          <w:p w:rsidR="00947EA6" w:rsidRPr="00A07C1C" w:rsidRDefault="00947EA6" w:rsidP="0036249C">
            <w:pPr>
              <w:spacing w:after="0" w:line="276" w:lineRule="auto"/>
              <w:rPr>
                <w:rFonts w:cs="Calibri"/>
                <w:b/>
                <w:bCs/>
              </w:rPr>
            </w:pPr>
          </w:p>
        </w:tc>
        <w:tc>
          <w:tcPr>
            <w:tcW w:w="10537" w:type="dxa"/>
            <w:gridSpan w:val="4"/>
            <w:shd w:val="clear" w:color="auto" w:fill="F2F2F2"/>
          </w:tcPr>
          <w:p w:rsidR="00947EA6" w:rsidRPr="00A15BDA" w:rsidRDefault="00947EA6" w:rsidP="0036249C">
            <w:pPr>
              <w:pStyle w:val="Akapitzlist"/>
              <w:spacing w:line="276" w:lineRule="auto"/>
              <w:jc w:val="both"/>
              <w:rPr>
                <w:rFonts w:cs="Calibri"/>
                <w:sz w:val="12"/>
                <w:szCs w:val="22"/>
              </w:rPr>
            </w:pPr>
          </w:p>
          <w:p w:rsidR="00947EA6" w:rsidRPr="00A07C1C" w:rsidRDefault="00947EA6" w:rsidP="0036249C">
            <w:pPr>
              <w:spacing w:after="0" w:line="276" w:lineRule="auto"/>
              <w:jc w:val="both"/>
              <w:rPr>
                <w:rFonts w:cs="Calibri"/>
                <w:b/>
              </w:rPr>
            </w:pPr>
            <w:r w:rsidRPr="00A07C1C">
              <w:rPr>
                <w:rFonts w:cs="Calibri"/>
                <w:b/>
              </w:rPr>
              <w:t>Przykłady:</w:t>
            </w:r>
          </w:p>
          <w:p w:rsidR="00947EA6" w:rsidRPr="00A07C1C" w:rsidRDefault="00947EA6" w:rsidP="00D86EC4">
            <w:pPr>
              <w:pStyle w:val="Akapitzlist"/>
              <w:numPr>
                <w:ilvl w:val="0"/>
                <w:numId w:val="34"/>
              </w:numPr>
              <w:spacing w:line="276" w:lineRule="auto"/>
              <w:jc w:val="both"/>
              <w:rPr>
                <w:rFonts w:cs="Calibri"/>
                <w:sz w:val="22"/>
                <w:szCs w:val="22"/>
              </w:rPr>
            </w:pPr>
            <w:r w:rsidRPr="00A07C1C">
              <w:rPr>
                <w:rFonts w:cs="Calibri"/>
                <w:sz w:val="22"/>
                <w:szCs w:val="22"/>
              </w:rPr>
              <w:t>pomoc psychologiczna – jeśli na terenie szkoły i/lub poza nią pojawi się przypadek samobójstwa / próby samobójczej (obojętnie czy zjawisko dotyczy ucznia, pracownika szkoły czy innej osoby, która jest znana społeczności szkolnej), niezwłocznie zostanie zapewniona indywidualna pomoc psychologiczna dla wszystkich osób, które tego potrzebują. Dodatkowo prowadzone będą pogadanki grupowe z psychologiem, które pozwolą zbadać nastroje członków społeczności szkolnej oraz ułatwią pozbycie się trudnych emocji, napięć. W razie pojawienia się osoby, której stan emocjonalny jest niepokojący, należy wskazać jej listę miejsc (ośrodków, poradni, psychologów i psychiatrów), którzy zapewnią jej dodatkową opiekę psychologiczną w formie terapii;</w:t>
            </w:r>
          </w:p>
          <w:p w:rsidR="00947EA6" w:rsidRPr="00A07C1C" w:rsidRDefault="00947EA6" w:rsidP="00D86EC4">
            <w:pPr>
              <w:pStyle w:val="Akapitzlist"/>
              <w:numPr>
                <w:ilvl w:val="0"/>
                <w:numId w:val="34"/>
              </w:numPr>
              <w:spacing w:line="276" w:lineRule="auto"/>
              <w:jc w:val="both"/>
              <w:rPr>
                <w:rFonts w:cs="Calibri"/>
                <w:sz w:val="22"/>
                <w:szCs w:val="22"/>
              </w:rPr>
            </w:pPr>
            <w:r w:rsidRPr="00A07C1C">
              <w:rPr>
                <w:rFonts w:cs="Calibri"/>
                <w:sz w:val="22"/>
                <w:szCs w:val="22"/>
              </w:rPr>
              <w:t>rodzice/ opiekunowie uczniów przekazują informacje dotyczące stanu zdrowia, zażywanych lekach, stosowanej diecie oraz poziomu psychoficznego dziecka;</w:t>
            </w:r>
          </w:p>
          <w:p w:rsidR="00947EA6" w:rsidRPr="005D4671" w:rsidRDefault="00947EA6" w:rsidP="00D86EC4">
            <w:pPr>
              <w:pStyle w:val="Akapitzlist"/>
              <w:numPr>
                <w:ilvl w:val="0"/>
                <w:numId w:val="34"/>
              </w:numPr>
              <w:spacing w:line="276" w:lineRule="auto"/>
              <w:jc w:val="both"/>
              <w:rPr>
                <w:rFonts w:cs="Calibri"/>
                <w:sz w:val="22"/>
                <w:szCs w:val="22"/>
              </w:rPr>
            </w:pPr>
            <w:r w:rsidRPr="00A07C1C">
              <w:rPr>
                <w:rFonts w:cs="Calibri"/>
                <w:sz w:val="22"/>
                <w:szCs w:val="22"/>
              </w:rPr>
              <w:lastRenderedPageBreak/>
              <w:t>przekazanie rodzicom, nauczycielom i uczniom informacji na temat stresu psychologicznego, reakcji stresowej oraz sposobów doraźnego radzenia sobie z takim stanem.</w:t>
            </w:r>
          </w:p>
        </w:tc>
      </w:tr>
      <w:tr w:rsidR="00947EA6" w:rsidRPr="00A07C1C" w:rsidTr="0036249C">
        <w:trPr>
          <w:trHeight w:val="815"/>
        </w:trPr>
        <w:tc>
          <w:tcPr>
            <w:tcW w:w="3681" w:type="dxa"/>
            <w:vMerge w:val="restart"/>
            <w:shd w:val="clear" w:color="auto" w:fill="auto"/>
          </w:tcPr>
          <w:p w:rsidR="00947EA6" w:rsidRPr="00A07C1C" w:rsidRDefault="00947EA6" w:rsidP="00D86EC4">
            <w:pPr>
              <w:pStyle w:val="Akapitzlist"/>
              <w:numPr>
                <w:ilvl w:val="0"/>
                <w:numId w:val="38"/>
              </w:numPr>
              <w:spacing w:line="276" w:lineRule="auto"/>
              <w:ind w:left="313"/>
              <w:rPr>
                <w:rFonts w:cs="Calibri"/>
                <w:b/>
                <w:sz w:val="22"/>
                <w:szCs w:val="22"/>
              </w:rPr>
            </w:pPr>
            <w:r w:rsidRPr="00A07C1C">
              <w:rPr>
                <w:b/>
                <w:bCs/>
              </w:rPr>
              <w:lastRenderedPageBreak/>
              <w:br w:type="page"/>
            </w:r>
            <w:r w:rsidRPr="00A07C1C">
              <w:rPr>
                <w:rFonts w:cs="Calibri"/>
                <w:sz w:val="22"/>
                <w:szCs w:val="22"/>
              </w:rPr>
              <w:t>Praca nad modyfikacją zachowań niewłaściwych uczniów.</w:t>
            </w:r>
          </w:p>
          <w:p w:rsidR="00947EA6" w:rsidRPr="00A07C1C" w:rsidRDefault="00947EA6" w:rsidP="00D86EC4">
            <w:pPr>
              <w:pStyle w:val="Akapitzlist"/>
              <w:numPr>
                <w:ilvl w:val="0"/>
                <w:numId w:val="38"/>
              </w:numPr>
              <w:spacing w:line="276" w:lineRule="auto"/>
              <w:ind w:left="313"/>
              <w:rPr>
                <w:rFonts w:cs="Calibri"/>
                <w:sz w:val="22"/>
                <w:szCs w:val="22"/>
              </w:rPr>
            </w:pPr>
            <w:r w:rsidRPr="00A07C1C">
              <w:rPr>
                <w:rFonts w:cs="Calibri"/>
                <w:sz w:val="22"/>
                <w:szCs w:val="22"/>
              </w:rPr>
              <w:t>Nabywanie przez uczniów nowych umiejętności społecznych.</w:t>
            </w:r>
            <w:r w:rsidRPr="00A07C1C">
              <w:rPr>
                <w:bCs/>
                <w:sz w:val="22"/>
                <w:szCs w:val="22"/>
              </w:rPr>
              <w:t xml:space="preserve"> </w:t>
            </w:r>
          </w:p>
          <w:p w:rsidR="00947EA6" w:rsidRPr="00A07C1C" w:rsidRDefault="00947EA6" w:rsidP="00D86EC4">
            <w:pPr>
              <w:pStyle w:val="Akapitzlist"/>
              <w:numPr>
                <w:ilvl w:val="0"/>
                <w:numId w:val="38"/>
              </w:numPr>
              <w:spacing w:line="276" w:lineRule="auto"/>
              <w:ind w:left="313"/>
              <w:rPr>
                <w:rFonts w:cs="Calibri"/>
                <w:sz w:val="22"/>
                <w:szCs w:val="22"/>
              </w:rPr>
            </w:pPr>
            <w:r w:rsidRPr="00A07C1C">
              <w:rPr>
                <w:bCs/>
                <w:sz w:val="22"/>
                <w:szCs w:val="22"/>
              </w:rPr>
              <w:t xml:space="preserve">Wyposażenie uczniów, rodziców </w:t>
            </w:r>
            <w:r w:rsidRPr="00A07C1C">
              <w:rPr>
                <w:bCs/>
                <w:sz w:val="22"/>
                <w:szCs w:val="22"/>
              </w:rPr>
              <w:br/>
              <w:t xml:space="preserve">i nauczycieli w wiedzę </w:t>
            </w:r>
            <w:r w:rsidRPr="00A07C1C">
              <w:rPr>
                <w:bCs/>
                <w:sz w:val="22"/>
                <w:szCs w:val="22"/>
              </w:rPr>
              <w:br/>
              <w:t>z zakresu właściwego zarządzania stresem.</w:t>
            </w:r>
          </w:p>
          <w:p w:rsidR="00947EA6" w:rsidRPr="00A07C1C" w:rsidRDefault="00947EA6" w:rsidP="0036249C">
            <w:pPr>
              <w:spacing w:after="0" w:line="276" w:lineRule="auto"/>
              <w:rPr>
                <w:rFonts w:cs="Calibri"/>
                <w:b/>
                <w:bCs/>
              </w:rPr>
            </w:pPr>
          </w:p>
          <w:p w:rsidR="00947EA6" w:rsidRPr="00A07C1C" w:rsidRDefault="00947EA6" w:rsidP="0036249C">
            <w:pPr>
              <w:spacing w:after="0" w:line="276" w:lineRule="auto"/>
              <w:rPr>
                <w:rFonts w:cs="Calibri"/>
              </w:rPr>
            </w:pPr>
          </w:p>
          <w:p w:rsidR="00947EA6" w:rsidRPr="00A07C1C" w:rsidRDefault="00947EA6" w:rsidP="0036249C">
            <w:pPr>
              <w:spacing w:after="0" w:line="276" w:lineRule="auto"/>
              <w:rPr>
                <w:rFonts w:cs="Calibri"/>
              </w:rPr>
            </w:pPr>
          </w:p>
          <w:p w:rsidR="00947EA6" w:rsidRPr="00A07C1C" w:rsidRDefault="00947EA6" w:rsidP="0036249C">
            <w:pPr>
              <w:spacing w:after="0" w:line="276" w:lineRule="auto"/>
              <w:jc w:val="center"/>
              <w:rPr>
                <w:rFonts w:cs="Calibri"/>
                <w:b/>
                <w:bCs/>
              </w:rPr>
            </w:pPr>
          </w:p>
        </w:tc>
        <w:tc>
          <w:tcPr>
            <w:tcW w:w="3685" w:type="dxa"/>
            <w:shd w:val="clear" w:color="auto" w:fill="auto"/>
          </w:tcPr>
          <w:p w:rsidR="00947EA6" w:rsidRPr="00A07C1C" w:rsidRDefault="00947EA6" w:rsidP="0036249C">
            <w:pPr>
              <w:spacing w:after="0" w:line="276" w:lineRule="auto"/>
              <w:rPr>
                <w:rFonts w:cs="Calibri"/>
                <w:b/>
              </w:rPr>
            </w:pPr>
            <w:r w:rsidRPr="00A07C1C">
              <w:rPr>
                <w:rFonts w:cs="Calibri"/>
              </w:rPr>
              <w:t>- trening umiejętności, warsztaty zmiany zachowań,</w:t>
            </w:r>
          </w:p>
          <w:p w:rsidR="00947EA6" w:rsidRPr="00A07C1C" w:rsidRDefault="00947EA6" w:rsidP="00C736B6">
            <w:pPr>
              <w:spacing w:after="0" w:line="276" w:lineRule="auto"/>
              <w:rPr>
                <w:rFonts w:cs="Calibri"/>
                <w:b/>
              </w:rPr>
            </w:pPr>
            <w:r w:rsidRPr="00A07C1C">
              <w:rPr>
                <w:rFonts w:cs="Calibri"/>
              </w:rPr>
              <w:t>-- współpraca z rodzicami/ opiekunami uczniów,</w:t>
            </w:r>
          </w:p>
        </w:tc>
        <w:tc>
          <w:tcPr>
            <w:tcW w:w="2865" w:type="dxa"/>
            <w:shd w:val="clear" w:color="auto" w:fill="auto"/>
          </w:tcPr>
          <w:p w:rsidR="00947EA6" w:rsidRPr="00A07C1C" w:rsidRDefault="00C736B6" w:rsidP="0036249C">
            <w:pPr>
              <w:spacing w:after="0" w:line="276" w:lineRule="auto"/>
              <w:jc w:val="both"/>
              <w:rPr>
                <w:rFonts w:cs="Calibri"/>
                <w:b/>
              </w:rPr>
            </w:pPr>
            <w:r>
              <w:rPr>
                <w:rFonts w:cs="Calibri"/>
              </w:rPr>
              <w:t>psycholog, pedagog</w:t>
            </w:r>
          </w:p>
        </w:tc>
        <w:tc>
          <w:tcPr>
            <w:tcW w:w="1435" w:type="dxa"/>
            <w:shd w:val="clear" w:color="auto" w:fill="auto"/>
          </w:tcPr>
          <w:p w:rsidR="00947EA6" w:rsidRPr="00C736B6" w:rsidRDefault="00C736B6" w:rsidP="0036249C">
            <w:pPr>
              <w:spacing w:after="0" w:line="276" w:lineRule="auto"/>
              <w:jc w:val="both"/>
              <w:rPr>
                <w:rFonts w:cs="Calibri"/>
              </w:rPr>
            </w:pPr>
            <w:r>
              <w:rPr>
                <w:rFonts w:cs="Calibri"/>
              </w:rPr>
              <w:t>n</w:t>
            </w:r>
            <w:r w:rsidRPr="00C736B6">
              <w:rPr>
                <w:rFonts w:cs="Calibri"/>
              </w:rPr>
              <w:t>a bieżąco</w:t>
            </w:r>
          </w:p>
        </w:tc>
        <w:tc>
          <w:tcPr>
            <w:tcW w:w="2552" w:type="dxa"/>
            <w:shd w:val="clear" w:color="auto" w:fill="auto"/>
          </w:tcPr>
          <w:p w:rsidR="00947EA6" w:rsidRPr="00A07C1C" w:rsidRDefault="00947EA6" w:rsidP="0036249C">
            <w:pPr>
              <w:spacing w:after="0" w:line="276" w:lineRule="auto"/>
              <w:rPr>
                <w:rFonts w:cs="Calibri"/>
                <w:b/>
              </w:rPr>
            </w:pPr>
            <w:r w:rsidRPr="00A07C1C">
              <w:rPr>
                <w:rFonts w:cs="Calibri"/>
              </w:rPr>
              <w:t>Uczniowie przy wsparciu rodziców, opiekunów</w:t>
            </w:r>
          </w:p>
        </w:tc>
      </w:tr>
      <w:tr w:rsidR="00947EA6" w:rsidRPr="00A07C1C" w:rsidTr="0036249C">
        <w:trPr>
          <w:trHeight w:val="1086"/>
        </w:trPr>
        <w:tc>
          <w:tcPr>
            <w:tcW w:w="3681" w:type="dxa"/>
            <w:vMerge/>
            <w:shd w:val="clear" w:color="auto" w:fill="auto"/>
          </w:tcPr>
          <w:p w:rsidR="00947EA6" w:rsidRPr="00A07C1C" w:rsidRDefault="00947EA6" w:rsidP="0036249C">
            <w:pPr>
              <w:spacing w:after="0" w:line="276" w:lineRule="auto"/>
              <w:rPr>
                <w:rFonts w:cs="Calibri"/>
                <w:b/>
                <w:bCs/>
              </w:rPr>
            </w:pPr>
          </w:p>
        </w:tc>
        <w:tc>
          <w:tcPr>
            <w:tcW w:w="10537" w:type="dxa"/>
            <w:gridSpan w:val="4"/>
            <w:shd w:val="clear" w:color="auto" w:fill="F2F2F2"/>
          </w:tcPr>
          <w:p w:rsidR="00947EA6" w:rsidRPr="00A15BDA" w:rsidRDefault="00947EA6" w:rsidP="0036249C">
            <w:pPr>
              <w:pStyle w:val="Akapitzlist"/>
              <w:spacing w:line="276" w:lineRule="auto"/>
              <w:jc w:val="both"/>
              <w:rPr>
                <w:rFonts w:cs="Calibri"/>
                <w:sz w:val="12"/>
                <w:szCs w:val="22"/>
              </w:rPr>
            </w:pPr>
          </w:p>
          <w:p w:rsidR="00947EA6" w:rsidRPr="00A07C1C" w:rsidRDefault="00947EA6" w:rsidP="0036249C">
            <w:pPr>
              <w:spacing w:after="0" w:line="276" w:lineRule="auto"/>
              <w:jc w:val="both"/>
              <w:rPr>
                <w:rFonts w:cs="Calibri"/>
                <w:b/>
              </w:rPr>
            </w:pPr>
            <w:r w:rsidRPr="00A07C1C">
              <w:rPr>
                <w:rFonts w:cs="Calibri"/>
                <w:b/>
              </w:rPr>
              <w:t>Przykłady:</w:t>
            </w:r>
          </w:p>
          <w:p w:rsidR="00947EA6" w:rsidRPr="00A07C1C" w:rsidRDefault="00947EA6" w:rsidP="00D86EC4">
            <w:pPr>
              <w:pStyle w:val="Akapitzlist"/>
              <w:numPr>
                <w:ilvl w:val="0"/>
                <w:numId w:val="34"/>
              </w:numPr>
              <w:spacing w:line="276" w:lineRule="auto"/>
              <w:jc w:val="both"/>
              <w:rPr>
                <w:rFonts w:cs="Calibri"/>
                <w:sz w:val="22"/>
                <w:szCs w:val="22"/>
              </w:rPr>
            </w:pPr>
            <w:r w:rsidRPr="00A07C1C">
              <w:rPr>
                <w:rFonts w:cs="Calibri"/>
                <w:sz w:val="22"/>
                <w:szCs w:val="22"/>
              </w:rPr>
              <w:t xml:space="preserve">dążenie do likwidacji niewłaściwych zachowań uczniów np.: </w:t>
            </w:r>
          </w:p>
          <w:p w:rsidR="00947EA6" w:rsidRPr="00A07C1C" w:rsidRDefault="00947EA6" w:rsidP="00D86EC4">
            <w:pPr>
              <w:pStyle w:val="Akapitzlist"/>
              <w:numPr>
                <w:ilvl w:val="1"/>
                <w:numId w:val="34"/>
              </w:numPr>
              <w:spacing w:line="276" w:lineRule="auto"/>
              <w:jc w:val="both"/>
              <w:rPr>
                <w:rFonts w:cs="Calibri"/>
                <w:sz w:val="22"/>
                <w:szCs w:val="22"/>
              </w:rPr>
            </w:pPr>
            <w:r w:rsidRPr="00A07C1C">
              <w:rPr>
                <w:rFonts w:cs="Calibri"/>
                <w:sz w:val="22"/>
                <w:szCs w:val="22"/>
              </w:rPr>
              <w:t xml:space="preserve">trening bezpośredniej komunikacji pomiędzy uczniami, </w:t>
            </w:r>
          </w:p>
          <w:p w:rsidR="00947EA6" w:rsidRPr="00A07C1C" w:rsidRDefault="00947EA6" w:rsidP="00D86EC4">
            <w:pPr>
              <w:pStyle w:val="Akapitzlist"/>
              <w:numPr>
                <w:ilvl w:val="1"/>
                <w:numId w:val="34"/>
              </w:numPr>
              <w:spacing w:line="276" w:lineRule="auto"/>
              <w:jc w:val="both"/>
              <w:rPr>
                <w:rFonts w:cs="Calibri"/>
                <w:sz w:val="22"/>
                <w:szCs w:val="22"/>
              </w:rPr>
            </w:pPr>
            <w:r w:rsidRPr="00A07C1C">
              <w:rPr>
                <w:rFonts w:cs="Calibri"/>
                <w:sz w:val="22"/>
                <w:szCs w:val="22"/>
              </w:rPr>
              <w:t>radzenia sobie w sytuacjach trudnych,</w:t>
            </w:r>
          </w:p>
          <w:p w:rsidR="00947EA6" w:rsidRPr="00A07C1C" w:rsidRDefault="00947EA6" w:rsidP="00D86EC4">
            <w:pPr>
              <w:pStyle w:val="Akapitzlist"/>
              <w:numPr>
                <w:ilvl w:val="1"/>
                <w:numId w:val="34"/>
              </w:numPr>
              <w:spacing w:line="276" w:lineRule="auto"/>
              <w:jc w:val="both"/>
              <w:rPr>
                <w:rFonts w:cs="Calibri"/>
                <w:sz w:val="22"/>
                <w:szCs w:val="22"/>
              </w:rPr>
            </w:pPr>
            <w:r w:rsidRPr="00A07C1C">
              <w:rPr>
                <w:rFonts w:cs="Calibri"/>
                <w:sz w:val="22"/>
                <w:szCs w:val="22"/>
              </w:rPr>
              <w:t>zwracanie uwagi rodzinie bądź prawnym opiekunom na pojawiający się problem,</w:t>
            </w:r>
          </w:p>
          <w:p w:rsidR="00947EA6" w:rsidRPr="00A07C1C" w:rsidRDefault="00947EA6" w:rsidP="00D86EC4">
            <w:pPr>
              <w:pStyle w:val="Akapitzlist"/>
              <w:numPr>
                <w:ilvl w:val="1"/>
                <w:numId w:val="34"/>
              </w:numPr>
              <w:spacing w:line="276" w:lineRule="auto"/>
              <w:jc w:val="both"/>
              <w:rPr>
                <w:rFonts w:cs="Calibri"/>
                <w:sz w:val="22"/>
                <w:szCs w:val="22"/>
              </w:rPr>
            </w:pPr>
            <w:r w:rsidRPr="00A07C1C">
              <w:rPr>
                <w:rFonts w:cs="Calibri"/>
                <w:sz w:val="22"/>
                <w:szCs w:val="22"/>
              </w:rPr>
              <w:t>zapewnienie pomocy psychologicznej uczniom odtrąconym przez rówieśników oraz tym, którzy „podburzają” kolegów i koleżanki do takiego zachowania,</w:t>
            </w:r>
          </w:p>
          <w:p w:rsidR="00947EA6" w:rsidRPr="00A07C1C" w:rsidRDefault="00947EA6" w:rsidP="00D86EC4">
            <w:pPr>
              <w:pStyle w:val="Akapitzlist"/>
              <w:numPr>
                <w:ilvl w:val="1"/>
                <w:numId w:val="34"/>
              </w:numPr>
              <w:spacing w:line="276" w:lineRule="auto"/>
              <w:jc w:val="both"/>
              <w:rPr>
                <w:rFonts w:cs="Calibri"/>
                <w:sz w:val="22"/>
                <w:szCs w:val="22"/>
              </w:rPr>
            </w:pPr>
            <w:r w:rsidRPr="00A07C1C">
              <w:rPr>
                <w:rFonts w:cs="Calibri"/>
                <w:sz w:val="22"/>
                <w:szCs w:val="22"/>
              </w:rPr>
              <w:t>pomoc w określeniu mocnych stron ucznia oraz praca nad wzmocnieniem jego wiary we własne zdolności.</w:t>
            </w:r>
          </w:p>
          <w:p w:rsidR="00947EA6" w:rsidRPr="00A15BDA" w:rsidRDefault="00947EA6" w:rsidP="0036249C">
            <w:pPr>
              <w:spacing w:after="0" w:line="276" w:lineRule="auto"/>
              <w:jc w:val="both"/>
              <w:rPr>
                <w:rFonts w:cs="Calibri"/>
                <w:sz w:val="10"/>
              </w:rPr>
            </w:pPr>
          </w:p>
          <w:p w:rsidR="00947EA6" w:rsidRPr="00A07C1C" w:rsidRDefault="00947EA6" w:rsidP="0036249C">
            <w:pPr>
              <w:spacing w:after="0" w:line="276" w:lineRule="auto"/>
              <w:jc w:val="both"/>
              <w:rPr>
                <w:rFonts w:cs="Calibri"/>
              </w:rPr>
            </w:pPr>
            <w:r w:rsidRPr="00A07C1C">
              <w:rPr>
                <w:rFonts w:cs="Calibri"/>
              </w:rPr>
              <w:t xml:space="preserve">Aby zrealizować powyższe założenia konieczne jest: </w:t>
            </w:r>
          </w:p>
          <w:p w:rsidR="00947EA6" w:rsidRPr="00A07C1C" w:rsidRDefault="00947EA6" w:rsidP="00D86EC4">
            <w:pPr>
              <w:pStyle w:val="Akapitzlist"/>
              <w:numPr>
                <w:ilvl w:val="0"/>
                <w:numId w:val="34"/>
              </w:numPr>
              <w:spacing w:line="276" w:lineRule="auto"/>
              <w:jc w:val="both"/>
              <w:rPr>
                <w:rFonts w:cs="Calibri"/>
                <w:sz w:val="22"/>
                <w:szCs w:val="22"/>
              </w:rPr>
            </w:pPr>
            <w:r w:rsidRPr="00A07C1C">
              <w:rPr>
                <w:rFonts w:cs="Calibri"/>
                <w:sz w:val="22"/>
                <w:szCs w:val="22"/>
              </w:rPr>
              <w:t xml:space="preserve">zwracanie uwagi rodzinie / prawnym opiekunom na pojawiający się problem oraz zmiany postawy uczniów </w:t>
            </w:r>
            <w:r w:rsidRPr="00A07C1C">
              <w:rPr>
                <w:rFonts w:cs="Calibri"/>
                <w:sz w:val="22"/>
                <w:szCs w:val="22"/>
              </w:rPr>
              <w:br/>
              <w:t xml:space="preserve">z klasy – przeprowadzenie rozmowy na temat ucznia (bez jego udziału); </w:t>
            </w:r>
          </w:p>
          <w:p w:rsidR="00947EA6" w:rsidRPr="00A07C1C" w:rsidRDefault="00947EA6" w:rsidP="00D86EC4">
            <w:pPr>
              <w:pStyle w:val="Akapitzlist"/>
              <w:numPr>
                <w:ilvl w:val="0"/>
                <w:numId w:val="34"/>
              </w:numPr>
              <w:spacing w:line="276" w:lineRule="auto"/>
              <w:jc w:val="both"/>
              <w:rPr>
                <w:rFonts w:cs="Calibri"/>
                <w:sz w:val="22"/>
                <w:szCs w:val="22"/>
              </w:rPr>
            </w:pPr>
            <w:r w:rsidRPr="00A07C1C">
              <w:rPr>
                <w:rFonts w:cs="Calibri"/>
                <w:sz w:val="22"/>
                <w:szCs w:val="22"/>
              </w:rPr>
              <w:t>ukierunkowanie aktywności ucznia przejawiającego agresję (powierzanie mu różnych dodatkowych prac, zadań wymagających dużego zaangażowania i wysiłku, ale nie tak, żeby odczuwał to jako karę, ale wyróżnienie, że to jemu właśnie poleciłam coś wykonać, że mogę na min polegać, bo na to zasługuje);</w:t>
            </w:r>
          </w:p>
          <w:p w:rsidR="00947EA6" w:rsidRPr="00A07C1C" w:rsidRDefault="00947EA6" w:rsidP="00D86EC4">
            <w:pPr>
              <w:pStyle w:val="Akapitzlist"/>
              <w:numPr>
                <w:ilvl w:val="0"/>
                <w:numId w:val="34"/>
              </w:numPr>
              <w:spacing w:line="276" w:lineRule="auto"/>
              <w:jc w:val="both"/>
              <w:rPr>
                <w:rFonts w:cs="Calibri"/>
                <w:sz w:val="22"/>
                <w:szCs w:val="22"/>
              </w:rPr>
            </w:pPr>
            <w:r w:rsidRPr="00A07C1C">
              <w:rPr>
                <w:rFonts w:cs="Calibri"/>
                <w:sz w:val="22"/>
                <w:szCs w:val="22"/>
              </w:rPr>
              <w:t>praca nad wzmocnieniem odporności uczniów poprzez uczenie ich poszczególnych umiejętności społecznych i psychologicznych np. radzenie sobie z emocjami i stresem, wzmacnianie umiejętności szukania i proszenia o pomoc oraz rozwiązywania problemów;</w:t>
            </w:r>
          </w:p>
          <w:p w:rsidR="00947EA6" w:rsidRPr="00A15BDA" w:rsidRDefault="00947EA6" w:rsidP="00D86EC4">
            <w:pPr>
              <w:pStyle w:val="Akapitzlist"/>
              <w:numPr>
                <w:ilvl w:val="0"/>
                <w:numId w:val="34"/>
              </w:numPr>
              <w:spacing w:line="276" w:lineRule="auto"/>
              <w:jc w:val="both"/>
              <w:rPr>
                <w:rFonts w:cs="Calibri"/>
                <w:sz w:val="22"/>
                <w:szCs w:val="22"/>
              </w:rPr>
            </w:pPr>
            <w:r w:rsidRPr="00A07C1C">
              <w:rPr>
                <w:rFonts w:cs="Calibri"/>
                <w:sz w:val="22"/>
                <w:szCs w:val="22"/>
              </w:rPr>
              <w:t>rozwijanie umiejętności redukowania s</w:t>
            </w:r>
            <w:r w:rsidR="00A15BDA">
              <w:rPr>
                <w:rFonts w:cs="Calibri"/>
                <w:sz w:val="22"/>
                <w:szCs w:val="22"/>
              </w:rPr>
              <w:t>tresu doraźnego i długofalowego.</w:t>
            </w:r>
          </w:p>
        </w:tc>
      </w:tr>
    </w:tbl>
    <w:p w:rsidR="00947EA6" w:rsidRPr="00A15BDA" w:rsidRDefault="00947EA6" w:rsidP="00947EA6">
      <w:pPr>
        <w:rPr>
          <w:sz w:val="8"/>
        </w:rPr>
      </w:pPr>
    </w:p>
    <w:tbl>
      <w:tblPr>
        <w:tblW w:w="142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81"/>
        <w:gridCol w:w="3685"/>
        <w:gridCol w:w="2865"/>
        <w:gridCol w:w="1435"/>
        <w:gridCol w:w="2552"/>
      </w:tblGrid>
      <w:tr w:rsidR="00947EA6" w:rsidRPr="00A07C1C" w:rsidTr="0036249C">
        <w:trPr>
          <w:trHeight w:val="815"/>
        </w:trPr>
        <w:tc>
          <w:tcPr>
            <w:tcW w:w="3681" w:type="dxa"/>
            <w:vMerge w:val="restart"/>
            <w:tcBorders>
              <w:bottom w:val="single" w:sz="12" w:space="0" w:color="666666"/>
            </w:tcBorders>
            <w:shd w:val="clear" w:color="auto" w:fill="auto"/>
          </w:tcPr>
          <w:p w:rsidR="00947EA6" w:rsidRPr="00A07C1C" w:rsidRDefault="00947EA6" w:rsidP="00D86EC4">
            <w:pPr>
              <w:pStyle w:val="Akapitzlist"/>
              <w:numPr>
                <w:ilvl w:val="0"/>
                <w:numId w:val="39"/>
              </w:numPr>
              <w:spacing w:line="276" w:lineRule="auto"/>
              <w:ind w:left="313"/>
              <w:rPr>
                <w:bCs/>
                <w:sz w:val="22"/>
                <w:szCs w:val="22"/>
              </w:rPr>
            </w:pPr>
            <w:r>
              <w:rPr>
                <w:b/>
                <w:bCs/>
              </w:rPr>
              <w:lastRenderedPageBreak/>
              <w:br w:type="page"/>
            </w:r>
            <w:r w:rsidRPr="00A07C1C">
              <w:rPr>
                <w:bCs/>
                <w:sz w:val="22"/>
                <w:szCs w:val="22"/>
              </w:rPr>
              <w:t>Uświadamianie uczniów czym jest samobójstwo oraz zachowania autoagresywne.</w:t>
            </w:r>
          </w:p>
          <w:p w:rsidR="00947EA6" w:rsidRPr="00A07C1C" w:rsidRDefault="00947EA6" w:rsidP="00D86EC4">
            <w:pPr>
              <w:pStyle w:val="Akapitzlist"/>
              <w:numPr>
                <w:ilvl w:val="0"/>
                <w:numId w:val="39"/>
              </w:numPr>
              <w:spacing w:line="276" w:lineRule="auto"/>
              <w:ind w:left="313"/>
              <w:rPr>
                <w:bCs/>
                <w:sz w:val="22"/>
                <w:szCs w:val="22"/>
              </w:rPr>
            </w:pPr>
            <w:r w:rsidRPr="00A07C1C">
              <w:rPr>
                <w:bCs/>
                <w:sz w:val="22"/>
                <w:szCs w:val="22"/>
              </w:rPr>
              <w:t xml:space="preserve">Informowanie uczniów czym jest depresja, jak rozpoznać stan depresyjny oraz jak poradzić sobie będąc w takiej sytuacji bądź jak pomóc osobie, która pozostaje </w:t>
            </w:r>
            <w:r w:rsidRPr="00A07C1C">
              <w:rPr>
                <w:bCs/>
                <w:sz w:val="22"/>
                <w:szCs w:val="22"/>
              </w:rPr>
              <w:br/>
              <w:t>w depresji.</w:t>
            </w:r>
          </w:p>
          <w:p w:rsidR="00947EA6" w:rsidRPr="00A07C1C" w:rsidRDefault="00947EA6" w:rsidP="00D86EC4">
            <w:pPr>
              <w:pStyle w:val="Akapitzlist"/>
              <w:numPr>
                <w:ilvl w:val="0"/>
                <w:numId w:val="39"/>
              </w:numPr>
              <w:spacing w:line="276" w:lineRule="auto"/>
              <w:ind w:left="313"/>
              <w:rPr>
                <w:bCs/>
                <w:sz w:val="22"/>
                <w:szCs w:val="22"/>
              </w:rPr>
            </w:pPr>
            <w:r w:rsidRPr="00A07C1C">
              <w:rPr>
                <w:bCs/>
                <w:sz w:val="22"/>
                <w:szCs w:val="22"/>
              </w:rPr>
              <w:t>Promowanie zachowań właściwym. Nauczanie nowych, przydatnych rozwojowo umiejętności.</w:t>
            </w:r>
          </w:p>
          <w:p w:rsidR="00947EA6" w:rsidRPr="00A07C1C" w:rsidRDefault="00947EA6" w:rsidP="00D86EC4">
            <w:pPr>
              <w:pStyle w:val="Akapitzlist"/>
              <w:numPr>
                <w:ilvl w:val="0"/>
                <w:numId w:val="39"/>
              </w:numPr>
              <w:spacing w:line="276" w:lineRule="auto"/>
              <w:ind w:left="313"/>
              <w:rPr>
                <w:bCs/>
                <w:sz w:val="22"/>
                <w:szCs w:val="22"/>
              </w:rPr>
            </w:pPr>
            <w:r w:rsidRPr="00A07C1C">
              <w:rPr>
                <w:bCs/>
                <w:sz w:val="22"/>
                <w:szCs w:val="22"/>
              </w:rPr>
              <w:t>Wzmacnianie uczniowskiej więzi ze szkołą.</w:t>
            </w:r>
          </w:p>
          <w:p w:rsidR="00947EA6" w:rsidRPr="00F91119" w:rsidRDefault="00947EA6" w:rsidP="0036249C">
            <w:pPr>
              <w:spacing w:after="0" w:line="276" w:lineRule="auto"/>
              <w:rPr>
                <w:sz w:val="10"/>
              </w:rPr>
            </w:pPr>
          </w:p>
          <w:p w:rsidR="00947EA6" w:rsidRPr="00A07C1C" w:rsidRDefault="00947EA6" w:rsidP="0036249C">
            <w:pPr>
              <w:tabs>
                <w:tab w:val="left" w:pos="1266"/>
              </w:tabs>
              <w:spacing w:after="0" w:line="276" w:lineRule="auto"/>
              <w:rPr>
                <w:b/>
                <w:bCs/>
              </w:rPr>
            </w:pPr>
            <w:r w:rsidRPr="00A07C1C">
              <w:rPr>
                <w:b/>
                <w:bCs/>
              </w:rPr>
              <w:tab/>
            </w:r>
          </w:p>
        </w:tc>
        <w:tc>
          <w:tcPr>
            <w:tcW w:w="3685" w:type="dxa"/>
            <w:tcBorders>
              <w:bottom w:val="single" w:sz="12" w:space="0" w:color="666666"/>
            </w:tcBorders>
            <w:shd w:val="clear" w:color="auto" w:fill="auto"/>
          </w:tcPr>
          <w:p w:rsidR="00947EA6" w:rsidRPr="00A07C1C" w:rsidRDefault="00947EA6" w:rsidP="0036249C">
            <w:pPr>
              <w:spacing w:after="0" w:line="276" w:lineRule="auto"/>
              <w:jc w:val="both"/>
              <w:rPr>
                <w:rFonts w:cs="Calibri"/>
                <w:bCs/>
              </w:rPr>
            </w:pPr>
            <w:r w:rsidRPr="00A07C1C">
              <w:rPr>
                <w:rFonts w:cs="Calibri"/>
                <w:bCs/>
              </w:rPr>
              <w:t>- godziny wychowawcze,</w:t>
            </w:r>
          </w:p>
          <w:p w:rsidR="00947EA6" w:rsidRPr="00A07C1C" w:rsidRDefault="00947EA6" w:rsidP="0036249C">
            <w:pPr>
              <w:spacing w:after="0" w:line="276" w:lineRule="auto"/>
              <w:jc w:val="both"/>
              <w:rPr>
                <w:rFonts w:cs="Calibri"/>
                <w:bCs/>
              </w:rPr>
            </w:pPr>
            <w:r w:rsidRPr="00A07C1C">
              <w:rPr>
                <w:rFonts w:cs="Calibri"/>
                <w:bCs/>
              </w:rPr>
              <w:t>- spotkania ze specjalistami,</w:t>
            </w:r>
          </w:p>
          <w:p w:rsidR="00947EA6" w:rsidRPr="00A07C1C" w:rsidRDefault="00947EA6" w:rsidP="00A15BDA">
            <w:pPr>
              <w:spacing w:after="0" w:line="276" w:lineRule="auto"/>
              <w:jc w:val="both"/>
              <w:rPr>
                <w:rFonts w:cs="Calibri"/>
                <w:bCs/>
              </w:rPr>
            </w:pPr>
            <w:r w:rsidRPr="00A07C1C">
              <w:rPr>
                <w:rFonts w:cs="Calibri"/>
                <w:bCs/>
              </w:rPr>
              <w:t>- pogadanki,</w:t>
            </w:r>
          </w:p>
        </w:tc>
        <w:tc>
          <w:tcPr>
            <w:tcW w:w="2865" w:type="dxa"/>
            <w:tcBorders>
              <w:bottom w:val="single" w:sz="12" w:space="0" w:color="666666"/>
            </w:tcBorders>
            <w:shd w:val="clear" w:color="auto" w:fill="auto"/>
          </w:tcPr>
          <w:p w:rsidR="00947EA6" w:rsidRPr="00A07C1C" w:rsidRDefault="00A15BDA" w:rsidP="0036249C">
            <w:pPr>
              <w:spacing w:after="0" w:line="276" w:lineRule="auto"/>
              <w:jc w:val="both"/>
              <w:rPr>
                <w:rFonts w:cs="Calibri"/>
                <w:bCs/>
              </w:rPr>
            </w:pPr>
            <w:r>
              <w:rPr>
                <w:rFonts w:cs="Calibri"/>
              </w:rPr>
              <w:t>psycholog, pedagog</w:t>
            </w:r>
          </w:p>
        </w:tc>
        <w:tc>
          <w:tcPr>
            <w:tcW w:w="1435" w:type="dxa"/>
            <w:tcBorders>
              <w:bottom w:val="single" w:sz="12" w:space="0" w:color="666666"/>
            </w:tcBorders>
            <w:shd w:val="clear" w:color="auto" w:fill="auto"/>
          </w:tcPr>
          <w:p w:rsidR="00947EA6" w:rsidRPr="00A07C1C" w:rsidRDefault="00947EA6" w:rsidP="0036249C">
            <w:pPr>
              <w:spacing w:after="0" w:line="276" w:lineRule="auto"/>
              <w:jc w:val="both"/>
              <w:rPr>
                <w:rFonts w:cs="Calibri"/>
                <w:bCs/>
              </w:rPr>
            </w:pPr>
          </w:p>
        </w:tc>
        <w:tc>
          <w:tcPr>
            <w:tcW w:w="2552" w:type="dxa"/>
            <w:tcBorders>
              <w:bottom w:val="single" w:sz="12" w:space="0" w:color="666666"/>
            </w:tcBorders>
            <w:shd w:val="clear" w:color="auto" w:fill="auto"/>
          </w:tcPr>
          <w:p w:rsidR="00947EA6" w:rsidRPr="00A07C1C" w:rsidRDefault="00947EA6" w:rsidP="0036249C">
            <w:pPr>
              <w:spacing w:after="0" w:line="276" w:lineRule="auto"/>
              <w:jc w:val="both"/>
              <w:rPr>
                <w:rFonts w:cs="Calibri"/>
                <w:bCs/>
              </w:rPr>
            </w:pPr>
            <w:r w:rsidRPr="00A07C1C">
              <w:rPr>
                <w:rFonts w:cs="Calibri"/>
                <w:bCs/>
              </w:rPr>
              <w:t xml:space="preserve">Uczniowie </w:t>
            </w:r>
          </w:p>
        </w:tc>
      </w:tr>
      <w:tr w:rsidR="00947EA6" w:rsidRPr="00A07C1C" w:rsidTr="0036249C">
        <w:trPr>
          <w:trHeight w:val="1086"/>
        </w:trPr>
        <w:tc>
          <w:tcPr>
            <w:tcW w:w="3681" w:type="dxa"/>
            <w:vMerge/>
            <w:shd w:val="clear" w:color="auto" w:fill="auto"/>
          </w:tcPr>
          <w:p w:rsidR="00947EA6" w:rsidRPr="00A07C1C" w:rsidRDefault="00947EA6" w:rsidP="0036249C">
            <w:pPr>
              <w:spacing w:after="0" w:line="276" w:lineRule="auto"/>
              <w:rPr>
                <w:rFonts w:cs="Calibri"/>
                <w:b/>
                <w:bCs/>
              </w:rPr>
            </w:pPr>
          </w:p>
        </w:tc>
        <w:tc>
          <w:tcPr>
            <w:tcW w:w="10537" w:type="dxa"/>
            <w:gridSpan w:val="4"/>
            <w:shd w:val="clear" w:color="auto" w:fill="F2F2F2"/>
          </w:tcPr>
          <w:p w:rsidR="00947EA6" w:rsidRPr="00F91119" w:rsidRDefault="00947EA6" w:rsidP="0036249C">
            <w:pPr>
              <w:spacing w:after="0" w:line="276" w:lineRule="auto"/>
              <w:jc w:val="both"/>
              <w:rPr>
                <w:rFonts w:cs="Calibri"/>
                <w:sz w:val="14"/>
              </w:rPr>
            </w:pPr>
          </w:p>
          <w:p w:rsidR="00947EA6" w:rsidRPr="00A07C1C" w:rsidRDefault="00947EA6" w:rsidP="0036249C">
            <w:pPr>
              <w:spacing w:after="0" w:line="276" w:lineRule="auto"/>
              <w:jc w:val="both"/>
              <w:rPr>
                <w:rFonts w:cs="Calibri"/>
                <w:b/>
              </w:rPr>
            </w:pPr>
            <w:r w:rsidRPr="00A07C1C">
              <w:rPr>
                <w:rFonts w:cs="Calibri"/>
                <w:b/>
              </w:rPr>
              <w:t>Przykłady:</w:t>
            </w:r>
          </w:p>
          <w:p w:rsidR="00947EA6" w:rsidRPr="00F91119" w:rsidRDefault="00947EA6" w:rsidP="0036249C">
            <w:pPr>
              <w:spacing w:after="0" w:line="276" w:lineRule="auto"/>
              <w:jc w:val="both"/>
              <w:rPr>
                <w:rFonts w:cs="Calibri"/>
                <w:b/>
                <w:sz w:val="10"/>
              </w:rPr>
            </w:pPr>
          </w:p>
          <w:p w:rsidR="00947EA6" w:rsidRPr="00A07C1C" w:rsidRDefault="00947EA6" w:rsidP="0036249C">
            <w:pPr>
              <w:spacing w:after="0" w:line="276" w:lineRule="auto"/>
              <w:jc w:val="both"/>
              <w:rPr>
                <w:rFonts w:cs="Calibri"/>
              </w:rPr>
            </w:pPr>
            <w:r w:rsidRPr="00A07C1C">
              <w:rPr>
                <w:rFonts w:cs="Calibri"/>
              </w:rPr>
              <w:t>Tematy godzin wychowawczych:</w:t>
            </w:r>
          </w:p>
          <w:p w:rsidR="00947EA6" w:rsidRPr="00A07C1C" w:rsidRDefault="00947EA6" w:rsidP="00D86EC4">
            <w:pPr>
              <w:pStyle w:val="Akapitzlist"/>
              <w:numPr>
                <w:ilvl w:val="0"/>
                <w:numId w:val="34"/>
              </w:numPr>
              <w:spacing w:line="276" w:lineRule="auto"/>
              <w:jc w:val="both"/>
              <w:rPr>
                <w:rFonts w:cs="Calibri"/>
                <w:sz w:val="22"/>
                <w:szCs w:val="22"/>
              </w:rPr>
            </w:pPr>
            <w:r w:rsidRPr="00A07C1C">
              <w:rPr>
                <w:rFonts w:cs="Calibri"/>
                <w:sz w:val="22"/>
                <w:szCs w:val="22"/>
              </w:rPr>
              <w:t xml:space="preserve">zajęcia uświadamiające uczniów </w:t>
            </w:r>
            <w:r w:rsidR="00F91119">
              <w:rPr>
                <w:rFonts w:cs="Calibri"/>
                <w:sz w:val="22"/>
                <w:szCs w:val="22"/>
              </w:rPr>
              <w:t xml:space="preserve">klas V – VII </w:t>
            </w:r>
            <w:r w:rsidRPr="00A07C1C">
              <w:rPr>
                <w:rFonts w:cs="Calibri"/>
                <w:sz w:val="22"/>
                <w:szCs w:val="22"/>
              </w:rPr>
              <w:t xml:space="preserve">czym jest samobójstwo, w jaki sposób zapobiegać takim sytuacjom, co może do nich doprowadzić, jakie są symptomy świadczące o tym, że inny człowiek rozmyśla </w:t>
            </w:r>
            <w:r>
              <w:rPr>
                <w:rFonts w:cs="Calibri"/>
                <w:sz w:val="22"/>
                <w:szCs w:val="22"/>
              </w:rPr>
              <w:br/>
            </w:r>
            <w:r w:rsidRPr="00A07C1C">
              <w:rPr>
                <w:rFonts w:cs="Calibri"/>
                <w:sz w:val="22"/>
                <w:szCs w:val="22"/>
              </w:rPr>
              <w:t>o samobójstwie, gdzie szukać pomocy, itp.;</w:t>
            </w:r>
          </w:p>
          <w:p w:rsidR="00947EA6" w:rsidRPr="00A07C1C" w:rsidRDefault="00947EA6" w:rsidP="00D86EC4">
            <w:pPr>
              <w:pStyle w:val="Akapitzlist"/>
              <w:numPr>
                <w:ilvl w:val="0"/>
                <w:numId w:val="34"/>
              </w:numPr>
              <w:spacing w:line="276" w:lineRule="auto"/>
              <w:jc w:val="both"/>
              <w:rPr>
                <w:rFonts w:cs="Calibri"/>
                <w:sz w:val="22"/>
                <w:szCs w:val="22"/>
              </w:rPr>
            </w:pPr>
            <w:r w:rsidRPr="00A07C1C">
              <w:rPr>
                <w:rFonts w:cs="Calibri"/>
                <w:sz w:val="22"/>
                <w:szCs w:val="22"/>
              </w:rPr>
              <w:t xml:space="preserve">informowanie uczniów dlaczego zachowania autoagresywne nie są efektywnym sposobem na pozbycie się swoich problemów i zmartwień. Uczniowie zapoznani zostają z alternatywnymi sposobami radzenia sobie </w:t>
            </w:r>
            <w:r w:rsidRPr="00A07C1C">
              <w:rPr>
                <w:rFonts w:cs="Calibri"/>
                <w:sz w:val="22"/>
                <w:szCs w:val="22"/>
              </w:rPr>
              <w:br/>
              <w:t>z sytuacjami trudnymi np. poprzez poznanie technik relaksacyjnych.</w:t>
            </w:r>
          </w:p>
          <w:p w:rsidR="00947EA6" w:rsidRPr="00F91119" w:rsidRDefault="00947EA6" w:rsidP="0036249C">
            <w:pPr>
              <w:spacing w:after="0" w:line="276" w:lineRule="auto"/>
              <w:jc w:val="both"/>
              <w:rPr>
                <w:rFonts w:cs="Calibri"/>
                <w:sz w:val="12"/>
              </w:rPr>
            </w:pPr>
          </w:p>
          <w:p w:rsidR="00947EA6" w:rsidRPr="00A07C1C" w:rsidRDefault="00947EA6" w:rsidP="0036249C">
            <w:pPr>
              <w:spacing w:after="0" w:line="276" w:lineRule="auto"/>
              <w:jc w:val="both"/>
              <w:rPr>
                <w:rFonts w:cs="Calibri"/>
              </w:rPr>
            </w:pPr>
            <w:r w:rsidRPr="00A07C1C">
              <w:rPr>
                <w:rFonts w:cs="Calibri"/>
              </w:rPr>
              <w:t>Inne inicjatywy:</w:t>
            </w:r>
          </w:p>
          <w:p w:rsidR="00947EA6" w:rsidRPr="00A07C1C" w:rsidRDefault="00947EA6" w:rsidP="00D86EC4">
            <w:pPr>
              <w:pStyle w:val="Akapitzlist"/>
              <w:numPr>
                <w:ilvl w:val="0"/>
                <w:numId w:val="34"/>
              </w:numPr>
              <w:spacing w:line="276" w:lineRule="auto"/>
              <w:jc w:val="both"/>
              <w:rPr>
                <w:rFonts w:cs="Calibri"/>
                <w:sz w:val="22"/>
                <w:szCs w:val="22"/>
              </w:rPr>
            </w:pPr>
            <w:r w:rsidRPr="00A07C1C">
              <w:rPr>
                <w:rFonts w:cs="Calibri"/>
                <w:sz w:val="22"/>
                <w:szCs w:val="22"/>
              </w:rPr>
              <w:t>pogadanka na temat specyfiki telefonów zaufania i osób tam pracujących – uczniowie dowiadują się w jaki sposób mogą skorzystać z anonimowej i darmowej pomocy oraz na co mogą liczyć dzwoniąc tam;</w:t>
            </w:r>
          </w:p>
          <w:p w:rsidR="00947EA6" w:rsidRPr="00A07C1C" w:rsidRDefault="00947EA6" w:rsidP="00D86EC4">
            <w:pPr>
              <w:pStyle w:val="Akapitzlist"/>
              <w:numPr>
                <w:ilvl w:val="0"/>
                <w:numId w:val="34"/>
              </w:numPr>
              <w:spacing w:line="276" w:lineRule="auto"/>
              <w:jc w:val="both"/>
              <w:rPr>
                <w:rFonts w:cs="Calibri"/>
                <w:sz w:val="22"/>
                <w:szCs w:val="22"/>
              </w:rPr>
            </w:pPr>
            <w:r w:rsidRPr="00A07C1C">
              <w:rPr>
                <w:rFonts w:cs="Calibri"/>
                <w:sz w:val="22"/>
                <w:szCs w:val="22"/>
              </w:rPr>
              <w:t>prowadzenie stałej diagnostyki sytuacji problemowej w szkole tj. profilaktyka antynarkotykowa, profilaktyka przeciw przemocy wśród młodzieży szkolnej, cyberprzemoc, itp. – badania zaprojektowane przez pedagoga szkolnego lub za pośrednictwem kompleksowego badania Akademii Aktywnej Edukacji pt. „Środki odurzające”, „Cyberprzemoc”, „Agresja i przemoc”, itp.;</w:t>
            </w:r>
          </w:p>
          <w:p w:rsidR="00947EA6" w:rsidRPr="00A07C1C" w:rsidRDefault="00947EA6" w:rsidP="00D86EC4">
            <w:pPr>
              <w:pStyle w:val="Akapitzlist"/>
              <w:numPr>
                <w:ilvl w:val="0"/>
                <w:numId w:val="34"/>
              </w:numPr>
              <w:spacing w:line="276" w:lineRule="auto"/>
              <w:jc w:val="both"/>
              <w:rPr>
                <w:rFonts w:cs="Calibri"/>
                <w:sz w:val="22"/>
                <w:szCs w:val="22"/>
              </w:rPr>
            </w:pPr>
            <w:r w:rsidRPr="00A07C1C">
              <w:rPr>
                <w:rFonts w:cs="Calibri"/>
                <w:sz w:val="22"/>
                <w:szCs w:val="22"/>
              </w:rPr>
              <w:t xml:space="preserve">zapewnienie pomocy psychologicznej oraz stałe przypominanie uczniom, gdzie powinni się zgłaszać </w:t>
            </w:r>
            <w:r w:rsidRPr="00A07C1C">
              <w:rPr>
                <w:rFonts w:cs="Calibri"/>
                <w:sz w:val="22"/>
                <w:szCs w:val="22"/>
              </w:rPr>
              <w:br/>
              <w:t>w sytuacji, gdy czują potrzebę zwierzenia się komuś ze swoich zmartwień, które spowodowane są ich przeżyciami bądź zachowaniem innych osób;</w:t>
            </w:r>
          </w:p>
          <w:p w:rsidR="00947EA6" w:rsidRPr="00A07C1C" w:rsidRDefault="00947EA6" w:rsidP="00D86EC4">
            <w:pPr>
              <w:pStyle w:val="Akapitzlist"/>
              <w:numPr>
                <w:ilvl w:val="0"/>
                <w:numId w:val="34"/>
              </w:numPr>
              <w:spacing w:line="276" w:lineRule="auto"/>
              <w:jc w:val="both"/>
              <w:rPr>
                <w:rFonts w:cs="Calibri"/>
                <w:sz w:val="22"/>
                <w:szCs w:val="22"/>
              </w:rPr>
            </w:pPr>
            <w:r w:rsidRPr="00A07C1C">
              <w:rPr>
                <w:rFonts w:cs="Calibri"/>
                <w:sz w:val="22"/>
                <w:szCs w:val="22"/>
              </w:rPr>
              <w:t>spotkanie z psychologiem, który wyjaśnia czym jest depresja, jakie są jej objawy i stadia, jakie sytuacje życiowe mogą do niej doprowadzić oraz wskazuje gdzie należy szukać pomocy, gdy będzie się w takiej sytuacji;</w:t>
            </w:r>
          </w:p>
          <w:p w:rsidR="00947EA6" w:rsidRPr="00A07C1C" w:rsidRDefault="00947EA6" w:rsidP="00D86EC4">
            <w:pPr>
              <w:pStyle w:val="Akapitzlist"/>
              <w:numPr>
                <w:ilvl w:val="0"/>
                <w:numId w:val="34"/>
              </w:numPr>
              <w:spacing w:line="276" w:lineRule="auto"/>
              <w:jc w:val="both"/>
              <w:rPr>
                <w:rFonts w:cs="Calibri"/>
                <w:sz w:val="22"/>
                <w:szCs w:val="22"/>
              </w:rPr>
            </w:pPr>
            <w:r w:rsidRPr="00A07C1C">
              <w:rPr>
                <w:rFonts w:cs="Calibri"/>
                <w:sz w:val="22"/>
                <w:szCs w:val="22"/>
              </w:rPr>
              <w:t xml:space="preserve">trening „radzenia sobie ze smutkiem” – zadaniem treningu jest nauczenie uczniów w jaki sposób radzić sobie w trudnych życiowych sytuacjach (nie tylko dotyczących samobójstwa). Zajęcia prowadzone na zasadzie </w:t>
            </w:r>
            <w:r w:rsidRPr="00A07C1C">
              <w:rPr>
                <w:rFonts w:cs="Calibri"/>
                <w:sz w:val="22"/>
                <w:szCs w:val="22"/>
              </w:rPr>
              <w:lastRenderedPageBreak/>
              <w:t xml:space="preserve">studium przypadku podczas, których uczniowie krok po kroku analizują poczynania „bohaterów” </w:t>
            </w:r>
            <w:r w:rsidRPr="00A07C1C">
              <w:rPr>
                <w:rFonts w:cs="Calibri"/>
                <w:sz w:val="22"/>
                <w:szCs w:val="22"/>
              </w:rPr>
              <w:br/>
              <w:t>i zastanawiają się, jakie inne kroki powinni oni wykonać będąc w takiej sytuacji;</w:t>
            </w:r>
          </w:p>
          <w:p w:rsidR="00947EA6" w:rsidRPr="00A07C1C" w:rsidRDefault="00947EA6" w:rsidP="00D86EC4">
            <w:pPr>
              <w:pStyle w:val="Akapitzlist"/>
              <w:numPr>
                <w:ilvl w:val="0"/>
                <w:numId w:val="34"/>
              </w:numPr>
              <w:spacing w:line="276" w:lineRule="auto"/>
              <w:jc w:val="both"/>
              <w:rPr>
                <w:rFonts w:cs="Calibri"/>
                <w:sz w:val="22"/>
                <w:szCs w:val="22"/>
              </w:rPr>
            </w:pPr>
            <w:r w:rsidRPr="00A07C1C">
              <w:rPr>
                <w:rFonts w:cs="Calibri"/>
                <w:sz w:val="22"/>
                <w:szCs w:val="22"/>
              </w:rPr>
              <w:t xml:space="preserve">promowanie zajęć pozalekcyjnych, fakultatywnych dla uczniów – zachęcanie uczniów do wzmożonej aktywności fizycznej i intelektualnej; </w:t>
            </w:r>
          </w:p>
          <w:p w:rsidR="00947EA6" w:rsidRPr="002146A4" w:rsidRDefault="00947EA6" w:rsidP="00D86EC4">
            <w:pPr>
              <w:pStyle w:val="Akapitzlist"/>
              <w:numPr>
                <w:ilvl w:val="0"/>
                <w:numId w:val="34"/>
              </w:numPr>
              <w:spacing w:line="276" w:lineRule="auto"/>
              <w:jc w:val="both"/>
              <w:rPr>
                <w:rFonts w:cs="Calibri"/>
                <w:sz w:val="22"/>
                <w:szCs w:val="22"/>
              </w:rPr>
            </w:pPr>
            <w:r w:rsidRPr="00A07C1C">
              <w:rPr>
                <w:rFonts w:cs="Calibri"/>
                <w:sz w:val="22"/>
                <w:szCs w:val="22"/>
              </w:rPr>
              <w:t>wzmacnianie uczniowskiej więzi ze szkołą poprzez nagradzanie uczniów za angażowanie się w działalność na rzecz szkoły, np. udział w przedstawieniach, akcjach promocyjnych, udzielanie się podczas zajęć fakultatywnych.</w:t>
            </w:r>
          </w:p>
        </w:tc>
      </w:tr>
      <w:tr w:rsidR="00947EA6" w:rsidRPr="00A07C1C" w:rsidTr="002146A4">
        <w:trPr>
          <w:trHeight w:val="639"/>
        </w:trPr>
        <w:tc>
          <w:tcPr>
            <w:tcW w:w="3681" w:type="dxa"/>
            <w:vMerge w:val="restart"/>
            <w:shd w:val="clear" w:color="auto" w:fill="auto"/>
          </w:tcPr>
          <w:p w:rsidR="00947EA6" w:rsidRDefault="00947EA6" w:rsidP="00D86EC4">
            <w:pPr>
              <w:pStyle w:val="Akapitzlist"/>
              <w:numPr>
                <w:ilvl w:val="0"/>
                <w:numId w:val="40"/>
              </w:numPr>
              <w:spacing w:line="276" w:lineRule="auto"/>
              <w:ind w:left="313"/>
              <w:rPr>
                <w:rFonts w:cs="Calibri"/>
                <w:bCs/>
                <w:sz w:val="22"/>
                <w:szCs w:val="22"/>
              </w:rPr>
            </w:pPr>
            <w:r w:rsidRPr="00A07C1C">
              <w:rPr>
                <w:rFonts w:cs="Calibri"/>
                <w:bCs/>
                <w:sz w:val="22"/>
                <w:szCs w:val="22"/>
              </w:rPr>
              <w:lastRenderedPageBreak/>
              <w:t xml:space="preserve">Pedagogizacja nauczycieli na temat samobójstw i zachowań autoagresywnych wśród młodych ludzi. </w:t>
            </w:r>
          </w:p>
          <w:p w:rsidR="008A79C0" w:rsidRPr="00A07C1C" w:rsidRDefault="008A79C0" w:rsidP="00D86EC4">
            <w:pPr>
              <w:pStyle w:val="Akapitzlist"/>
              <w:numPr>
                <w:ilvl w:val="0"/>
                <w:numId w:val="40"/>
              </w:numPr>
              <w:spacing w:line="276" w:lineRule="auto"/>
              <w:ind w:left="313"/>
              <w:rPr>
                <w:rFonts w:cs="Calibri"/>
                <w:bCs/>
                <w:sz w:val="22"/>
                <w:szCs w:val="22"/>
              </w:rPr>
            </w:pPr>
            <w:r w:rsidRPr="00A07C1C">
              <w:rPr>
                <w:rFonts w:cs="Calibri"/>
                <w:bCs/>
                <w:sz w:val="22"/>
                <w:szCs w:val="22"/>
              </w:rPr>
              <w:t>Analiza środowiska rodzinnego uczniów.</w:t>
            </w:r>
          </w:p>
          <w:p w:rsidR="008A79C0" w:rsidRPr="00A07C1C" w:rsidRDefault="008A79C0" w:rsidP="00D86EC4">
            <w:pPr>
              <w:pStyle w:val="Akapitzlist"/>
              <w:numPr>
                <w:ilvl w:val="0"/>
                <w:numId w:val="40"/>
              </w:numPr>
              <w:spacing w:line="276" w:lineRule="auto"/>
              <w:ind w:left="313"/>
              <w:rPr>
                <w:rFonts w:cs="Calibri"/>
                <w:bCs/>
                <w:sz w:val="22"/>
                <w:szCs w:val="22"/>
              </w:rPr>
            </w:pPr>
            <w:r w:rsidRPr="00A07C1C">
              <w:rPr>
                <w:rFonts w:cs="Calibri"/>
                <w:bCs/>
                <w:sz w:val="22"/>
                <w:szCs w:val="22"/>
              </w:rPr>
              <w:t>Analiza środowiska szkolnego.</w:t>
            </w:r>
          </w:p>
          <w:p w:rsidR="008A79C0" w:rsidRPr="008A79C0" w:rsidRDefault="008A79C0" w:rsidP="00D86EC4">
            <w:pPr>
              <w:pStyle w:val="Akapitzlist"/>
              <w:numPr>
                <w:ilvl w:val="0"/>
                <w:numId w:val="40"/>
              </w:numPr>
              <w:spacing w:line="276" w:lineRule="auto"/>
              <w:ind w:left="313"/>
              <w:rPr>
                <w:rFonts w:cs="Calibri"/>
                <w:bCs/>
                <w:sz w:val="22"/>
                <w:szCs w:val="22"/>
              </w:rPr>
            </w:pPr>
            <w:r w:rsidRPr="00A07C1C">
              <w:rPr>
                <w:rFonts w:cs="Calibri"/>
                <w:bCs/>
                <w:sz w:val="22"/>
                <w:szCs w:val="22"/>
              </w:rPr>
              <w:t>Znajomość/ przypomnienie obowiązujących w szkole zasad bezpieczeństwa.</w:t>
            </w:r>
          </w:p>
          <w:p w:rsidR="00947EA6" w:rsidRPr="00F91119" w:rsidRDefault="00947EA6" w:rsidP="00F91119">
            <w:pPr>
              <w:pStyle w:val="Akapitzlist"/>
              <w:spacing w:line="276" w:lineRule="auto"/>
              <w:ind w:left="313"/>
              <w:rPr>
                <w:rFonts w:cs="Calibri"/>
                <w:b/>
                <w:bCs/>
                <w:sz w:val="16"/>
              </w:rPr>
            </w:pPr>
          </w:p>
        </w:tc>
        <w:tc>
          <w:tcPr>
            <w:tcW w:w="3685" w:type="dxa"/>
            <w:shd w:val="clear" w:color="auto" w:fill="auto"/>
          </w:tcPr>
          <w:p w:rsidR="00947EA6" w:rsidRPr="00A07C1C" w:rsidRDefault="00F91119" w:rsidP="0036249C">
            <w:pPr>
              <w:spacing w:after="0" w:line="276" w:lineRule="auto"/>
              <w:jc w:val="both"/>
              <w:rPr>
                <w:rFonts w:cs="Calibri"/>
              </w:rPr>
            </w:pPr>
            <w:r>
              <w:rPr>
                <w:rFonts w:cs="Calibri"/>
              </w:rPr>
              <w:t>- szkolenia wewnętrzne z psychologiem</w:t>
            </w:r>
          </w:p>
          <w:p w:rsidR="00947EA6" w:rsidRPr="00A07C1C" w:rsidRDefault="00947EA6" w:rsidP="00F91119">
            <w:pPr>
              <w:spacing w:after="0" w:line="276" w:lineRule="auto"/>
              <w:jc w:val="both"/>
              <w:rPr>
                <w:rFonts w:cs="Calibri"/>
              </w:rPr>
            </w:pPr>
            <w:r w:rsidRPr="00A07C1C">
              <w:rPr>
                <w:rFonts w:cs="Calibri"/>
              </w:rPr>
              <w:t>- spotkania ze specjalistami,</w:t>
            </w:r>
          </w:p>
        </w:tc>
        <w:tc>
          <w:tcPr>
            <w:tcW w:w="2865" w:type="dxa"/>
            <w:shd w:val="clear" w:color="auto" w:fill="auto"/>
          </w:tcPr>
          <w:p w:rsidR="00947EA6" w:rsidRPr="00A07C1C" w:rsidRDefault="00F91119" w:rsidP="0036249C">
            <w:pPr>
              <w:spacing w:after="0" w:line="276" w:lineRule="auto"/>
              <w:jc w:val="both"/>
              <w:rPr>
                <w:rFonts w:cs="Calibri"/>
              </w:rPr>
            </w:pPr>
            <w:r>
              <w:rPr>
                <w:rFonts w:cs="Calibri"/>
              </w:rPr>
              <w:t>psycholog, pedagog</w:t>
            </w:r>
          </w:p>
        </w:tc>
        <w:tc>
          <w:tcPr>
            <w:tcW w:w="1435" w:type="dxa"/>
            <w:shd w:val="clear" w:color="auto" w:fill="auto"/>
          </w:tcPr>
          <w:p w:rsidR="00947EA6" w:rsidRPr="00A07C1C" w:rsidRDefault="008A79C0" w:rsidP="0036249C">
            <w:pPr>
              <w:spacing w:after="0" w:line="276" w:lineRule="auto"/>
              <w:jc w:val="both"/>
              <w:rPr>
                <w:rFonts w:cs="Calibri"/>
              </w:rPr>
            </w:pPr>
            <w:r>
              <w:rPr>
                <w:rFonts w:cs="Calibri"/>
              </w:rPr>
              <w:t>Wg potrzeb</w:t>
            </w:r>
          </w:p>
        </w:tc>
        <w:tc>
          <w:tcPr>
            <w:tcW w:w="2552" w:type="dxa"/>
            <w:shd w:val="clear" w:color="auto" w:fill="auto"/>
          </w:tcPr>
          <w:p w:rsidR="00947EA6" w:rsidRPr="00A07C1C" w:rsidRDefault="00947EA6" w:rsidP="0036249C">
            <w:pPr>
              <w:spacing w:after="0" w:line="276" w:lineRule="auto"/>
              <w:jc w:val="both"/>
              <w:rPr>
                <w:rFonts w:cs="Calibri"/>
              </w:rPr>
            </w:pPr>
            <w:r w:rsidRPr="00A07C1C">
              <w:rPr>
                <w:rFonts w:cs="Calibri"/>
              </w:rPr>
              <w:t>Nauczyciele</w:t>
            </w:r>
            <w:r w:rsidRPr="00A07C1C">
              <w:rPr>
                <w:rFonts w:cs="Calibri"/>
              </w:rPr>
              <w:br/>
              <w:t>i wychowawcy</w:t>
            </w:r>
          </w:p>
        </w:tc>
      </w:tr>
      <w:tr w:rsidR="00947EA6" w:rsidRPr="00A07C1C" w:rsidTr="0036249C">
        <w:trPr>
          <w:trHeight w:val="1086"/>
        </w:trPr>
        <w:tc>
          <w:tcPr>
            <w:tcW w:w="3681" w:type="dxa"/>
            <w:vMerge/>
            <w:shd w:val="clear" w:color="auto" w:fill="auto"/>
          </w:tcPr>
          <w:p w:rsidR="00947EA6" w:rsidRPr="00A07C1C" w:rsidRDefault="00947EA6" w:rsidP="0036249C">
            <w:pPr>
              <w:spacing w:after="0" w:line="276" w:lineRule="auto"/>
              <w:rPr>
                <w:rFonts w:cs="Calibri"/>
                <w:b/>
                <w:bCs/>
              </w:rPr>
            </w:pPr>
          </w:p>
        </w:tc>
        <w:tc>
          <w:tcPr>
            <w:tcW w:w="10537" w:type="dxa"/>
            <w:gridSpan w:val="4"/>
            <w:shd w:val="clear" w:color="auto" w:fill="F2F2F2"/>
          </w:tcPr>
          <w:p w:rsidR="00947EA6" w:rsidRPr="00F91119" w:rsidRDefault="00947EA6" w:rsidP="0036249C">
            <w:pPr>
              <w:spacing w:after="0" w:line="276" w:lineRule="auto"/>
              <w:jc w:val="both"/>
              <w:rPr>
                <w:rFonts w:cs="Calibri"/>
                <w:sz w:val="12"/>
              </w:rPr>
            </w:pPr>
          </w:p>
          <w:p w:rsidR="00947EA6" w:rsidRPr="00A07C1C" w:rsidRDefault="00947EA6" w:rsidP="0036249C">
            <w:pPr>
              <w:spacing w:after="0" w:line="276" w:lineRule="auto"/>
              <w:jc w:val="both"/>
              <w:rPr>
                <w:rFonts w:cs="Calibri"/>
                <w:b/>
              </w:rPr>
            </w:pPr>
            <w:r w:rsidRPr="00A07C1C">
              <w:rPr>
                <w:rFonts w:cs="Calibri"/>
                <w:b/>
              </w:rPr>
              <w:t>Przykłady:</w:t>
            </w:r>
          </w:p>
          <w:p w:rsidR="00947EA6" w:rsidRPr="002146A4" w:rsidRDefault="00947EA6" w:rsidP="0036249C">
            <w:pPr>
              <w:spacing w:after="0" w:line="276" w:lineRule="auto"/>
              <w:jc w:val="both"/>
              <w:rPr>
                <w:rFonts w:cs="Calibri"/>
                <w:b/>
                <w:sz w:val="2"/>
              </w:rPr>
            </w:pPr>
          </w:p>
          <w:p w:rsidR="00947EA6" w:rsidRPr="00A07C1C" w:rsidRDefault="00947EA6" w:rsidP="00D86EC4">
            <w:pPr>
              <w:pStyle w:val="Akapitzlist"/>
              <w:numPr>
                <w:ilvl w:val="0"/>
                <w:numId w:val="34"/>
              </w:numPr>
              <w:spacing w:line="276" w:lineRule="auto"/>
              <w:jc w:val="both"/>
              <w:rPr>
                <w:rFonts w:cs="Calibri"/>
                <w:sz w:val="22"/>
                <w:szCs w:val="22"/>
              </w:rPr>
            </w:pPr>
            <w:r w:rsidRPr="00A07C1C">
              <w:rPr>
                <w:rFonts w:cs="Calibri"/>
                <w:sz w:val="22"/>
                <w:szCs w:val="22"/>
              </w:rPr>
              <w:t>szkolenie podczas, którego nauczyciele zapoznają się z objawami i tzw. czynnikami ryzyka, które zwiększają prawdopodobieństwo pojawienie ię prób samobójczych bądź samobójstw dokonanych. Ryzyko samobójstwa wydaje się tym większe, gdy ktoś przejawia kilka czynników ryzyka, w tym samym czasie. Jeśli nauczyciele zaobserwują takie symptomy należy niezwłocznie skontaktować się z odpowiednimi służbami;</w:t>
            </w:r>
          </w:p>
          <w:p w:rsidR="00947EA6" w:rsidRPr="00F91119" w:rsidRDefault="00947EA6" w:rsidP="00D86EC4">
            <w:pPr>
              <w:pStyle w:val="Akapitzlist"/>
              <w:numPr>
                <w:ilvl w:val="0"/>
                <w:numId w:val="34"/>
              </w:numPr>
              <w:spacing w:line="276" w:lineRule="auto"/>
              <w:jc w:val="both"/>
              <w:rPr>
                <w:rFonts w:cs="Calibri"/>
                <w:sz w:val="22"/>
                <w:szCs w:val="22"/>
              </w:rPr>
            </w:pPr>
            <w:r w:rsidRPr="00A07C1C">
              <w:rPr>
                <w:rFonts w:cs="Calibri"/>
                <w:sz w:val="22"/>
                <w:szCs w:val="22"/>
              </w:rPr>
              <w:t xml:space="preserve">informowanie nauczycieli na temat genezy przemocy, autoprzemocy oraz związku pomiędzy samouszkodzeniami a próbami samobójczymi. Nauczyciele dowiadują się w jaki sposób zachowywać się </w:t>
            </w:r>
            <w:r w:rsidRPr="00A07C1C">
              <w:rPr>
                <w:rFonts w:cs="Calibri"/>
                <w:sz w:val="22"/>
                <w:szCs w:val="22"/>
              </w:rPr>
              <w:br/>
              <w:t xml:space="preserve">w przypadku zaobserwowania symptomów świadczących o zachowaniach autodestruktywnych uczniów </w:t>
            </w:r>
            <w:r w:rsidRPr="00A07C1C">
              <w:rPr>
                <w:rFonts w:cs="Calibri"/>
                <w:sz w:val="22"/>
                <w:szCs w:val="22"/>
              </w:rPr>
              <w:br/>
              <w:t>tj. okaleczanie ciała, przecinanie i przypalanie skóry, zadawanie sobie bólu, rozdrapywanie ran;</w:t>
            </w:r>
          </w:p>
          <w:p w:rsidR="00947EA6" w:rsidRPr="00F91119" w:rsidRDefault="00947EA6" w:rsidP="00D86EC4">
            <w:pPr>
              <w:pStyle w:val="Akapitzlist"/>
              <w:numPr>
                <w:ilvl w:val="0"/>
                <w:numId w:val="34"/>
              </w:numPr>
              <w:spacing w:line="276" w:lineRule="auto"/>
              <w:jc w:val="both"/>
              <w:rPr>
                <w:rFonts w:cs="Calibri"/>
                <w:sz w:val="22"/>
                <w:szCs w:val="22"/>
              </w:rPr>
            </w:pPr>
            <w:r w:rsidRPr="00A07C1C">
              <w:rPr>
                <w:rFonts w:cs="Calibri"/>
                <w:sz w:val="22"/>
                <w:szCs w:val="22"/>
              </w:rPr>
              <w:t>nauczyciele bacznie obserwują uczniów, którzy narażeni są na większą ilość stresorów niż normalnie tj. utrata kogoś bliskiego, odrzucenie bądź nadużycia seksualne, samobójstwa w rodzinie czy rówieśnicze, rozpad rodziny, patologie w rodzinie, itp.;</w:t>
            </w:r>
          </w:p>
        </w:tc>
      </w:tr>
      <w:tr w:rsidR="00947EA6" w:rsidRPr="00A07C1C" w:rsidTr="0036249C">
        <w:trPr>
          <w:trHeight w:val="815"/>
        </w:trPr>
        <w:tc>
          <w:tcPr>
            <w:tcW w:w="3681" w:type="dxa"/>
            <w:vMerge w:val="restart"/>
            <w:tcBorders>
              <w:bottom w:val="single" w:sz="12" w:space="0" w:color="666666"/>
            </w:tcBorders>
            <w:shd w:val="clear" w:color="auto" w:fill="auto"/>
          </w:tcPr>
          <w:p w:rsidR="00947EA6" w:rsidRPr="00A07C1C" w:rsidRDefault="00947EA6" w:rsidP="00D86EC4">
            <w:pPr>
              <w:pStyle w:val="Akapitzlist"/>
              <w:numPr>
                <w:ilvl w:val="0"/>
                <w:numId w:val="41"/>
              </w:numPr>
              <w:spacing w:line="276" w:lineRule="auto"/>
              <w:ind w:left="313"/>
              <w:rPr>
                <w:rFonts w:cs="Calibri"/>
                <w:bCs/>
                <w:sz w:val="22"/>
                <w:szCs w:val="22"/>
              </w:rPr>
            </w:pPr>
            <w:r>
              <w:rPr>
                <w:b/>
                <w:bCs/>
              </w:rPr>
              <w:br w:type="page"/>
            </w:r>
            <w:r w:rsidRPr="00A07C1C">
              <w:rPr>
                <w:rFonts w:cs="Calibri"/>
                <w:bCs/>
                <w:sz w:val="22"/>
                <w:szCs w:val="22"/>
              </w:rPr>
              <w:t>Pedagogizacja rodziców/ opiekunów dzieci.</w:t>
            </w:r>
          </w:p>
        </w:tc>
        <w:tc>
          <w:tcPr>
            <w:tcW w:w="3685" w:type="dxa"/>
            <w:tcBorders>
              <w:bottom w:val="single" w:sz="12" w:space="0" w:color="666666"/>
            </w:tcBorders>
            <w:shd w:val="clear" w:color="auto" w:fill="auto"/>
          </w:tcPr>
          <w:p w:rsidR="00947EA6" w:rsidRPr="00A07C1C" w:rsidRDefault="00947EA6" w:rsidP="0036249C">
            <w:pPr>
              <w:spacing w:after="0" w:line="276" w:lineRule="auto"/>
              <w:rPr>
                <w:rFonts w:cs="Calibri"/>
                <w:bCs/>
              </w:rPr>
            </w:pPr>
            <w:r w:rsidRPr="00A07C1C">
              <w:rPr>
                <w:rFonts w:cs="Calibri"/>
                <w:bCs/>
              </w:rPr>
              <w:t>- materiały informacyjne,</w:t>
            </w:r>
          </w:p>
          <w:p w:rsidR="00947EA6" w:rsidRPr="00A07C1C" w:rsidRDefault="00947EA6" w:rsidP="0036249C">
            <w:pPr>
              <w:spacing w:after="0" w:line="276" w:lineRule="auto"/>
              <w:rPr>
                <w:rFonts w:cs="Calibri"/>
                <w:bCs/>
              </w:rPr>
            </w:pPr>
            <w:r w:rsidRPr="00A07C1C">
              <w:rPr>
                <w:rFonts w:cs="Calibri"/>
                <w:bCs/>
              </w:rPr>
              <w:t>- pogadanki,</w:t>
            </w:r>
          </w:p>
          <w:p w:rsidR="00947EA6" w:rsidRPr="00A07C1C" w:rsidRDefault="00947EA6" w:rsidP="008A79C0">
            <w:pPr>
              <w:spacing w:after="0" w:line="276" w:lineRule="auto"/>
              <w:rPr>
                <w:rFonts w:cs="Calibri"/>
                <w:bCs/>
              </w:rPr>
            </w:pPr>
            <w:r w:rsidRPr="00A07C1C">
              <w:rPr>
                <w:rFonts w:cs="Calibri"/>
                <w:bCs/>
              </w:rPr>
              <w:t>- spotkania ze specjalistami,</w:t>
            </w:r>
          </w:p>
        </w:tc>
        <w:tc>
          <w:tcPr>
            <w:tcW w:w="2865" w:type="dxa"/>
            <w:tcBorders>
              <w:bottom w:val="single" w:sz="12" w:space="0" w:color="666666"/>
            </w:tcBorders>
            <w:shd w:val="clear" w:color="auto" w:fill="auto"/>
          </w:tcPr>
          <w:p w:rsidR="00947EA6" w:rsidRPr="00A07C1C" w:rsidRDefault="008A79C0" w:rsidP="0036249C">
            <w:pPr>
              <w:spacing w:after="0" w:line="276" w:lineRule="auto"/>
              <w:jc w:val="both"/>
              <w:rPr>
                <w:rFonts w:cs="Calibri"/>
                <w:bCs/>
              </w:rPr>
            </w:pPr>
            <w:r>
              <w:rPr>
                <w:rFonts w:cs="Calibri"/>
                <w:bCs/>
              </w:rPr>
              <w:t>Psycholog, pedagog</w:t>
            </w:r>
          </w:p>
        </w:tc>
        <w:tc>
          <w:tcPr>
            <w:tcW w:w="1435" w:type="dxa"/>
            <w:tcBorders>
              <w:bottom w:val="single" w:sz="12" w:space="0" w:color="666666"/>
            </w:tcBorders>
            <w:shd w:val="clear" w:color="auto" w:fill="auto"/>
          </w:tcPr>
          <w:p w:rsidR="00947EA6" w:rsidRPr="00A07C1C" w:rsidRDefault="008A79C0" w:rsidP="0036249C">
            <w:pPr>
              <w:spacing w:after="0" w:line="276" w:lineRule="auto"/>
              <w:jc w:val="both"/>
              <w:rPr>
                <w:rFonts w:cs="Calibri"/>
                <w:bCs/>
              </w:rPr>
            </w:pPr>
            <w:r>
              <w:rPr>
                <w:rFonts w:cs="Calibri"/>
                <w:bCs/>
              </w:rPr>
              <w:t>Wg potrzeb</w:t>
            </w:r>
          </w:p>
        </w:tc>
        <w:tc>
          <w:tcPr>
            <w:tcW w:w="2552" w:type="dxa"/>
            <w:tcBorders>
              <w:bottom w:val="single" w:sz="12" w:space="0" w:color="666666"/>
            </w:tcBorders>
            <w:shd w:val="clear" w:color="auto" w:fill="auto"/>
          </w:tcPr>
          <w:p w:rsidR="00947EA6" w:rsidRPr="00A07C1C" w:rsidRDefault="00947EA6" w:rsidP="0036249C">
            <w:pPr>
              <w:spacing w:after="0" w:line="276" w:lineRule="auto"/>
              <w:rPr>
                <w:rFonts w:cs="Calibri"/>
                <w:bCs/>
              </w:rPr>
            </w:pPr>
            <w:r w:rsidRPr="00A07C1C">
              <w:rPr>
                <w:rFonts w:cs="Calibri"/>
                <w:bCs/>
              </w:rPr>
              <w:t>Rodzice i opiekunowie młodych osób</w:t>
            </w:r>
          </w:p>
        </w:tc>
      </w:tr>
      <w:tr w:rsidR="00947EA6" w:rsidRPr="00A07C1C" w:rsidTr="0036249C">
        <w:trPr>
          <w:trHeight w:val="551"/>
        </w:trPr>
        <w:tc>
          <w:tcPr>
            <w:tcW w:w="3681" w:type="dxa"/>
            <w:vMerge/>
            <w:shd w:val="clear" w:color="auto" w:fill="auto"/>
          </w:tcPr>
          <w:p w:rsidR="00947EA6" w:rsidRPr="00A07C1C" w:rsidRDefault="00947EA6" w:rsidP="0036249C">
            <w:pPr>
              <w:spacing w:after="0" w:line="276" w:lineRule="auto"/>
              <w:rPr>
                <w:rFonts w:cs="Calibri"/>
                <w:b/>
                <w:bCs/>
              </w:rPr>
            </w:pPr>
          </w:p>
        </w:tc>
        <w:tc>
          <w:tcPr>
            <w:tcW w:w="10537" w:type="dxa"/>
            <w:gridSpan w:val="4"/>
            <w:shd w:val="clear" w:color="auto" w:fill="F2F2F2"/>
          </w:tcPr>
          <w:p w:rsidR="00947EA6" w:rsidRPr="002146A4" w:rsidRDefault="00947EA6" w:rsidP="0036249C">
            <w:pPr>
              <w:spacing w:after="0" w:line="276" w:lineRule="auto"/>
              <w:jc w:val="both"/>
              <w:rPr>
                <w:rFonts w:cs="Calibri"/>
                <w:sz w:val="6"/>
              </w:rPr>
            </w:pPr>
          </w:p>
          <w:p w:rsidR="00947EA6" w:rsidRPr="00A07C1C" w:rsidRDefault="00947EA6" w:rsidP="0036249C">
            <w:pPr>
              <w:spacing w:after="0" w:line="276" w:lineRule="auto"/>
              <w:jc w:val="both"/>
              <w:rPr>
                <w:rFonts w:cs="Calibri"/>
                <w:b/>
              </w:rPr>
            </w:pPr>
            <w:r w:rsidRPr="00A07C1C">
              <w:rPr>
                <w:rFonts w:cs="Calibri"/>
                <w:b/>
              </w:rPr>
              <w:t>Przykłady:</w:t>
            </w:r>
          </w:p>
          <w:p w:rsidR="00947EA6" w:rsidRPr="00A07C1C" w:rsidRDefault="00947EA6" w:rsidP="0036249C">
            <w:pPr>
              <w:spacing w:after="0" w:line="276" w:lineRule="auto"/>
              <w:jc w:val="both"/>
              <w:rPr>
                <w:rFonts w:cs="Calibri"/>
              </w:rPr>
            </w:pPr>
            <w:r w:rsidRPr="008A79C0">
              <w:rPr>
                <w:rFonts w:cs="Calibri"/>
                <w:sz w:val="12"/>
              </w:rPr>
              <w:br/>
            </w:r>
            <w:r w:rsidRPr="00A07C1C">
              <w:rPr>
                <w:rFonts w:cs="Calibri"/>
              </w:rPr>
              <w:t xml:space="preserve">Rodzice i opiekunowie dzieci w wieku szkolnym odgrywają istotną rolę w podejmowaniu działań profilaktycznych. </w:t>
            </w:r>
            <w:r w:rsidRPr="00A07C1C">
              <w:rPr>
                <w:rFonts w:cs="Calibri"/>
              </w:rPr>
              <w:br/>
              <w:t xml:space="preserve">Z tego powodu konieczne jest informowanie ich oraz stała i aktywna współpraca. </w:t>
            </w:r>
          </w:p>
          <w:p w:rsidR="00947EA6" w:rsidRPr="00A07C1C" w:rsidRDefault="00947EA6" w:rsidP="0036249C">
            <w:pPr>
              <w:spacing w:after="0" w:line="276" w:lineRule="auto"/>
              <w:jc w:val="both"/>
              <w:rPr>
                <w:rFonts w:cs="Calibri"/>
              </w:rPr>
            </w:pPr>
            <w:r w:rsidRPr="00A07C1C">
              <w:rPr>
                <w:rFonts w:cs="Calibri"/>
              </w:rPr>
              <w:lastRenderedPageBreak/>
              <w:t>Działania:</w:t>
            </w:r>
          </w:p>
          <w:p w:rsidR="00947EA6" w:rsidRPr="00A07C1C" w:rsidRDefault="00947EA6" w:rsidP="00D86EC4">
            <w:pPr>
              <w:pStyle w:val="Akapitzlist"/>
              <w:numPr>
                <w:ilvl w:val="0"/>
                <w:numId w:val="34"/>
              </w:numPr>
              <w:spacing w:line="276" w:lineRule="auto"/>
              <w:jc w:val="both"/>
              <w:rPr>
                <w:rFonts w:cs="Calibri"/>
                <w:sz w:val="22"/>
                <w:szCs w:val="22"/>
              </w:rPr>
            </w:pPr>
            <w:r w:rsidRPr="00A07C1C">
              <w:rPr>
                <w:rFonts w:cs="Calibri"/>
                <w:sz w:val="22"/>
                <w:szCs w:val="22"/>
              </w:rPr>
              <w:t>szkoła przygotowuje materiały informacyjne na temat prób samobójczych, ich genezy, symptomów, które mogą wskazywać na zbliżające się zagrożenie bądź wskazują osoby z grupy ryzyka;</w:t>
            </w:r>
          </w:p>
          <w:p w:rsidR="00947EA6" w:rsidRPr="00A07C1C" w:rsidRDefault="00947EA6" w:rsidP="00D86EC4">
            <w:pPr>
              <w:pStyle w:val="Akapitzlist"/>
              <w:numPr>
                <w:ilvl w:val="0"/>
                <w:numId w:val="34"/>
              </w:numPr>
              <w:spacing w:line="276" w:lineRule="auto"/>
              <w:jc w:val="both"/>
              <w:rPr>
                <w:rFonts w:cs="Calibri"/>
                <w:sz w:val="22"/>
                <w:szCs w:val="22"/>
              </w:rPr>
            </w:pPr>
            <w:r w:rsidRPr="00A07C1C">
              <w:rPr>
                <w:rFonts w:cs="Calibri"/>
                <w:sz w:val="22"/>
                <w:szCs w:val="22"/>
              </w:rPr>
              <w:t>udzielenie pisemnej zgody na wykonanie psychologiczno-psychiatrycznych badań uczniów w sytuacji pojawienia się symptomów związanych z samobójstwem;</w:t>
            </w:r>
          </w:p>
          <w:p w:rsidR="00947EA6" w:rsidRPr="008A79C0" w:rsidRDefault="00947EA6" w:rsidP="00D86EC4">
            <w:pPr>
              <w:pStyle w:val="Akapitzlist"/>
              <w:numPr>
                <w:ilvl w:val="0"/>
                <w:numId w:val="34"/>
              </w:numPr>
              <w:spacing w:line="276" w:lineRule="auto"/>
              <w:jc w:val="both"/>
              <w:rPr>
                <w:rFonts w:cs="Calibri"/>
                <w:sz w:val="22"/>
                <w:szCs w:val="22"/>
              </w:rPr>
            </w:pPr>
            <w:r w:rsidRPr="00A07C1C">
              <w:rPr>
                <w:rFonts w:cs="Calibri"/>
                <w:sz w:val="22"/>
                <w:szCs w:val="22"/>
              </w:rPr>
              <w:t>nauczyciele informują opiekunów gdzie mogą uzyskać wsparcie w przypadku przeżywania trudności rodzinnych, stanów depresyjnych, problemów z uczniem / współmałżonkiem, itp.;</w:t>
            </w:r>
          </w:p>
        </w:tc>
      </w:tr>
      <w:tr w:rsidR="00947EA6" w:rsidRPr="00A07C1C" w:rsidTr="0036249C">
        <w:trPr>
          <w:trHeight w:val="815"/>
        </w:trPr>
        <w:tc>
          <w:tcPr>
            <w:tcW w:w="3681" w:type="dxa"/>
            <w:vMerge w:val="restart"/>
            <w:shd w:val="clear" w:color="auto" w:fill="auto"/>
          </w:tcPr>
          <w:p w:rsidR="00947EA6" w:rsidRPr="00A07C1C" w:rsidRDefault="00947EA6" w:rsidP="00D86EC4">
            <w:pPr>
              <w:pStyle w:val="Akapitzlist"/>
              <w:numPr>
                <w:ilvl w:val="0"/>
                <w:numId w:val="42"/>
              </w:numPr>
              <w:spacing w:line="276" w:lineRule="auto"/>
              <w:ind w:left="313"/>
              <w:rPr>
                <w:rFonts w:cs="Calibri"/>
                <w:bCs/>
                <w:sz w:val="22"/>
                <w:szCs w:val="22"/>
              </w:rPr>
            </w:pPr>
            <w:r w:rsidRPr="00A07C1C">
              <w:rPr>
                <w:rFonts w:cs="Calibri"/>
                <w:bCs/>
                <w:sz w:val="22"/>
                <w:szCs w:val="22"/>
              </w:rPr>
              <w:lastRenderedPageBreak/>
              <w:t>Utrzymywanie ciągłych i poprawny</w:t>
            </w:r>
            <w:r w:rsidR="008A79C0">
              <w:rPr>
                <w:rFonts w:cs="Calibri"/>
                <w:bCs/>
                <w:sz w:val="22"/>
                <w:szCs w:val="22"/>
              </w:rPr>
              <w:t>ch</w:t>
            </w:r>
            <w:r w:rsidRPr="00A07C1C">
              <w:rPr>
                <w:rFonts w:cs="Calibri"/>
                <w:bCs/>
                <w:sz w:val="22"/>
                <w:szCs w:val="22"/>
              </w:rPr>
              <w:t xml:space="preserve"> relacji pomiędzy nauczycielami, </w:t>
            </w:r>
            <w:r w:rsidRPr="00A07C1C">
              <w:rPr>
                <w:rFonts w:cs="Calibri"/>
                <w:bCs/>
                <w:sz w:val="22"/>
                <w:szCs w:val="22"/>
              </w:rPr>
              <w:br/>
              <w:t>a rodzicami/ opiekunami uczniów.</w:t>
            </w:r>
          </w:p>
          <w:p w:rsidR="00947EA6" w:rsidRPr="00A07C1C" w:rsidRDefault="00947EA6" w:rsidP="0036249C">
            <w:pPr>
              <w:spacing w:after="0" w:line="276" w:lineRule="auto"/>
              <w:ind w:left="-47"/>
              <w:rPr>
                <w:rFonts w:cs="Calibri"/>
                <w:b/>
                <w:bCs/>
              </w:rPr>
            </w:pPr>
          </w:p>
        </w:tc>
        <w:tc>
          <w:tcPr>
            <w:tcW w:w="3685" w:type="dxa"/>
            <w:shd w:val="clear" w:color="auto" w:fill="auto"/>
          </w:tcPr>
          <w:p w:rsidR="00947EA6" w:rsidRPr="00A07C1C" w:rsidRDefault="00947EA6" w:rsidP="0036249C">
            <w:pPr>
              <w:spacing w:after="0" w:line="276" w:lineRule="auto"/>
              <w:rPr>
                <w:rFonts w:cs="Calibri"/>
              </w:rPr>
            </w:pPr>
            <w:r w:rsidRPr="00A07C1C">
              <w:rPr>
                <w:rFonts w:cs="Calibri"/>
              </w:rPr>
              <w:t>- spotkania ze specjalistami,</w:t>
            </w:r>
          </w:p>
          <w:p w:rsidR="00947EA6" w:rsidRPr="00A07C1C" w:rsidRDefault="008A79C0" w:rsidP="0036249C">
            <w:pPr>
              <w:spacing w:after="0" w:line="276" w:lineRule="auto"/>
              <w:rPr>
                <w:rFonts w:cs="Calibri"/>
              </w:rPr>
            </w:pPr>
            <w:r>
              <w:rPr>
                <w:rFonts w:cs="Calibri"/>
              </w:rPr>
              <w:t>- konsultacje i porady</w:t>
            </w:r>
          </w:p>
          <w:p w:rsidR="00947EA6" w:rsidRPr="00A07C1C" w:rsidRDefault="00947EA6" w:rsidP="0036249C">
            <w:pPr>
              <w:spacing w:after="0" w:line="276" w:lineRule="auto"/>
              <w:rPr>
                <w:rFonts w:cs="Calibri"/>
              </w:rPr>
            </w:pPr>
          </w:p>
        </w:tc>
        <w:tc>
          <w:tcPr>
            <w:tcW w:w="2865" w:type="dxa"/>
            <w:shd w:val="clear" w:color="auto" w:fill="auto"/>
          </w:tcPr>
          <w:p w:rsidR="00947EA6" w:rsidRPr="00A07C1C" w:rsidRDefault="008A79C0" w:rsidP="0036249C">
            <w:pPr>
              <w:spacing w:after="0" w:line="276" w:lineRule="auto"/>
              <w:rPr>
                <w:rFonts w:cs="Calibri"/>
              </w:rPr>
            </w:pPr>
            <w:r>
              <w:rPr>
                <w:rFonts w:cs="Calibri"/>
              </w:rPr>
              <w:t>Psycholog, rodzice, nauczyciele, uczniowie klas V - VII</w:t>
            </w:r>
          </w:p>
        </w:tc>
        <w:tc>
          <w:tcPr>
            <w:tcW w:w="1435" w:type="dxa"/>
            <w:shd w:val="clear" w:color="auto" w:fill="auto"/>
          </w:tcPr>
          <w:p w:rsidR="00947EA6" w:rsidRPr="00A07C1C" w:rsidRDefault="008A79C0" w:rsidP="0036249C">
            <w:pPr>
              <w:spacing w:after="0" w:line="276" w:lineRule="auto"/>
              <w:rPr>
                <w:rFonts w:cs="Calibri"/>
              </w:rPr>
            </w:pPr>
            <w:r>
              <w:rPr>
                <w:rFonts w:cs="Calibri"/>
              </w:rPr>
              <w:t>Cały rok</w:t>
            </w:r>
          </w:p>
        </w:tc>
        <w:tc>
          <w:tcPr>
            <w:tcW w:w="2552" w:type="dxa"/>
            <w:shd w:val="clear" w:color="auto" w:fill="auto"/>
          </w:tcPr>
          <w:p w:rsidR="00947EA6" w:rsidRPr="00A07C1C" w:rsidRDefault="00947EA6" w:rsidP="0036249C">
            <w:pPr>
              <w:spacing w:after="0" w:line="276" w:lineRule="auto"/>
              <w:rPr>
                <w:rFonts w:cs="Calibri"/>
              </w:rPr>
            </w:pPr>
            <w:r w:rsidRPr="00A07C1C">
              <w:rPr>
                <w:rFonts w:cs="Calibri"/>
              </w:rPr>
              <w:t xml:space="preserve">Nauczyciele, wychowawcy, rodzice </w:t>
            </w:r>
            <w:r w:rsidRPr="00A07C1C">
              <w:rPr>
                <w:rFonts w:cs="Calibri"/>
              </w:rPr>
              <w:br/>
              <w:t>i opiekunowie młodych ludzi</w:t>
            </w:r>
          </w:p>
        </w:tc>
      </w:tr>
      <w:tr w:rsidR="00947EA6" w:rsidRPr="00A07C1C" w:rsidTr="0036249C">
        <w:trPr>
          <w:trHeight w:val="1086"/>
        </w:trPr>
        <w:tc>
          <w:tcPr>
            <w:tcW w:w="3681" w:type="dxa"/>
            <w:vMerge/>
            <w:shd w:val="clear" w:color="auto" w:fill="auto"/>
          </w:tcPr>
          <w:p w:rsidR="00947EA6" w:rsidRPr="00A07C1C" w:rsidRDefault="00947EA6" w:rsidP="0036249C">
            <w:pPr>
              <w:spacing w:after="0" w:line="276" w:lineRule="auto"/>
              <w:rPr>
                <w:rFonts w:cs="Calibri"/>
                <w:b/>
                <w:bCs/>
              </w:rPr>
            </w:pPr>
          </w:p>
        </w:tc>
        <w:tc>
          <w:tcPr>
            <w:tcW w:w="10537" w:type="dxa"/>
            <w:gridSpan w:val="4"/>
            <w:shd w:val="clear" w:color="auto" w:fill="F2F2F2"/>
          </w:tcPr>
          <w:p w:rsidR="00947EA6" w:rsidRPr="002146A4" w:rsidRDefault="00947EA6" w:rsidP="0036249C">
            <w:pPr>
              <w:spacing w:after="0" w:line="276" w:lineRule="auto"/>
              <w:jc w:val="both"/>
              <w:rPr>
                <w:rFonts w:cs="Calibri"/>
                <w:sz w:val="8"/>
              </w:rPr>
            </w:pPr>
          </w:p>
          <w:p w:rsidR="00947EA6" w:rsidRPr="00A07C1C" w:rsidRDefault="00947EA6" w:rsidP="0036249C">
            <w:pPr>
              <w:spacing w:after="0" w:line="276" w:lineRule="auto"/>
              <w:jc w:val="both"/>
              <w:rPr>
                <w:rFonts w:cs="Calibri"/>
                <w:b/>
              </w:rPr>
            </w:pPr>
            <w:r w:rsidRPr="00A07C1C">
              <w:rPr>
                <w:rFonts w:cs="Calibri"/>
                <w:b/>
              </w:rPr>
              <w:t>Przykłady:</w:t>
            </w:r>
          </w:p>
          <w:p w:rsidR="00947EA6" w:rsidRPr="002146A4" w:rsidRDefault="00947EA6" w:rsidP="0036249C">
            <w:pPr>
              <w:spacing w:after="0" w:line="276" w:lineRule="auto"/>
              <w:jc w:val="both"/>
              <w:rPr>
                <w:rFonts w:cs="Calibri"/>
                <w:b/>
                <w:sz w:val="6"/>
              </w:rPr>
            </w:pPr>
          </w:p>
          <w:p w:rsidR="00947EA6" w:rsidRPr="00A07C1C" w:rsidRDefault="00947EA6" w:rsidP="00D86EC4">
            <w:pPr>
              <w:pStyle w:val="Akapitzlist"/>
              <w:numPr>
                <w:ilvl w:val="0"/>
                <w:numId w:val="36"/>
              </w:numPr>
              <w:spacing w:line="276" w:lineRule="auto"/>
              <w:jc w:val="both"/>
              <w:rPr>
                <w:rFonts w:cs="Calibri"/>
                <w:sz w:val="22"/>
                <w:szCs w:val="22"/>
              </w:rPr>
            </w:pPr>
            <w:r w:rsidRPr="00A07C1C">
              <w:rPr>
                <w:rFonts w:cs="Calibri"/>
                <w:sz w:val="22"/>
                <w:szCs w:val="22"/>
              </w:rPr>
              <w:t>informowanie rodziców i opiekunów gdzie należy szukać pomocy w sytuacjach gdy czują, że zachowanie dziecka jest nieodpowiednie bądź, gdy wzbudza ich niepokój i nie wiedzą, jakie działania podjąć, aby to zmienić (np. ośrodek profilaktyczny, ośrodek interwencji kryzysowej, przychodnia uzależnień, poradnia lekarzy rodzinnych, poradnia zdrowia psychicznego dla dzieci i młodzieży, poradnia psychologiczno-pedagogiczna);</w:t>
            </w:r>
          </w:p>
          <w:p w:rsidR="00947EA6" w:rsidRPr="00A07C1C" w:rsidRDefault="00947EA6" w:rsidP="00D86EC4">
            <w:pPr>
              <w:pStyle w:val="Akapitzlist"/>
              <w:numPr>
                <w:ilvl w:val="0"/>
                <w:numId w:val="36"/>
              </w:numPr>
              <w:spacing w:line="276" w:lineRule="auto"/>
              <w:jc w:val="both"/>
              <w:rPr>
                <w:rFonts w:cs="Calibri"/>
                <w:sz w:val="22"/>
                <w:szCs w:val="22"/>
              </w:rPr>
            </w:pPr>
            <w:r w:rsidRPr="00A07C1C">
              <w:rPr>
                <w:rFonts w:cs="Calibri"/>
                <w:sz w:val="22"/>
                <w:szCs w:val="22"/>
              </w:rPr>
              <w:t xml:space="preserve">organizowanie spotkań grupowych oraz indywidualnych podczas, których psycholog / przygotowany </w:t>
            </w:r>
            <w:r w:rsidRPr="00A07C1C">
              <w:rPr>
                <w:rFonts w:cs="Calibri"/>
                <w:sz w:val="22"/>
                <w:szCs w:val="22"/>
              </w:rPr>
              <w:br/>
              <w:t xml:space="preserve">w temacie pedagog / zaproszony specjalista opowie: </w:t>
            </w:r>
          </w:p>
          <w:p w:rsidR="00947EA6" w:rsidRPr="00A07C1C" w:rsidRDefault="00947EA6" w:rsidP="00D86EC4">
            <w:pPr>
              <w:pStyle w:val="Akapitzlist"/>
              <w:numPr>
                <w:ilvl w:val="1"/>
                <w:numId w:val="36"/>
              </w:numPr>
              <w:spacing w:line="276" w:lineRule="auto"/>
              <w:jc w:val="both"/>
              <w:rPr>
                <w:rFonts w:cs="Calibri"/>
                <w:sz w:val="22"/>
                <w:szCs w:val="22"/>
              </w:rPr>
            </w:pPr>
            <w:r w:rsidRPr="00A07C1C">
              <w:rPr>
                <w:rFonts w:cs="Calibri"/>
                <w:sz w:val="22"/>
                <w:szCs w:val="22"/>
              </w:rPr>
              <w:t>w jaki sposób prowadzić rozmowę z osobą w wieku dorastania,</w:t>
            </w:r>
          </w:p>
          <w:p w:rsidR="00947EA6" w:rsidRPr="00A07C1C" w:rsidRDefault="00947EA6" w:rsidP="00D86EC4">
            <w:pPr>
              <w:pStyle w:val="Akapitzlist"/>
              <w:numPr>
                <w:ilvl w:val="1"/>
                <w:numId w:val="36"/>
              </w:numPr>
              <w:spacing w:line="276" w:lineRule="auto"/>
              <w:jc w:val="both"/>
              <w:rPr>
                <w:rFonts w:cs="Calibri"/>
                <w:sz w:val="22"/>
                <w:szCs w:val="22"/>
              </w:rPr>
            </w:pPr>
            <w:r w:rsidRPr="00A07C1C">
              <w:rPr>
                <w:rFonts w:cs="Calibri"/>
                <w:sz w:val="22"/>
                <w:szCs w:val="22"/>
              </w:rPr>
              <w:t>o nabywaniu umiejętności aktywnego słuchania oraz zdolności do odbierania odczuć dziecka,</w:t>
            </w:r>
          </w:p>
          <w:p w:rsidR="00947EA6" w:rsidRPr="00A07C1C" w:rsidRDefault="00947EA6" w:rsidP="00D86EC4">
            <w:pPr>
              <w:pStyle w:val="Akapitzlist"/>
              <w:numPr>
                <w:ilvl w:val="1"/>
                <w:numId w:val="36"/>
              </w:numPr>
              <w:spacing w:line="276" w:lineRule="auto"/>
              <w:jc w:val="both"/>
              <w:rPr>
                <w:rFonts w:cs="Calibri"/>
                <w:sz w:val="22"/>
                <w:szCs w:val="22"/>
              </w:rPr>
            </w:pPr>
            <w:r w:rsidRPr="00A07C1C">
              <w:rPr>
                <w:rFonts w:cs="Calibri"/>
                <w:sz w:val="22"/>
                <w:szCs w:val="22"/>
              </w:rPr>
              <w:t>o zdolności zachęcania dziecka do rozmowy, wzbudzanie zaufania,</w:t>
            </w:r>
          </w:p>
          <w:p w:rsidR="00947EA6" w:rsidRPr="002146A4" w:rsidRDefault="00947EA6" w:rsidP="00D86EC4">
            <w:pPr>
              <w:pStyle w:val="Akapitzlist"/>
              <w:numPr>
                <w:ilvl w:val="1"/>
                <w:numId w:val="36"/>
              </w:numPr>
              <w:spacing w:line="276" w:lineRule="auto"/>
              <w:jc w:val="both"/>
              <w:rPr>
                <w:rFonts w:cs="Calibri"/>
                <w:sz w:val="22"/>
                <w:szCs w:val="22"/>
              </w:rPr>
            </w:pPr>
            <w:r w:rsidRPr="00A07C1C">
              <w:rPr>
                <w:rFonts w:cs="Calibri"/>
                <w:sz w:val="22"/>
                <w:szCs w:val="22"/>
              </w:rPr>
              <w:t>o ćwiczeniu zdolności do wczuwania się w przeżywaną sytuację i emocje młodego człowieka.</w:t>
            </w:r>
          </w:p>
        </w:tc>
      </w:tr>
    </w:tbl>
    <w:p w:rsidR="00947EA6" w:rsidRPr="0081265A" w:rsidRDefault="00947EA6" w:rsidP="00947EA6">
      <w:pPr>
        <w:spacing w:line="276" w:lineRule="auto"/>
      </w:pPr>
    </w:p>
    <w:p w:rsidR="00302F85" w:rsidRPr="00835C38" w:rsidRDefault="00302F85" w:rsidP="00835C38">
      <w:pPr>
        <w:spacing w:line="276" w:lineRule="auto"/>
      </w:pPr>
    </w:p>
    <w:p w:rsidR="00947EA6" w:rsidRDefault="00947EA6">
      <w:r>
        <w:br w:type="page"/>
      </w:r>
    </w:p>
    <w:p w:rsidR="00C161DF" w:rsidRDefault="00C161DF" w:rsidP="00947EA6">
      <w:pPr>
        <w:pStyle w:val="Nagwek1"/>
        <w:rPr>
          <w:b/>
        </w:rPr>
        <w:sectPr w:rsidR="00C161DF" w:rsidSect="00C161DF">
          <w:footerReference w:type="default" r:id="rId11"/>
          <w:pgSz w:w="16838" w:h="11906" w:orient="landscape"/>
          <w:pgMar w:top="1418" w:right="1418" w:bottom="1418" w:left="1418" w:header="708" w:footer="708" w:gutter="0"/>
          <w:cols w:space="708"/>
          <w:docGrid w:linePitch="360"/>
        </w:sectPr>
      </w:pPr>
    </w:p>
    <w:p w:rsidR="00EA10CA" w:rsidRPr="00EA10CA" w:rsidRDefault="00EA10CA" w:rsidP="002146A4">
      <w:pPr>
        <w:shd w:val="clear" w:color="auto" w:fill="C5D3ED"/>
        <w:spacing w:line="276" w:lineRule="auto"/>
        <w:jc w:val="both"/>
        <w:rPr>
          <w:b/>
          <w:color w:val="002060"/>
          <w:sz w:val="36"/>
        </w:rPr>
      </w:pPr>
      <w:r w:rsidRPr="00EA10CA">
        <w:rPr>
          <w:b/>
          <w:color w:val="002060"/>
          <w:sz w:val="36"/>
        </w:rPr>
        <w:lastRenderedPageBreak/>
        <w:t xml:space="preserve">Część IV </w:t>
      </w:r>
      <w:r w:rsidR="00C161DF" w:rsidRPr="00EA10CA">
        <w:rPr>
          <w:b/>
          <w:color w:val="002060"/>
          <w:sz w:val="36"/>
        </w:rPr>
        <w:t xml:space="preserve"> „Wychowanie do wartości” ma na celu</w:t>
      </w:r>
      <w:r w:rsidRPr="00EA10CA">
        <w:rPr>
          <w:b/>
          <w:color w:val="002060"/>
          <w:sz w:val="36"/>
        </w:rPr>
        <w:t>:</w:t>
      </w:r>
    </w:p>
    <w:p w:rsidR="00EA10CA" w:rsidRDefault="00C161DF" w:rsidP="00D86EC4">
      <w:pPr>
        <w:pStyle w:val="Akapitzlist"/>
        <w:numPr>
          <w:ilvl w:val="0"/>
          <w:numId w:val="45"/>
        </w:numPr>
        <w:spacing w:line="276" w:lineRule="auto"/>
        <w:jc w:val="both"/>
      </w:pPr>
      <w:r w:rsidRPr="005840F8">
        <w:t>wychowanie dzieci i młodzieży szkolnej w duchu systemu wartości pielęgnowanego przez wiele wcześniejszych pokoleń Polek i Polaków</w:t>
      </w:r>
      <w:r w:rsidR="00AA18E0">
        <w:t>;</w:t>
      </w:r>
      <w:r w:rsidRPr="005840F8">
        <w:t xml:space="preserve"> </w:t>
      </w:r>
    </w:p>
    <w:p w:rsidR="00AA18E0" w:rsidRDefault="00AA18E0" w:rsidP="00D86EC4">
      <w:pPr>
        <w:pStyle w:val="Akapitzlist"/>
        <w:numPr>
          <w:ilvl w:val="0"/>
          <w:numId w:val="45"/>
        </w:numPr>
        <w:spacing w:line="276" w:lineRule="auto"/>
        <w:jc w:val="both"/>
      </w:pPr>
      <w:r>
        <w:t>k</w:t>
      </w:r>
      <w:r w:rsidR="00C161DF" w:rsidRPr="005840F8">
        <w:t>rzewienie systemu wartości</w:t>
      </w:r>
      <w:r>
        <w:t>;</w:t>
      </w:r>
      <w:r w:rsidR="00C161DF" w:rsidRPr="005840F8">
        <w:t xml:space="preserve"> </w:t>
      </w:r>
    </w:p>
    <w:p w:rsidR="00AA18E0" w:rsidRDefault="00AA18E0" w:rsidP="00D86EC4">
      <w:pPr>
        <w:pStyle w:val="Akapitzlist"/>
        <w:numPr>
          <w:ilvl w:val="0"/>
          <w:numId w:val="45"/>
        </w:numPr>
        <w:spacing w:line="276" w:lineRule="auto"/>
        <w:jc w:val="both"/>
      </w:pPr>
      <w:r>
        <w:t>włączanie rodziców, nauczycieli i wychowawców</w:t>
      </w:r>
      <w:r w:rsidR="00C161DF" w:rsidRPr="005840F8">
        <w:t xml:space="preserve"> </w:t>
      </w:r>
      <w:r>
        <w:t>w proces wychowania;</w:t>
      </w:r>
      <w:r w:rsidR="00C161DF" w:rsidRPr="005840F8">
        <w:t xml:space="preserve"> </w:t>
      </w:r>
    </w:p>
    <w:p w:rsidR="00AA18E0" w:rsidRDefault="00C161DF" w:rsidP="00D86EC4">
      <w:pPr>
        <w:pStyle w:val="Akapitzlist"/>
        <w:numPr>
          <w:ilvl w:val="0"/>
          <w:numId w:val="45"/>
        </w:numPr>
        <w:spacing w:line="276" w:lineRule="auto"/>
        <w:jc w:val="both"/>
      </w:pPr>
      <w:r w:rsidRPr="005840F8">
        <w:t>ukazywanie tego co wartościowe</w:t>
      </w:r>
      <w:r w:rsidR="00AA18E0">
        <w:t>;</w:t>
      </w:r>
    </w:p>
    <w:p w:rsidR="00AA18E0" w:rsidRDefault="00C161DF" w:rsidP="00D86EC4">
      <w:pPr>
        <w:pStyle w:val="Akapitzlist"/>
        <w:numPr>
          <w:ilvl w:val="0"/>
          <w:numId w:val="45"/>
        </w:numPr>
        <w:spacing w:line="276" w:lineRule="auto"/>
        <w:jc w:val="both"/>
      </w:pPr>
      <w:r w:rsidRPr="005840F8">
        <w:t xml:space="preserve"> przybliżanie i tłumaczenie czym są i co znaczą poszczególne wartości. </w:t>
      </w:r>
    </w:p>
    <w:p w:rsidR="00C161DF" w:rsidRPr="005840F8" w:rsidRDefault="00C161DF" w:rsidP="00D86EC4">
      <w:pPr>
        <w:pStyle w:val="Akapitzlist"/>
        <w:numPr>
          <w:ilvl w:val="0"/>
          <w:numId w:val="45"/>
        </w:numPr>
        <w:spacing w:line="276" w:lineRule="auto"/>
        <w:jc w:val="both"/>
      </w:pPr>
      <w:r w:rsidRPr="005840F8">
        <w:t>kształt</w:t>
      </w:r>
      <w:r w:rsidR="00AA18E0">
        <w:t>owanie</w:t>
      </w:r>
      <w:r w:rsidRPr="005840F8">
        <w:t xml:space="preserve"> </w:t>
      </w:r>
      <w:r w:rsidR="00AA18E0">
        <w:t>gotowości</w:t>
      </w:r>
      <w:r w:rsidRPr="005840F8">
        <w:t xml:space="preserve"> do świadomego i odpowiedzialnego wybierania wartości i odpowiadania za nie.</w:t>
      </w:r>
    </w:p>
    <w:p w:rsidR="00C161DF" w:rsidRDefault="00C161DF" w:rsidP="00C161DF">
      <w:pPr>
        <w:spacing w:line="276" w:lineRule="auto"/>
        <w:jc w:val="both"/>
        <w:rPr>
          <w:color w:val="FF0000"/>
        </w:rPr>
      </w:pPr>
    </w:p>
    <w:tbl>
      <w:tblPr>
        <w:tblStyle w:val="Tabelasiatki1jasna1"/>
        <w:tblW w:w="14218" w:type="dxa"/>
        <w:tblLayout w:type="fixed"/>
        <w:tblLook w:val="04A0" w:firstRow="1" w:lastRow="0" w:firstColumn="1" w:lastColumn="0" w:noHBand="0" w:noVBand="1"/>
      </w:tblPr>
      <w:tblGrid>
        <w:gridCol w:w="3681"/>
        <w:gridCol w:w="3685"/>
        <w:gridCol w:w="2865"/>
        <w:gridCol w:w="1435"/>
        <w:gridCol w:w="2552"/>
      </w:tblGrid>
      <w:tr w:rsidR="00C161DF" w:rsidTr="006136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D9D9D9" w:themeFill="background1" w:themeFillShade="D9"/>
            <w:vAlign w:val="center"/>
          </w:tcPr>
          <w:p w:rsidR="00C161DF" w:rsidRDefault="00C161DF" w:rsidP="00613653">
            <w:pPr>
              <w:spacing w:line="276" w:lineRule="auto"/>
              <w:jc w:val="center"/>
            </w:pPr>
            <w:r>
              <w:rPr>
                <w:b w:val="0"/>
                <w:bCs w:val="0"/>
              </w:rPr>
              <w:br w:type="page"/>
            </w:r>
            <w:r>
              <w:t>Zadanie</w:t>
            </w:r>
          </w:p>
        </w:tc>
        <w:tc>
          <w:tcPr>
            <w:tcW w:w="3685" w:type="dxa"/>
            <w:shd w:val="clear" w:color="auto" w:fill="D9D9D9" w:themeFill="background1" w:themeFillShade="D9"/>
            <w:vAlign w:val="center"/>
          </w:tcPr>
          <w:p w:rsidR="00C161DF" w:rsidRDefault="00C161DF" w:rsidP="00613653">
            <w:pPr>
              <w:spacing w:line="276" w:lineRule="auto"/>
              <w:jc w:val="center"/>
              <w:cnfStyle w:val="100000000000" w:firstRow="1" w:lastRow="0" w:firstColumn="0" w:lastColumn="0" w:oddVBand="0" w:evenVBand="0" w:oddHBand="0" w:evenHBand="0" w:firstRowFirstColumn="0" w:firstRowLastColumn="0" w:lastRowFirstColumn="0" w:lastRowLastColumn="0"/>
            </w:pPr>
            <w:r>
              <w:t>Sposób realizacji</w:t>
            </w:r>
          </w:p>
        </w:tc>
        <w:tc>
          <w:tcPr>
            <w:tcW w:w="2865" w:type="dxa"/>
            <w:shd w:val="clear" w:color="auto" w:fill="D9D9D9" w:themeFill="background1" w:themeFillShade="D9"/>
            <w:vAlign w:val="center"/>
          </w:tcPr>
          <w:p w:rsidR="00C161DF" w:rsidRDefault="00C161DF" w:rsidP="00613653">
            <w:pPr>
              <w:spacing w:line="276" w:lineRule="auto"/>
              <w:jc w:val="center"/>
              <w:cnfStyle w:val="100000000000" w:firstRow="1" w:lastRow="0" w:firstColumn="0" w:lastColumn="0" w:oddVBand="0" w:evenVBand="0" w:oddHBand="0" w:evenHBand="0" w:firstRowFirstColumn="0" w:firstRowLastColumn="0" w:lastRowFirstColumn="0" w:lastRowLastColumn="0"/>
            </w:pPr>
            <w:r>
              <w:t>Odpowiedzialny</w:t>
            </w:r>
          </w:p>
        </w:tc>
        <w:tc>
          <w:tcPr>
            <w:tcW w:w="1435" w:type="dxa"/>
            <w:shd w:val="clear" w:color="auto" w:fill="D9D9D9" w:themeFill="background1" w:themeFillShade="D9"/>
            <w:vAlign w:val="center"/>
          </w:tcPr>
          <w:p w:rsidR="00C161DF" w:rsidRDefault="00C161DF" w:rsidP="00613653">
            <w:pPr>
              <w:spacing w:line="276" w:lineRule="auto"/>
              <w:jc w:val="center"/>
              <w:cnfStyle w:val="100000000000" w:firstRow="1" w:lastRow="0" w:firstColumn="0" w:lastColumn="0" w:oddVBand="0" w:evenVBand="0" w:oddHBand="0" w:evenHBand="0" w:firstRowFirstColumn="0" w:firstRowLastColumn="0" w:lastRowFirstColumn="0" w:lastRowLastColumn="0"/>
            </w:pPr>
            <w:r>
              <w:t>Termin oraz częstotliwość</w:t>
            </w:r>
          </w:p>
        </w:tc>
        <w:tc>
          <w:tcPr>
            <w:tcW w:w="2552" w:type="dxa"/>
            <w:shd w:val="clear" w:color="auto" w:fill="D9D9D9" w:themeFill="background1" w:themeFillShade="D9"/>
            <w:vAlign w:val="center"/>
          </w:tcPr>
          <w:p w:rsidR="00C161DF" w:rsidRDefault="00C161DF" w:rsidP="00613653">
            <w:pPr>
              <w:spacing w:line="276" w:lineRule="auto"/>
              <w:jc w:val="center"/>
              <w:cnfStyle w:val="100000000000" w:firstRow="1" w:lastRow="0" w:firstColumn="0" w:lastColumn="0" w:oddVBand="0" w:evenVBand="0" w:oddHBand="0" w:evenHBand="0" w:firstRowFirstColumn="0" w:firstRowLastColumn="0" w:lastRowFirstColumn="0" w:lastRowLastColumn="0"/>
            </w:pPr>
            <w:r>
              <w:t>Odbiorca</w:t>
            </w:r>
          </w:p>
        </w:tc>
      </w:tr>
      <w:tr w:rsidR="00C161DF" w:rsidTr="00613653">
        <w:trPr>
          <w:trHeight w:val="815"/>
        </w:trPr>
        <w:tc>
          <w:tcPr>
            <w:cnfStyle w:val="001000000000" w:firstRow="0" w:lastRow="0" w:firstColumn="1" w:lastColumn="0" w:oddVBand="0" w:evenVBand="0" w:oddHBand="0" w:evenHBand="0" w:firstRowFirstColumn="0" w:firstRowLastColumn="0" w:lastRowFirstColumn="0" w:lastRowLastColumn="0"/>
            <w:tcW w:w="3681" w:type="dxa"/>
            <w:vMerge w:val="restart"/>
          </w:tcPr>
          <w:p w:rsidR="00C161DF" w:rsidRPr="00C161DF" w:rsidRDefault="00C161DF" w:rsidP="00D86EC4">
            <w:pPr>
              <w:pStyle w:val="Akapitzlist"/>
              <w:numPr>
                <w:ilvl w:val="0"/>
                <w:numId w:val="46"/>
              </w:numPr>
              <w:spacing w:line="276" w:lineRule="auto"/>
              <w:ind w:left="313"/>
              <w:rPr>
                <w:b w:val="0"/>
                <w:sz w:val="22"/>
                <w:szCs w:val="22"/>
              </w:rPr>
            </w:pPr>
            <w:r w:rsidRPr="00C161DF">
              <w:rPr>
                <w:b w:val="0"/>
                <w:sz w:val="22"/>
                <w:szCs w:val="22"/>
              </w:rPr>
              <w:t xml:space="preserve">Zwiększenie świadomości </w:t>
            </w:r>
            <w:r w:rsidRPr="00C161DF">
              <w:rPr>
                <w:b w:val="0"/>
                <w:sz w:val="22"/>
                <w:szCs w:val="22"/>
              </w:rPr>
              <w:br/>
              <w:t>w temacie wychowania w wartości przez rodzinę. Uświadomienie ich kluczowego znaczenia w edukacji.</w:t>
            </w:r>
          </w:p>
          <w:p w:rsidR="00C161DF" w:rsidRPr="00C161DF" w:rsidRDefault="00C161DF" w:rsidP="00613653">
            <w:pPr>
              <w:pStyle w:val="Akapitzlist"/>
              <w:spacing w:line="276" w:lineRule="auto"/>
              <w:rPr>
                <w:sz w:val="22"/>
                <w:szCs w:val="22"/>
              </w:rPr>
            </w:pPr>
          </w:p>
        </w:tc>
        <w:tc>
          <w:tcPr>
            <w:tcW w:w="3685" w:type="dxa"/>
          </w:tcPr>
          <w:p w:rsidR="00C161DF" w:rsidRPr="00C161DF" w:rsidRDefault="00C161DF" w:rsidP="00613653">
            <w:pPr>
              <w:spacing w:line="276" w:lineRule="auto"/>
              <w:cnfStyle w:val="000000000000" w:firstRow="0" w:lastRow="0" w:firstColumn="0" w:lastColumn="0" w:oddVBand="0" w:evenVBand="0" w:oddHBand="0" w:evenHBand="0" w:firstRowFirstColumn="0" w:firstRowLastColumn="0" w:lastRowFirstColumn="0" w:lastRowLastColumn="0"/>
            </w:pPr>
            <w:r w:rsidRPr="00C161DF">
              <w:t xml:space="preserve">- warsztaty dla </w:t>
            </w:r>
            <w:r w:rsidR="00AA18E0">
              <w:t>rodziców</w:t>
            </w:r>
            <w:r w:rsidRPr="00C161DF">
              <w:t>,</w:t>
            </w:r>
          </w:p>
          <w:p w:rsidR="00C161DF" w:rsidRPr="00C161DF" w:rsidRDefault="00C161DF" w:rsidP="00613653">
            <w:pPr>
              <w:spacing w:line="276" w:lineRule="auto"/>
              <w:cnfStyle w:val="000000000000" w:firstRow="0" w:lastRow="0" w:firstColumn="0" w:lastColumn="0" w:oddVBand="0" w:evenVBand="0" w:oddHBand="0" w:evenHBand="0" w:firstRowFirstColumn="0" w:firstRowLastColumn="0" w:lastRowFirstColumn="0" w:lastRowLastColumn="0"/>
            </w:pPr>
            <w:r w:rsidRPr="00C161DF">
              <w:t>- spotkania z wychowawcami, psychologiem, pedagogiem szkolnym,</w:t>
            </w:r>
          </w:p>
          <w:p w:rsidR="00C161DF" w:rsidRPr="00C161DF" w:rsidRDefault="00C161DF" w:rsidP="00613653">
            <w:pPr>
              <w:spacing w:line="276" w:lineRule="auto"/>
              <w:cnfStyle w:val="000000000000" w:firstRow="0" w:lastRow="0" w:firstColumn="0" w:lastColumn="0" w:oddVBand="0" w:evenVBand="0" w:oddHBand="0" w:evenHBand="0" w:firstRowFirstColumn="0" w:firstRowLastColumn="0" w:lastRowFirstColumn="0" w:lastRowLastColumn="0"/>
            </w:pPr>
            <w:r w:rsidRPr="00C161DF">
              <w:t>- materiały informacyjne,</w:t>
            </w:r>
          </w:p>
          <w:p w:rsidR="00C161DF" w:rsidRPr="00C161DF" w:rsidRDefault="002146A4" w:rsidP="00613653">
            <w:pPr>
              <w:spacing w:line="276" w:lineRule="auto"/>
              <w:cnfStyle w:val="000000000000" w:firstRow="0" w:lastRow="0" w:firstColumn="0" w:lastColumn="0" w:oddVBand="0" w:evenVBand="0" w:oddHBand="0" w:evenHBand="0" w:firstRowFirstColumn="0" w:firstRowLastColumn="0" w:lastRowFirstColumn="0" w:lastRowLastColumn="0"/>
            </w:pPr>
            <w:r>
              <w:t>- polecane pozycje książkowe.</w:t>
            </w:r>
          </w:p>
        </w:tc>
        <w:tc>
          <w:tcPr>
            <w:tcW w:w="2865" w:type="dxa"/>
          </w:tcPr>
          <w:p w:rsidR="00C161DF" w:rsidRDefault="00AA18E0" w:rsidP="00613653">
            <w:pPr>
              <w:spacing w:line="276" w:lineRule="auto"/>
              <w:cnfStyle w:val="000000000000" w:firstRow="0" w:lastRow="0" w:firstColumn="0" w:lastColumn="0" w:oddVBand="0" w:evenVBand="0" w:oddHBand="0" w:evenHBand="0" w:firstRowFirstColumn="0" w:firstRowLastColumn="0" w:lastRowFirstColumn="0" w:lastRowLastColumn="0"/>
            </w:pPr>
            <w:r>
              <w:t>wychowawcy</w:t>
            </w:r>
          </w:p>
        </w:tc>
        <w:tc>
          <w:tcPr>
            <w:tcW w:w="1435" w:type="dxa"/>
          </w:tcPr>
          <w:p w:rsidR="00C161DF" w:rsidRDefault="00AA18E0" w:rsidP="00613653">
            <w:pPr>
              <w:spacing w:line="276" w:lineRule="auto"/>
              <w:cnfStyle w:val="000000000000" w:firstRow="0" w:lastRow="0" w:firstColumn="0" w:lastColumn="0" w:oddVBand="0" w:evenVBand="0" w:oddHBand="0" w:evenHBand="0" w:firstRowFirstColumn="0" w:firstRowLastColumn="0" w:lastRowFirstColumn="0" w:lastRowLastColumn="0"/>
            </w:pPr>
            <w:r>
              <w:t>Wg harmonogramu spotkań</w:t>
            </w:r>
          </w:p>
        </w:tc>
        <w:tc>
          <w:tcPr>
            <w:tcW w:w="2552" w:type="dxa"/>
          </w:tcPr>
          <w:p w:rsidR="00C161DF" w:rsidRPr="0099158C" w:rsidRDefault="00C161DF" w:rsidP="00613653">
            <w:pPr>
              <w:spacing w:line="276" w:lineRule="auto"/>
              <w:cnfStyle w:val="000000000000" w:firstRow="0" w:lastRow="0" w:firstColumn="0" w:lastColumn="0" w:oddVBand="0" w:evenVBand="0" w:oddHBand="0" w:evenHBand="0" w:firstRowFirstColumn="0" w:firstRowLastColumn="0" w:lastRowFirstColumn="0" w:lastRowLastColumn="0"/>
            </w:pPr>
            <w:r w:rsidRPr="0099158C">
              <w:t>Rodzice</w:t>
            </w:r>
            <w:r>
              <w:t>/ o</w:t>
            </w:r>
            <w:r w:rsidRPr="0099158C">
              <w:t xml:space="preserve">piekunowie </w:t>
            </w:r>
            <w:r>
              <w:t>uczniów</w:t>
            </w:r>
          </w:p>
        </w:tc>
      </w:tr>
      <w:tr w:rsidR="00C161DF" w:rsidRPr="00061C06" w:rsidTr="00613653">
        <w:trPr>
          <w:trHeight w:val="1086"/>
        </w:trPr>
        <w:tc>
          <w:tcPr>
            <w:cnfStyle w:val="001000000000" w:firstRow="0" w:lastRow="0" w:firstColumn="1" w:lastColumn="0" w:oddVBand="0" w:evenVBand="0" w:oddHBand="0" w:evenHBand="0" w:firstRowFirstColumn="0" w:firstRowLastColumn="0" w:lastRowFirstColumn="0" w:lastRowLastColumn="0"/>
            <w:tcW w:w="3681" w:type="dxa"/>
            <w:vMerge/>
          </w:tcPr>
          <w:p w:rsidR="00C161DF" w:rsidRPr="00C161DF" w:rsidRDefault="00C161DF" w:rsidP="00613653">
            <w:pPr>
              <w:spacing w:line="276" w:lineRule="auto"/>
            </w:pPr>
          </w:p>
        </w:tc>
        <w:tc>
          <w:tcPr>
            <w:tcW w:w="10537" w:type="dxa"/>
            <w:gridSpan w:val="4"/>
            <w:shd w:val="clear" w:color="auto" w:fill="F2F2F2" w:themeFill="background1" w:themeFillShade="F2"/>
          </w:tcPr>
          <w:p w:rsidR="00C161DF" w:rsidRPr="002146A4" w:rsidRDefault="00C161DF" w:rsidP="00613653">
            <w:pPr>
              <w:spacing w:line="276" w:lineRule="auto"/>
              <w:jc w:val="both"/>
              <w:cnfStyle w:val="000000000000" w:firstRow="0" w:lastRow="0" w:firstColumn="0" w:lastColumn="0" w:oddVBand="0" w:evenVBand="0" w:oddHBand="0" w:evenHBand="0" w:firstRowFirstColumn="0" w:firstRowLastColumn="0" w:lastRowFirstColumn="0" w:lastRowLastColumn="0"/>
              <w:rPr>
                <w:b/>
                <w:sz w:val="10"/>
              </w:rPr>
            </w:pPr>
          </w:p>
          <w:p w:rsidR="00C161DF" w:rsidRPr="00C161DF" w:rsidRDefault="00C161DF" w:rsidP="00613653">
            <w:pPr>
              <w:spacing w:line="276" w:lineRule="auto"/>
              <w:jc w:val="both"/>
              <w:cnfStyle w:val="000000000000" w:firstRow="0" w:lastRow="0" w:firstColumn="0" w:lastColumn="0" w:oddVBand="0" w:evenVBand="0" w:oddHBand="0" w:evenHBand="0" w:firstRowFirstColumn="0" w:firstRowLastColumn="0" w:lastRowFirstColumn="0" w:lastRowLastColumn="0"/>
              <w:rPr>
                <w:b/>
              </w:rPr>
            </w:pPr>
            <w:r w:rsidRPr="00C161DF">
              <w:rPr>
                <w:b/>
              </w:rPr>
              <w:t>Przykłady:</w:t>
            </w:r>
          </w:p>
          <w:p w:rsidR="00C161DF" w:rsidRPr="00C161DF" w:rsidRDefault="00C161DF" w:rsidP="001C31B3">
            <w:pPr>
              <w:pStyle w:val="Akapitzlist"/>
              <w:numPr>
                <w:ilvl w:val="0"/>
                <w:numId w:val="31"/>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C161DF">
              <w:rPr>
                <w:sz w:val="22"/>
                <w:szCs w:val="22"/>
              </w:rPr>
              <w:t>działania edukacyjne dla rodziców/ opiekunów uczniów zwiększające ich kompetencje wychowawcze:</w:t>
            </w:r>
          </w:p>
          <w:p w:rsidR="00C161DF" w:rsidRPr="00C161DF" w:rsidRDefault="00C161DF" w:rsidP="001C31B3">
            <w:pPr>
              <w:pStyle w:val="Akapitzlist"/>
              <w:numPr>
                <w:ilvl w:val="1"/>
                <w:numId w:val="31"/>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C161DF">
              <w:rPr>
                <w:sz w:val="22"/>
                <w:szCs w:val="22"/>
              </w:rPr>
              <w:t xml:space="preserve">zorganizowanie spotkania z psychologiem bądź pedagogiem specjalizującym się w tym temacie – zaznajomienie zebranych ze znaczenia wartości w życiu człowieka. Wytłumaczenie, że wyznawany system wartości oraz preferowane postawy życiowe są bazą do funkcjonowania – to one kształtują dziecko i wyznaczają to kim jest i będzie w przyszłości, jak postępuje wobec innych ludzi, jakie ma przemyślenia, dążenia, pragnienia itp. </w:t>
            </w:r>
          </w:p>
          <w:p w:rsidR="00C161DF" w:rsidRPr="00C161DF" w:rsidRDefault="00C161DF" w:rsidP="001C31B3">
            <w:pPr>
              <w:pStyle w:val="Akapitzlist"/>
              <w:numPr>
                <w:ilvl w:val="1"/>
                <w:numId w:val="31"/>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C161DF">
              <w:rPr>
                <w:sz w:val="22"/>
                <w:szCs w:val="22"/>
              </w:rPr>
              <w:t>informowanie z jakimi konsekwencjami mogą się spotkać, w sytuacji gdy dziecko nie zostanie zaznajomione z promowanymi, pozytywnymi wartościami społecznymi;</w:t>
            </w:r>
          </w:p>
          <w:p w:rsidR="00C161DF" w:rsidRPr="00C161DF" w:rsidRDefault="00C161DF" w:rsidP="001C31B3">
            <w:pPr>
              <w:pStyle w:val="Akapitzlist"/>
              <w:numPr>
                <w:ilvl w:val="1"/>
                <w:numId w:val="31"/>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C161DF">
              <w:rPr>
                <w:sz w:val="22"/>
                <w:szCs w:val="22"/>
              </w:rPr>
              <w:t>pedagogizacja na temat zmian rozwojowych i wynikających z tego zmian systemu wartości;</w:t>
            </w:r>
          </w:p>
          <w:p w:rsidR="00C161DF" w:rsidRPr="00C161DF" w:rsidRDefault="00C161DF" w:rsidP="001C31B3">
            <w:pPr>
              <w:pStyle w:val="Akapitzlist"/>
              <w:numPr>
                <w:ilvl w:val="0"/>
                <w:numId w:val="31"/>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C161DF">
              <w:rPr>
                <w:sz w:val="22"/>
                <w:szCs w:val="22"/>
              </w:rPr>
              <w:lastRenderedPageBreak/>
              <w:t>wychowawcy udzielają rodzicom/ opiekunom informacji na temat Poradni Rodzinnych, które specjalizują się w rozwiązywaniu sytuacji kryzysowych, problemów wychowawczych w rodzinie oraz problemów małżeńskich;</w:t>
            </w:r>
          </w:p>
          <w:p w:rsidR="00C161DF" w:rsidRPr="00AA18E0" w:rsidRDefault="00C161DF" w:rsidP="001C31B3">
            <w:pPr>
              <w:pStyle w:val="Akapitzlist"/>
              <w:numPr>
                <w:ilvl w:val="0"/>
                <w:numId w:val="31"/>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C161DF">
              <w:rPr>
                <w:sz w:val="22"/>
                <w:szCs w:val="22"/>
              </w:rPr>
              <w:t>uświadomienie rodzicom/ opiekunom dzieci jak ważną rolę odgrywa ich podejście oraz wyznawane przez nich wartości – np. jeśli dziecko widzi jeden typ zachowania jednakże rodzic mówi coś co ma znaczenie przeciwne np.: „tak nie wolno robić”, daje dziecku sprzeczne sygnały. W takiej sytuacji trudno spodziewać się, że dziecko i młodzież będą przestrzegać ustalonych zasad, kiedy rodzic ich oczekuje jednakże sam nie przestrzega. Jedynie jednolity, spójny system zachowania i wyznawanych wartości może przynieść oczekiwany skutek – zdania w stylu „mi wolno tak się zachowywać ponieważ jestem starszy”, „zdarzyło mi się to tylko raz”, „mi tak wolno” nie są dla młodego człowieka żadnym wytłumaczeniem. Z tego powodu, jeśli chcemy, aby nasz podopieczny respektował przekazywane mu przez nas wartości, sami musimy ich przestrzegać, dając tym samym dobry przykład;</w:t>
            </w:r>
          </w:p>
        </w:tc>
      </w:tr>
      <w:tr w:rsidR="00C161DF" w:rsidTr="00613653">
        <w:trPr>
          <w:trHeight w:val="815"/>
        </w:trPr>
        <w:tc>
          <w:tcPr>
            <w:cnfStyle w:val="001000000000" w:firstRow="0" w:lastRow="0" w:firstColumn="1" w:lastColumn="0" w:oddVBand="0" w:evenVBand="0" w:oddHBand="0" w:evenHBand="0" w:firstRowFirstColumn="0" w:firstRowLastColumn="0" w:lastRowFirstColumn="0" w:lastRowLastColumn="0"/>
            <w:tcW w:w="3681" w:type="dxa"/>
            <w:vMerge w:val="restart"/>
          </w:tcPr>
          <w:p w:rsidR="00C161DF" w:rsidRPr="00C161DF" w:rsidRDefault="00C161DF" w:rsidP="00D86EC4">
            <w:pPr>
              <w:pStyle w:val="Akapitzlist"/>
              <w:numPr>
                <w:ilvl w:val="0"/>
                <w:numId w:val="47"/>
              </w:numPr>
              <w:spacing w:line="276" w:lineRule="auto"/>
              <w:ind w:left="313"/>
              <w:jc w:val="both"/>
              <w:rPr>
                <w:b w:val="0"/>
                <w:sz w:val="22"/>
                <w:szCs w:val="22"/>
              </w:rPr>
            </w:pPr>
            <w:r w:rsidRPr="00C161DF">
              <w:rPr>
                <w:b w:val="0"/>
                <w:sz w:val="22"/>
                <w:szCs w:val="22"/>
              </w:rPr>
              <w:lastRenderedPageBreak/>
              <w:t>Wzbogacenie uczniowskiej wiedzy na temat wartości oraz określenie ich znaczenia w życiu codziennym.</w:t>
            </w:r>
          </w:p>
          <w:p w:rsidR="00C161DF" w:rsidRPr="00C161DF" w:rsidRDefault="00C161DF" w:rsidP="00613653">
            <w:pPr>
              <w:pStyle w:val="Akapitzlist"/>
              <w:spacing w:line="276" w:lineRule="auto"/>
              <w:jc w:val="both"/>
              <w:rPr>
                <w:sz w:val="22"/>
                <w:szCs w:val="22"/>
              </w:rPr>
            </w:pPr>
          </w:p>
        </w:tc>
        <w:tc>
          <w:tcPr>
            <w:tcW w:w="3685" w:type="dxa"/>
          </w:tcPr>
          <w:p w:rsidR="00C161DF" w:rsidRPr="00C161DF" w:rsidRDefault="00C161DF" w:rsidP="00613653">
            <w:pPr>
              <w:spacing w:line="276" w:lineRule="auto"/>
              <w:cnfStyle w:val="000000000000" w:firstRow="0" w:lastRow="0" w:firstColumn="0" w:lastColumn="0" w:oddVBand="0" w:evenVBand="0" w:oddHBand="0" w:evenHBand="0" w:firstRowFirstColumn="0" w:firstRowLastColumn="0" w:lastRowFirstColumn="0" w:lastRowLastColumn="0"/>
            </w:pPr>
            <w:r w:rsidRPr="00C161DF">
              <w:t>- wyjścia do teatru/ filharmonii/ muzeum/ itp.,</w:t>
            </w:r>
          </w:p>
          <w:p w:rsidR="00C161DF" w:rsidRPr="00C161DF" w:rsidRDefault="00C161DF" w:rsidP="00613653">
            <w:pPr>
              <w:spacing w:line="276" w:lineRule="auto"/>
              <w:jc w:val="both"/>
              <w:cnfStyle w:val="000000000000" w:firstRow="0" w:lastRow="0" w:firstColumn="0" w:lastColumn="0" w:oddVBand="0" w:evenVBand="0" w:oddHBand="0" w:evenHBand="0" w:firstRowFirstColumn="0" w:firstRowLastColumn="0" w:lastRowFirstColumn="0" w:lastRowLastColumn="0"/>
            </w:pPr>
            <w:r w:rsidRPr="00C161DF">
              <w:t>- zajęcia interaktywne,</w:t>
            </w:r>
          </w:p>
          <w:p w:rsidR="00C161DF" w:rsidRPr="00C161DF" w:rsidRDefault="00C161DF" w:rsidP="00613653">
            <w:pPr>
              <w:spacing w:line="276" w:lineRule="auto"/>
              <w:cnfStyle w:val="000000000000" w:firstRow="0" w:lastRow="0" w:firstColumn="0" w:lastColumn="0" w:oddVBand="0" w:evenVBand="0" w:oddHBand="0" w:evenHBand="0" w:firstRowFirstColumn="0" w:firstRowLastColumn="0" w:lastRowFirstColumn="0" w:lastRowLastColumn="0"/>
            </w:pPr>
            <w:r w:rsidRPr="00C161DF">
              <w:t>- e-lekcje,</w:t>
            </w:r>
          </w:p>
          <w:p w:rsidR="00C161DF" w:rsidRPr="00C161DF" w:rsidRDefault="00C161DF" w:rsidP="00613653">
            <w:pPr>
              <w:spacing w:line="276" w:lineRule="auto"/>
              <w:cnfStyle w:val="000000000000" w:firstRow="0" w:lastRow="0" w:firstColumn="0" w:lastColumn="0" w:oddVBand="0" w:evenVBand="0" w:oddHBand="0" w:evenHBand="0" w:firstRowFirstColumn="0" w:firstRowLastColumn="0" w:lastRowFirstColumn="0" w:lastRowLastColumn="0"/>
            </w:pPr>
            <w:r w:rsidRPr="00C161DF">
              <w:t>- godziny wychowawcze,</w:t>
            </w:r>
          </w:p>
          <w:p w:rsidR="00C161DF" w:rsidRPr="00C161DF" w:rsidRDefault="00C161DF" w:rsidP="002146A4">
            <w:pPr>
              <w:spacing w:line="276" w:lineRule="auto"/>
              <w:cnfStyle w:val="000000000000" w:firstRow="0" w:lastRow="0" w:firstColumn="0" w:lastColumn="0" w:oddVBand="0" w:evenVBand="0" w:oddHBand="0" w:evenHBand="0" w:firstRowFirstColumn="0" w:firstRowLastColumn="0" w:lastRowFirstColumn="0" w:lastRowLastColumn="0"/>
            </w:pPr>
            <w:r w:rsidRPr="00C161DF">
              <w:t>- spotkania z psychologiem/ pedagogiem szkolnym, pracownikami PPP, doradcą zawodowym</w:t>
            </w:r>
            <w:r w:rsidR="00AA18E0">
              <w:t>, pracownikiem GOPS i Caritas</w:t>
            </w:r>
            <w:r w:rsidR="002146A4">
              <w:t>.</w:t>
            </w:r>
          </w:p>
        </w:tc>
        <w:tc>
          <w:tcPr>
            <w:tcW w:w="2865" w:type="dxa"/>
          </w:tcPr>
          <w:p w:rsidR="00C161DF" w:rsidRDefault="004211DB" w:rsidP="00613653">
            <w:pPr>
              <w:spacing w:line="276" w:lineRule="auto"/>
              <w:jc w:val="both"/>
              <w:cnfStyle w:val="000000000000" w:firstRow="0" w:lastRow="0" w:firstColumn="0" w:lastColumn="0" w:oddVBand="0" w:evenVBand="0" w:oddHBand="0" w:evenHBand="0" w:firstRowFirstColumn="0" w:firstRowLastColumn="0" w:lastRowFirstColumn="0" w:lastRowLastColumn="0"/>
            </w:pPr>
            <w:r>
              <w:t>Wychowawcy, psycholog, pedagog</w:t>
            </w:r>
          </w:p>
        </w:tc>
        <w:tc>
          <w:tcPr>
            <w:tcW w:w="1435" w:type="dxa"/>
          </w:tcPr>
          <w:p w:rsidR="00C161DF" w:rsidRDefault="004211DB" w:rsidP="00613653">
            <w:pPr>
              <w:spacing w:line="276" w:lineRule="auto"/>
              <w:jc w:val="both"/>
              <w:cnfStyle w:val="000000000000" w:firstRow="0" w:lastRow="0" w:firstColumn="0" w:lastColumn="0" w:oddVBand="0" w:evenVBand="0" w:oddHBand="0" w:evenHBand="0" w:firstRowFirstColumn="0" w:firstRowLastColumn="0" w:lastRowFirstColumn="0" w:lastRowLastColumn="0"/>
            </w:pPr>
            <w:r>
              <w:t xml:space="preserve">Wg harmonogramu wycieczek </w:t>
            </w:r>
            <w:r>
              <w:br/>
              <w:t>i imprez szkolnych</w:t>
            </w:r>
          </w:p>
        </w:tc>
        <w:tc>
          <w:tcPr>
            <w:tcW w:w="2552" w:type="dxa"/>
          </w:tcPr>
          <w:p w:rsidR="00C161DF" w:rsidRPr="00DF4D6B" w:rsidRDefault="00C161DF" w:rsidP="00613653">
            <w:pPr>
              <w:spacing w:line="276" w:lineRule="auto"/>
              <w:jc w:val="both"/>
              <w:cnfStyle w:val="000000000000" w:firstRow="0" w:lastRow="0" w:firstColumn="0" w:lastColumn="0" w:oddVBand="0" w:evenVBand="0" w:oddHBand="0" w:evenHBand="0" w:firstRowFirstColumn="0" w:firstRowLastColumn="0" w:lastRowFirstColumn="0" w:lastRowLastColumn="0"/>
            </w:pPr>
            <w:r w:rsidRPr="00DF4D6B">
              <w:t>Uczniowie</w:t>
            </w:r>
          </w:p>
        </w:tc>
      </w:tr>
      <w:tr w:rsidR="00C161DF" w:rsidRPr="00061C06" w:rsidTr="00613653">
        <w:trPr>
          <w:trHeight w:val="1086"/>
        </w:trPr>
        <w:tc>
          <w:tcPr>
            <w:cnfStyle w:val="001000000000" w:firstRow="0" w:lastRow="0" w:firstColumn="1" w:lastColumn="0" w:oddVBand="0" w:evenVBand="0" w:oddHBand="0" w:evenHBand="0" w:firstRowFirstColumn="0" w:firstRowLastColumn="0" w:lastRowFirstColumn="0" w:lastRowLastColumn="0"/>
            <w:tcW w:w="3681" w:type="dxa"/>
            <w:vMerge/>
          </w:tcPr>
          <w:p w:rsidR="00C161DF" w:rsidRPr="00C161DF" w:rsidRDefault="00C161DF" w:rsidP="00613653">
            <w:pPr>
              <w:spacing w:line="276" w:lineRule="auto"/>
            </w:pPr>
          </w:p>
        </w:tc>
        <w:tc>
          <w:tcPr>
            <w:tcW w:w="10537" w:type="dxa"/>
            <w:gridSpan w:val="4"/>
            <w:shd w:val="clear" w:color="auto" w:fill="F2F2F2" w:themeFill="background1" w:themeFillShade="F2"/>
          </w:tcPr>
          <w:p w:rsidR="00C161DF" w:rsidRPr="00C161DF" w:rsidRDefault="00C161DF" w:rsidP="00613653">
            <w:pPr>
              <w:spacing w:line="276" w:lineRule="auto"/>
              <w:jc w:val="both"/>
              <w:cnfStyle w:val="000000000000" w:firstRow="0" w:lastRow="0" w:firstColumn="0" w:lastColumn="0" w:oddVBand="0" w:evenVBand="0" w:oddHBand="0" w:evenHBand="0" w:firstRowFirstColumn="0" w:firstRowLastColumn="0" w:lastRowFirstColumn="0" w:lastRowLastColumn="0"/>
              <w:rPr>
                <w:b/>
              </w:rPr>
            </w:pPr>
            <w:r w:rsidRPr="002146A4">
              <w:rPr>
                <w:sz w:val="6"/>
              </w:rPr>
              <w:br/>
            </w:r>
            <w:r w:rsidRPr="00C161DF">
              <w:rPr>
                <w:b/>
              </w:rPr>
              <w:t>Przykłady:</w:t>
            </w:r>
          </w:p>
          <w:p w:rsidR="00C161DF" w:rsidRPr="00C161DF" w:rsidRDefault="00C161DF" w:rsidP="00D86EC4">
            <w:pPr>
              <w:pStyle w:val="Akapitzlist"/>
              <w:numPr>
                <w:ilvl w:val="0"/>
                <w:numId w:val="44"/>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C161DF">
              <w:rPr>
                <w:sz w:val="22"/>
                <w:szCs w:val="22"/>
              </w:rPr>
              <w:t>nauczyciele i wychowawcy pracują nad prawidłowym kształtowaniem postaw uczniów – podejmują działania mające na celu uświadomienie uczniom czym są wartości, dlaczego istotne jest ich posiadania, jakie korzyści niosą dla nich samych</w:t>
            </w:r>
            <w:r w:rsidR="004211DB">
              <w:rPr>
                <w:sz w:val="22"/>
                <w:szCs w:val="22"/>
              </w:rPr>
              <w:t>;</w:t>
            </w:r>
          </w:p>
          <w:p w:rsidR="004211DB" w:rsidRDefault="00C161DF" w:rsidP="00D86EC4">
            <w:pPr>
              <w:pStyle w:val="Akapitzlist"/>
              <w:numPr>
                <w:ilvl w:val="0"/>
                <w:numId w:val="44"/>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4211DB">
              <w:rPr>
                <w:sz w:val="22"/>
                <w:szCs w:val="22"/>
              </w:rPr>
              <w:t xml:space="preserve">praca z psychologiem/ pedagogiem szkolnym – ćwiczenie w uczniach umiejętności refleksyjnego podejścia do własnych zachowań, wyborów i postaw. Prowadzone ćwiczenia mają na celu wypracować zdolność kontrolowania niechcianych postaw oraz umiejętność monitorowania własnego zachowania. </w:t>
            </w:r>
          </w:p>
          <w:p w:rsidR="004211DB" w:rsidRPr="002146A4" w:rsidRDefault="00AA18E0" w:rsidP="00D86EC4">
            <w:pPr>
              <w:pStyle w:val="Akapitzlist"/>
              <w:numPr>
                <w:ilvl w:val="0"/>
                <w:numId w:val="44"/>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4211DB">
              <w:rPr>
                <w:sz w:val="22"/>
                <w:szCs w:val="22"/>
              </w:rPr>
              <w:lastRenderedPageBreak/>
              <w:t>realizacja cyklu wychowawczego pt.: „Listy do Hani i Henia” w klasach I - III;</w:t>
            </w:r>
          </w:p>
          <w:p w:rsidR="004211DB" w:rsidRDefault="00C161DF" w:rsidP="00D86EC4">
            <w:pPr>
              <w:pStyle w:val="Akapitzlist"/>
              <w:numPr>
                <w:ilvl w:val="0"/>
                <w:numId w:val="44"/>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C161DF">
              <w:rPr>
                <w:sz w:val="22"/>
                <w:szCs w:val="22"/>
              </w:rPr>
              <w:t xml:space="preserve">szkoła organizuje </w:t>
            </w:r>
            <w:r w:rsidR="004211DB">
              <w:rPr>
                <w:sz w:val="22"/>
                <w:szCs w:val="22"/>
              </w:rPr>
              <w:t>konkurs „Pomagamy innym”. Szkoła promująca wolontariat</w:t>
            </w:r>
          </w:p>
          <w:p w:rsidR="004211DB" w:rsidRPr="004211DB" w:rsidRDefault="004211DB" w:rsidP="004211DB">
            <w:pPr>
              <w:spacing w:line="276" w:lineRule="auto"/>
              <w:ind w:left="720"/>
              <w:jc w:val="both"/>
              <w:cnfStyle w:val="000000000000" w:firstRow="0" w:lastRow="0" w:firstColumn="0" w:lastColumn="0" w:oddVBand="0" w:evenVBand="0" w:oddHBand="0" w:evenHBand="0" w:firstRowFirstColumn="0" w:firstRowLastColumn="0" w:lastRowFirstColumn="0" w:lastRowLastColumn="0"/>
            </w:pPr>
            <w:r w:rsidRPr="004211DB">
              <w:t xml:space="preserve">Realizacja zadań konkursowych: </w:t>
            </w:r>
          </w:p>
          <w:p w:rsidR="004211DB" w:rsidRDefault="004211DB" w:rsidP="00D86EC4">
            <w:pPr>
              <w:pStyle w:val="Akapitzlist"/>
              <w:numPr>
                <w:ilvl w:val="1"/>
                <w:numId w:val="44"/>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Przeprowadzenie szkolnej ankiety „Co to jest wolontariat?, Czy warto pomagać innym”</w:t>
            </w:r>
          </w:p>
          <w:p w:rsidR="004211DB" w:rsidRDefault="004211DB" w:rsidP="00D86EC4">
            <w:pPr>
              <w:pStyle w:val="Akapitzlist"/>
              <w:numPr>
                <w:ilvl w:val="1"/>
                <w:numId w:val="44"/>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Akcja charytatywna w środowisku lokalnym</w:t>
            </w:r>
          </w:p>
          <w:p w:rsidR="004211DB" w:rsidRDefault="004211DB" w:rsidP="00D86EC4">
            <w:pPr>
              <w:pStyle w:val="Akapitzlist"/>
              <w:numPr>
                <w:ilvl w:val="1"/>
                <w:numId w:val="44"/>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Apel zachęcający uczniów do włączenia się w działania wolontariatu</w:t>
            </w:r>
          </w:p>
          <w:p w:rsidR="004211DB" w:rsidRDefault="004211DB" w:rsidP="00D86EC4">
            <w:pPr>
              <w:pStyle w:val="Akapitzlist"/>
              <w:numPr>
                <w:ilvl w:val="1"/>
                <w:numId w:val="44"/>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„Doceniam to co mam i chcę pomagać innym” – pogadanka</w:t>
            </w:r>
          </w:p>
          <w:p w:rsidR="004211DB" w:rsidRDefault="004211DB" w:rsidP="00D86EC4">
            <w:pPr>
              <w:pStyle w:val="Akapitzlist"/>
              <w:numPr>
                <w:ilvl w:val="1"/>
                <w:numId w:val="44"/>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„Pomaganie jest fajne” – konkurs plastyczny</w:t>
            </w:r>
          </w:p>
          <w:p w:rsidR="004211DB" w:rsidRPr="004211DB" w:rsidRDefault="004211DB" w:rsidP="00D86EC4">
            <w:pPr>
              <w:pStyle w:val="Akapitzlist"/>
              <w:numPr>
                <w:ilvl w:val="1"/>
                <w:numId w:val="44"/>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Włączenie w akcję „Cała Polska czyta dzieciom”</w:t>
            </w:r>
          </w:p>
          <w:p w:rsidR="00C161DF" w:rsidRPr="002146A4" w:rsidRDefault="00C161DF" w:rsidP="00613653">
            <w:pPr>
              <w:spacing w:line="276" w:lineRule="auto"/>
              <w:jc w:val="both"/>
              <w:cnfStyle w:val="000000000000" w:firstRow="0" w:lastRow="0" w:firstColumn="0" w:lastColumn="0" w:oddVBand="0" w:evenVBand="0" w:oddHBand="0" w:evenHBand="0" w:firstRowFirstColumn="0" w:firstRowLastColumn="0" w:lastRowFirstColumn="0" w:lastRowLastColumn="0"/>
              <w:rPr>
                <w:sz w:val="2"/>
              </w:rPr>
            </w:pPr>
          </w:p>
          <w:p w:rsidR="00C161DF" w:rsidRPr="00C161DF" w:rsidRDefault="004211DB" w:rsidP="00613653">
            <w:pPr>
              <w:spacing w:line="276" w:lineRule="auto"/>
              <w:jc w:val="both"/>
              <w:cnfStyle w:val="000000000000" w:firstRow="0" w:lastRow="0" w:firstColumn="0" w:lastColumn="0" w:oddVBand="0" w:evenVBand="0" w:oddHBand="0" w:evenHBand="0" w:firstRowFirstColumn="0" w:firstRowLastColumn="0" w:lastRowFirstColumn="0" w:lastRowLastColumn="0"/>
              <w:rPr>
                <w:u w:val="single"/>
              </w:rPr>
            </w:pPr>
            <w:r>
              <w:rPr>
                <w:u w:val="single"/>
              </w:rPr>
              <w:t>Przykładowe t</w:t>
            </w:r>
            <w:r w:rsidR="00C161DF" w:rsidRPr="00C161DF">
              <w:rPr>
                <w:u w:val="single"/>
              </w:rPr>
              <w:t>ematy godzin wychowawczych dla uczniów szkoły podstawowej</w:t>
            </w:r>
            <w:r>
              <w:rPr>
                <w:u w:val="single"/>
              </w:rPr>
              <w:t xml:space="preserve"> do wyboru przez wychowawców w zależności od potrzeb zespołu klasowego</w:t>
            </w:r>
            <w:r w:rsidR="00C161DF" w:rsidRPr="00C161DF">
              <w:rPr>
                <w:u w:val="single"/>
              </w:rPr>
              <w:t>:</w:t>
            </w:r>
          </w:p>
          <w:p w:rsidR="00C161DF" w:rsidRPr="00C161DF" w:rsidRDefault="00C161DF" w:rsidP="00D86EC4">
            <w:pPr>
              <w:pStyle w:val="Akapitzlist"/>
              <w:numPr>
                <w:ilvl w:val="0"/>
                <w:numId w:val="44"/>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C161DF">
              <w:rPr>
                <w:sz w:val="22"/>
                <w:szCs w:val="22"/>
              </w:rPr>
              <w:t xml:space="preserve">zajęcia plastyczne </w:t>
            </w:r>
            <w:r w:rsidRPr="00C161DF">
              <w:rPr>
                <w:i/>
                <w:sz w:val="22"/>
                <w:szCs w:val="22"/>
              </w:rPr>
              <w:t>„ja i moja rodzina</w:t>
            </w:r>
            <w:r w:rsidRPr="00C161DF">
              <w:rPr>
                <w:sz w:val="22"/>
                <w:szCs w:val="22"/>
              </w:rPr>
              <w:t xml:space="preserve">” – zwrócenie uwagi uczniów na emocje, które towarzyszą im w stosunku do różnych członków rodziny. </w:t>
            </w:r>
          </w:p>
          <w:p w:rsidR="00C161DF" w:rsidRPr="00C161DF" w:rsidRDefault="00C161DF" w:rsidP="00D86EC4">
            <w:pPr>
              <w:pStyle w:val="Akapitzlist"/>
              <w:numPr>
                <w:ilvl w:val="0"/>
                <w:numId w:val="44"/>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C161DF">
              <w:rPr>
                <w:i/>
                <w:sz w:val="22"/>
                <w:szCs w:val="22"/>
              </w:rPr>
              <w:t>„Ja i moje rodzeństwo”</w:t>
            </w:r>
            <w:r w:rsidRPr="00C161DF">
              <w:rPr>
                <w:sz w:val="22"/>
                <w:szCs w:val="22"/>
              </w:rPr>
              <w:t xml:space="preserve"> – lekcja wychowawcza poświęcona próbie zastanowienia się nad swoim rodzeństwem bądź jego brakiem – dzieci opisują relacje ze swoim rodzeństwem, natomiast jedynacy przedstawiają swoje funkcjonowanie w rodzinie (można opisać jeden normalny dzień i relacje z rodzicami/ opiekunami). Omawiamy trudności wynikające z posiadania rodzeństwa oraz bycia jedynakiem.;</w:t>
            </w:r>
          </w:p>
          <w:p w:rsidR="00C161DF" w:rsidRPr="00C161DF" w:rsidRDefault="00C161DF" w:rsidP="00D86EC4">
            <w:pPr>
              <w:pStyle w:val="Akapitzlist"/>
              <w:numPr>
                <w:ilvl w:val="0"/>
                <w:numId w:val="44"/>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C161DF">
              <w:rPr>
                <w:sz w:val="22"/>
                <w:szCs w:val="22"/>
              </w:rPr>
              <w:t xml:space="preserve">wyjście do teatru na spektakl </w:t>
            </w:r>
            <w:r w:rsidR="002146A4">
              <w:rPr>
                <w:sz w:val="22"/>
                <w:szCs w:val="22"/>
              </w:rPr>
              <w:t>;</w:t>
            </w:r>
          </w:p>
          <w:p w:rsidR="00C161DF" w:rsidRPr="00C161DF" w:rsidRDefault="00C161DF" w:rsidP="00D86EC4">
            <w:pPr>
              <w:pStyle w:val="Akapitzlist"/>
              <w:numPr>
                <w:ilvl w:val="0"/>
                <w:numId w:val="44"/>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C161DF">
              <w:rPr>
                <w:sz w:val="22"/>
                <w:szCs w:val="22"/>
              </w:rPr>
              <w:t>wyjście do filharmonii/ teatru – taka aktywność stworzy możliwość przeprowadzenia zajęć z tematyki savoire-vivre – nauczyciele tłumaczą uczniom jakie zasady panują w takich miejscach tj. zasady zachowania;</w:t>
            </w:r>
          </w:p>
          <w:p w:rsidR="00C161DF" w:rsidRPr="00C161DF" w:rsidRDefault="00C161DF" w:rsidP="00D86EC4">
            <w:pPr>
              <w:pStyle w:val="Akapitzlist"/>
              <w:numPr>
                <w:ilvl w:val="0"/>
                <w:numId w:val="44"/>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C161DF">
              <w:rPr>
                <w:sz w:val="22"/>
                <w:szCs w:val="22"/>
              </w:rPr>
              <w:t>organizowanie twórczych działań z pominięciem czynnika rywalizacji;</w:t>
            </w:r>
          </w:p>
          <w:p w:rsidR="00C161DF" w:rsidRPr="00C161DF" w:rsidRDefault="00C161DF" w:rsidP="00D86EC4">
            <w:pPr>
              <w:pStyle w:val="Akapitzlist"/>
              <w:numPr>
                <w:ilvl w:val="0"/>
                <w:numId w:val="44"/>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C161DF">
              <w:rPr>
                <w:sz w:val="22"/>
                <w:szCs w:val="22"/>
              </w:rPr>
              <w:t xml:space="preserve">wzbogacanie uczniowskiej wiedzy o sposobach uczenia się, mnemotechnikach – zajęcia przeprowadzone przez wyszkolonego w temacie nauczyciela i/lub za pośrednictwem e-lekcji </w:t>
            </w:r>
            <w:r w:rsidR="00F80FA3">
              <w:rPr>
                <w:sz w:val="22"/>
                <w:szCs w:val="22"/>
              </w:rPr>
              <w:t xml:space="preserve">np.: </w:t>
            </w:r>
            <w:r w:rsidRPr="00C161DF">
              <w:rPr>
                <w:sz w:val="22"/>
                <w:szCs w:val="22"/>
              </w:rPr>
              <w:t>.: „Jak się uczyć?”</w:t>
            </w:r>
            <w:r w:rsidR="00F80FA3">
              <w:rPr>
                <w:sz w:val="22"/>
                <w:szCs w:val="22"/>
              </w:rPr>
              <w:t xml:space="preserve"> i </w:t>
            </w:r>
            <w:r w:rsidRPr="00C161DF">
              <w:rPr>
                <w:sz w:val="22"/>
                <w:szCs w:val="22"/>
              </w:rPr>
              <w:t xml:space="preserve"> „Pamięć doskonała – mnemotechniki” </w:t>
            </w:r>
          </w:p>
          <w:p w:rsidR="00C161DF" w:rsidRPr="00C161DF" w:rsidRDefault="00C161DF" w:rsidP="00D86EC4">
            <w:pPr>
              <w:pStyle w:val="Akapitzlist"/>
              <w:numPr>
                <w:ilvl w:val="0"/>
                <w:numId w:val="44"/>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C161DF">
              <w:rPr>
                <w:sz w:val="22"/>
                <w:szCs w:val="22"/>
              </w:rPr>
              <w:t>prowadzenie zespołowych zajęć psychoedukacyjnych;</w:t>
            </w:r>
          </w:p>
          <w:p w:rsidR="00C161DF" w:rsidRPr="00C161DF" w:rsidRDefault="00C161DF" w:rsidP="00D86EC4">
            <w:pPr>
              <w:pStyle w:val="Akapitzlist"/>
              <w:numPr>
                <w:ilvl w:val="0"/>
                <w:numId w:val="44"/>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C161DF">
              <w:rPr>
                <w:sz w:val="22"/>
                <w:szCs w:val="22"/>
              </w:rPr>
              <w:t>włączanie młodzieży do podejmowanie działań na rzecz szkoły bądź klasy – organizacja wydarzeń, eventów, akcji charytatywnych, akcji świątecznych, wyjść, wyjazdów;</w:t>
            </w:r>
          </w:p>
          <w:p w:rsidR="00C161DF" w:rsidRPr="00C161DF" w:rsidRDefault="00C161DF" w:rsidP="00D86EC4">
            <w:pPr>
              <w:pStyle w:val="Akapitzlist"/>
              <w:numPr>
                <w:ilvl w:val="0"/>
                <w:numId w:val="44"/>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C161DF">
              <w:rPr>
                <w:sz w:val="22"/>
                <w:szCs w:val="22"/>
              </w:rPr>
              <w:lastRenderedPageBreak/>
              <w:t xml:space="preserve">modelowanie postaw pomocnego zachowania i empatycznego odczuwania względem drugiego człowieka </w:t>
            </w:r>
            <w:r w:rsidRPr="00C161DF">
              <w:rPr>
                <w:sz w:val="22"/>
                <w:szCs w:val="22"/>
              </w:rPr>
              <w:br/>
              <w:t>w trakcie zajęć lekcyjnych oraz zezwalanie do tworzenia nieformalnych, spontanicznych spotkań;</w:t>
            </w:r>
          </w:p>
          <w:p w:rsidR="00C161DF" w:rsidRPr="00C161DF" w:rsidRDefault="00C161DF" w:rsidP="00D86EC4">
            <w:pPr>
              <w:pStyle w:val="Akapitzlist"/>
              <w:numPr>
                <w:ilvl w:val="0"/>
                <w:numId w:val="44"/>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C161DF">
              <w:rPr>
                <w:sz w:val="22"/>
                <w:szCs w:val="22"/>
              </w:rPr>
              <w:t>piknik edukacyjny – spotkanie z rodzinami dzieci. Zorganizowanie pikniku, podczas którego rodziny tworzą zespoły i konkurują w zajęciach sportowych z innymi rodzinami. Podczas spotkania można przeprowadzić zajęcia z gotowania np. przygotowywanie sałatki przez dzieci, a grilla przez osoby starsze. Przyznawana jest najistotniejsza nagroda - Fair Play;</w:t>
            </w:r>
          </w:p>
          <w:p w:rsidR="00C161DF" w:rsidRPr="00C161DF" w:rsidRDefault="00C161DF" w:rsidP="00D86EC4">
            <w:pPr>
              <w:pStyle w:val="Akapitzlist"/>
              <w:numPr>
                <w:ilvl w:val="0"/>
                <w:numId w:val="44"/>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C161DF">
              <w:rPr>
                <w:i/>
                <w:sz w:val="22"/>
                <w:szCs w:val="22"/>
              </w:rPr>
              <w:t>„Jakim jestem kolegą/ koleżanką”</w:t>
            </w:r>
            <w:r w:rsidRPr="00C161DF">
              <w:rPr>
                <w:sz w:val="22"/>
                <w:szCs w:val="22"/>
              </w:rPr>
              <w:t xml:space="preserve"> – dzieci diagnozują swoje relacje ze znajomymi, opisują zachowania, które sprzyjają nawiązywaniu i podtrzymywaniu relacji koleżeńskich oraz doceniają wartość koleżeństwa w swoim życiu;</w:t>
            </w:r>
          </w:p>
          <w:p w:rsidR="00C161DF" w:rsidRPr="00C161DF" w:rsidRDefault="00C161DF" w:rsidP="00D86EC4">
            <w:pPr>
              <w:pStyle w:val="Akapitzlist"/>
              <w:numPr>
                <w:ilvl w:val="0"/>
                <w:numId w:val="44"/>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C161DF">
              <w:rPr>
                <w:i/>
                <w:sz w:val="22"/>
                <w:szCs w:val="22"/>
              </w:rPr>
              <w:t>„Jakim jestem przyjacielem”</w:t>
            </w:r>
            <w:r w:rsidRPr="00C161DF">
              <w:rPr>
                <w:sz w:val="22"/>
                <w:szCs w:val="22"/>
              </w:rPr>
              <w:t xml:space="preserve"> – uczniowie zastanawiają się nad różnicą pomiędzy znajomymi, kolegami</w:t>
            </w:r>
            <w:r w:rsidRPr="00C161DF">
              <w:rPr>
                <w:sz w:val="22"/>
                <w:szCs w:val="22"/>
              </w:rPr>
              <w:br/>
              <w:t xml:space="preserve">i przyjaciółmi, wymieniają cechy dobrego przyjaciela, określają ilu mają znajomych a ilu przyjaciół </w:t>
            </w:r>
            <w:r w:rsidRPr="00C161DF">
              <w:rPr>
                <w:sz w:val="22"/>
                <w:szCs w:val="22"/>
              </w:rPr>
              <w:br/>
              <w:t>i zastanawiają się dlaczego z reguły ma się więcej kolegów i koleżanek niż przyjaciół. Doceniają wartość przyjaźni w swoim życiu;</w:t>
            </w:r>
          </w:p>
          <w:p w:rsidR="00C161DF" w:rsidRPr="00C161DF" w:rsidRDefault="00C161DF" w:rsidP="00D86EC4">
            <w:pPr>
              <w:pStyle w:val="Akapitzlist"/>
              <w:numPr>
                <w:ilvl w:val="0"/>
                <w:numId w:val="44"/>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C161DF">
              <w:rPr>
                <w:i/>
                <w:sz w:val="22"/>
                <w:szCs w:val="22"/>
              </w:rPr>
              <w:t>„Szanuje siebie i innych”</w:t>
            </w:r>
            <w:r w:rsidRPr="00C161DF">
              <w:rPr>
                <w:sz w:val="22"/>
                <w:szCs w:val="22"/>
              </w:rPr>
              <w:t xml:space="preserve"> – uczniowie wyjaśniają jak rozumieją znaczenie słowa szacunek, omawiają w jaki sposób szanują siebie oraz jak zachowują się wobec innych osób, przedstawiają przykłady zachowań wskazujących na brak szacunku, zastanawiają się czy postawa szacunku jest ważna w dzisiejszym życiu, a jeśli tak to dlaczego – zajęcia prowadzone przez wychowawcę i/lub za pośrednictwem e-lekcji </w:t>
            </w:r>
            <w:r w:rsidR="00F80FA3">
              <w:rPr>
                <w:sz w:val="22"/>
                <w:szCs w:val="22"/>
              </w:rPr>
              <w:t xml:space="preserve">np.: </w:t>
            </w:r>
            <w:r w:rsidRPr="00C161DF">
              <w:rPr>
                <w:sz w:val="22"/>
                <w:szCs w:val="22"/>
              </w:rPr>
              <w:t>„Savoir-vivre w kontaktach z osobami niepełnosprawnymi”</w:t>
            </w:r>
            <w:r w:rsidR="00F80FA3">
              <w:rPr>
                <w:sz w:val="22"/>
                <w:szCs w:val="22"/>
              </w:rPr>
              <w:t>,</w:t>
            </w:r>
            <w:r w:rsidRPr="00C161DF">
              <w:rPr>
                <w:sz w:val="22"/>
                <w:szCs w:val="22"/>
              </w:rPr>
              <w:t xml:space="preserve"> „Być tolerancyjnym” i „Myślę samodzielnie, czyli koniec ze stereotypami”</w:t>
            </w:r>
            <w:r w:rsidR="00F80FA3">
              <w:rPr>
                <w:sz w:val="22"/>
                <w:szCs w:val="22"/>
              </w:rPr>
              <w:t>;</w:t>
            </w:r>
            <w:r w:rsidRPr="00C161DF">
              <w:rPr>
                <w:sz w:val="22"/>
                <w:szCs w:val="22"/>
              </w:rPr>
              <w:t xml:space="preserve"> </w:t>
            </w:r>
          </w:p>
          <w:p w:rsidR="00C161DF" w:rsidRPr="00F80FA3" w:rsidRDefault="00C161DF" w:rsidP="00D86EC4">
            <w:pPr>
              <w:pStyle w:val="Akapitzlist"/>
              <w:numPr>
                <w:ilvl w:val="0"/>
                <w:numId w:val="44"/>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C161DF">
              <w:rPr>
                <w:i/>
                <w:sz w:val="22"/>
                <w:szCs w:val="22"/>
              </w:rPr>
              <w:t>„Moje autorytety”</w:t>
            </w:r>
            <w:r w:rsidRPr="00C161DF">
              <w:rPr>
                <w:sz w:val="22"/>
                <w:szCs w:val="22"/>
              </w:rPr>
              <w:t xml:space="preserve"> – uczniowie definiują czym jest autorytet, indywidualnie określają cechy takiej osoby </w:t>
            </w:r>
            <w:r w:rsidRPr="00C161DF">
              <w:rPr>
                <w:sz w:val="22"/>
                <w:szCs w:val="22"/>
              </w:rPr>
              <w:br/>
              <w:t>a następnie przedstawiają je na forum klasowym (metoda „burza mózgów”). Uczniowie zastanawiają się czy w każdym przypadku autorytet jest dobrym przykładem oraz wskazują własne autorytety.</w:t>
            </w:r>
          </w:p>
        </w:tc>
      </w:tr>
    </w:tbl>
    <w:p w:rsidR="00C161DF" w:rsidRPr="00B85FC2" w:rsidRDefault="00C161DF" w:rsidP="00C161DF">
      <w:pPr>
        <w:spacing w:line="276" w:lineRule="auto"/>
        <w:jc w:val="both"/>
      </w:pPr>
    </w:p>
    <w:p w:rsidR="00947EA6" w:rsidRDefault="00947EA6" w:rsidP="00835C38">
      <w:pPr>
        <w:spacing w:line="276" w:lineRule="auto"/>
        <w:rPr>
          <w:rFonts w:cs="Calibri"/>
        </w:rPr>
        <w:sectPr w:rsidR="00947EA6" w:rsidSect="00C161DF">
          <w:footerReference w:type="default" r:id="rId12"/>
          <w:pgSz w:w="16838" w:h="11906" w:orient="landscape"/>
          <w:pgMar w:top="1418" w:right="1418" w:bottom="1418" w:left="1418" w:header="709" w:footer="709" w:gutter="0"/>
          <w:cols w:space="708"/>
          <w:docGrid w:linePitch="360"/>
        </w:sectPr>
      </w:pPr>
    </w:p>
    <w:p w:rsidR="00B453F8" w:rsidRPr="004E005C" w:rsidRDefault="00CD0658" w:rsidP="009A1252">
      <w:pPr>
        <w:pStyle w:val="Nagwek3"/>
        <w:shd w:val="clear" w:color="auto" w:fill="C5D3ED"/>
        <w:rPr>
          <w:rFonts w:asciiTheme="minorHAnsi" w:hAnsiTheme="minorHAnsi" w:cstheme="minorHAnsi"/>
          <w:b/>
          <w:sz w:val="36"/>
        </w:rPr>
      </w:pPr>
      <w:bookmarkStart w:id="5" w:name="_Toc492447289"/>
      <w:r w:rsidRPr="004E005C">
        <w:rPr>
          <w:rFonts w:asciiTheme="minorHAnsi" w:hAnsiTheme="minorHAnsi" w:cstheme="minorHAnsi"/>
          <w:b/>
          <w:sz w:val="36"/>
        </w:rPr>
        <w:lastRenderedPageBreak/>
        <w:t>Część V</w:t>
      </w:r>
      <w:r w:rsidR="004E005C" w:rsidRPr="004E005C">
        <w:rPr>
          <w:rFonts w:asciiTheme="minorHAnsi" w:hAnsiTheme="minorHAnsi" w:cstheme="minorHAnsi"/>
          <w:b/>
          <w:sz w:val="36"/>
        </w:rPr>
        <w:t xml:space="preserve"> </w:t>
      </w:r>
      <w:r w:rsidRPr="004E005C">
        <w:rPr>
          <w:rFonts w:asciiTheme="minorHAnsi" w:hAnsiTheme="minorHAnsi" w:cstheme="minorHAnsi"/>
          <w:b/>
          <w:sz w:val="36"/>
        </w:rPr>
        <w:t xml:space="preserve">  </w:t>
      </w:r>
      <w:r w:rsidR="00B453F8" w:rsidRPr="004E005C">
        <w:rPr>
          <w:rFonts w:asciiTheme="minorHAnsi" w:hAnsiTheme="minorHAnsi" w:cstheme="minorHAnsi"/>
          <w:b/>
          <w:sz w:val="36"/>
        </w:rPr>
        <w:t>Bezpieczeństwo w społeczności szkolnej</w:t>
      </w:r>
      <w:bookmarkEnd w:id="5"/>
      <w:r w:rsidR="00B453F8" w:rsidRPr="004E005C">
        <w:rPr>
          <w:rFonts w:asciiTheme="minorHAnsi" w:hAnsiTheme="minorHAnsi" w:cstheme="minorHAnsi"/>
          <w:b/>
          <w:sz w:val="36"/>
        </w:rPr>
        <w:t xml:space="preserve"> </w:t>
      </w:r>
      <w:r w:rsidRPr="004E005C">
        <w:rPr>
          <w:rFonts w:asciiTheme="minorHAnsi" w:hAnsiTheme="minorHAnsi" w:cstheme="minorHAnsi"/>
          <w:b/>
          <w:sz w:val="36"/>
        </w:rPr>
        <w:t xml:space="preserve">i trudności w nawiązywaniu kontaktów rówieśniczych </w:t>
      </w:r>
    </w:p>
    <w:p w:rsidR="004E005C" w:rsidRPr="004E005C" w:rsidRDefault="004E005C" w:rsidP="004E005C">
      <w:pPr>
        <w:rPr>
          <w:sz w:val="14"/>
        </w:rPr>
      </w:pPr>
    </w:p>
    <w:p w:rsidR="004E005C" w:rsidRPr="004E005C" w:rsidRDefault="004E005C" w:rsidP="004E005C">
      <w:pPr>
        <w:rPr>
          <w:b/>
          <w:color w:val="002060"/>
          <w:sz w:val="32"/>
          <w:szCs w:val="32"/>
        </w:rPr>
      </w:pPr>
      <w:r w:rsidRPr="004E005C">
        <w:rPr>
          <w:b/>
          <w:color w:val="002060"/>
          <w:sz w:val="32"/>
          <w:szCs w:val="32"/>
        </w:rPr>
        <w:t xml:space="preserve"> Część V A</w:t>
      </w:r>
      <w:r>
        <w:rPr>
          <w:b/>
          <w:color w:val="002060"/>
          <w:sz w:val="32"/>
          <w:szCs w:val="32"/>
        </w:rPr>
        <w:t xml:space="preserve"> </w:t>
      </w:r>
      <w:r w:rsidRPr="004E005C">
        <w:rPr>
          <w:b/>
          <w:color w:val="002060"/>
          <w:sz w:val="32"/>
          <w:szCs w:val="32"/>
        </w:rPr>
        <w:t xml:space="preserve"> Bezpieczeństwo w społeczności szkolnej ma na celu:</w:t>
      </w:r>
    </w:p>
    <w:p w:rsidR="00B453F8" w:rsidRPr="004E005C" w:rsidRDefault="00B453F8" w:rsidP="00B453F8">
      <w:pPr>
        <w:rPr>
          <w:sz w:val="14"/>
        </w:rPr>
      </w:pPr>
    </w:p>
    <w:p w:rsidR="00B453F8" w:rsidRPr="00B453F8" w:rsidRDefault="00B453F8" w:rsidP="00D86EC4">
      <w:pPr>
        <w:pStyle w:val="Akapitzlist"/>
        <w:numPr>
          <w:ilvl w:val="0"/>
          <w:numId w:val="119"/>
        </w:numPr>
        <w:spacing w:after="160" w:line="276" w:lineRule="auto"/>
        <w:jc w:val="both"/>
        <w:rPr>
          <w:sz w:val="22"/>
          <w:szCs w:val="22"/>
        </w:rPr>
      </w:pPr>
      <w:r w:rsidRPr="00B453F8">
        <w:rPr>
          <w:sz w:val="22"/>
          <w:szCs w:val="22"/>
        </w:rPr>
        <w:t>poprawa stanu bezpieczeństwa na terenie szkoły, w jej obrębie i poza nią,</w:t>
      </w:r>
    </w:p>
    <w:p w:rsidR="00B453F8" w:rsidRPr="00B453F8" w:rsidRDefault="00B453F8" w:rsidP="00D86EC4">
      <w:pPr>
        <w:pStyle w:val="Akapitzlist"/>
        <w:numPr>
          <w:ilvl w:val="0"/>
          <w:numId w:val="119"/>
        </w:numPr>
        <w:spacing w:after="160" w:line="276" w:lineRule="auto"/>
        <w:jc w:val="both"/>
        <w:rPr>
          <w:sz w:val="22"/>
          <w:szCs w:val="22"/>
        </w:rPr>
      </w:pPr>
      <w:r w:rsidRPr="00B453F8">
        <w:rPr>
          <w:sz w:val="22"/>
          <w:szCs w:val="22"/>
        </w:rPr>
        <w:t>prowadzenie analizy i działań profilaktycznych w stosunku do zachowań społecznie nieakceptowanych,</w:t>
      </w:r>
    </w:p>
    <w:p w:rsidR="00B453F8" w:rsidRPr="00B453F8" w:rsidRDefault="00B453F8" w:rsidP="00D86EC4">
      <w:pPr>
        <w:pStyle w:val="Akapitzlist"/>
        <w:numPr>
          <w:ilvl w:val="0"/>
          <w:numId w:val="119"/>
        </w:numPr>
        <w:spacing w:after="160" w:line="276" w:lineRule="auto"/>
        <w:jc w:val="both"/>
        <w:rPr>
          <w:sz w:val="22"/>
          <w:szCs w:val="22"/>
        </w:rPr>
      </w:pPr>
      <w:r w:rsidRPr="00B453F8">
        <w:rPr>
          <w:sz w:val="22"/>
          <w:szCs w:val="22"/>
        </w:rPr>
        <w:t>profilaktyka zachowań ryzykownych,</w:t>
      </w:r>
    </w:p>
    <w:p w:rsidR="00B453F8" w:rsidRPr="00B453F8" w:rsidRDefault="00B453F8" w:rsidP="00D86EC4">
      <w:pPr>
        <w:pStyle w:val="Akapitzlist"/>
        <w:numPr>
          <w:ilvl w:val="0"/>
          <w:numId w:val="119"/>
        </w:numPr>
        <w:spacing w:after="160" w:line="276" w:lineRule="auto"/>
        <w:jc w:val="both"/>
        <w:rPr>
          <w:sz w:val="22"/>
          <w:szCs w:val="22"/>
        </w:rPr>
      </w:pPr>
      <w:r w:rsidRPr="00B453F8">
        <w:rPr>
          <w:sz w:val="22"/>
          <w:szCs w:val="22"/>
        </w:rPr>
        <w:t>intensyfikacja wspólnych (przy współpracy rodziców i nauczycieli) działań wychowawczych,</w:t>
      </w:r>
    </w:p>
    <w:p w:rsidR="00B453F8" w:rsidRPr="00B453F8" w:rsidRDefault="00B453F8" w:rsidP="00D86EC4">
      <w:pPr>
        <w:pStyle w:val="Akapitzlist"/>
        <w:numPr>
          <w:ilvl w:val="0"/>
          <w:numId w:val="119"/>
        </w:numPr>
        <w:spacing w:after="160" w:line="276" w:lineRule="auto"/>
        <w:jc w:val="both"/>
        <w:rPr>
          <w:sz w:val="22"/>
          <w:szCs w:val="22"/>
        </w:rPr>
      </w:pPr>
      <w:r w:rsidRPr="00B453F8">
        <w:rPr>
          <w:sz w:val="22"/>
          <w:szCs w:val="22"/>
        </w:rPr>
        <w:t>kształtowanie umiejętności bezpiecznych zachowań i radzenie sobie w sytuacjach skomplikowanych i trudnych,</w:t>
      </w:r>
    </w:p>
    <w:p w:rsidR="00B453F8" w:rsidRPr="00B453F8" w:rsidRDefault="00B453F8" w:rsidP="00D86EC4">
      <w:pPr>
        <w:pStyle w:val="Akapitzlist"/>
        <w:numPr>
          <w:ilvl w:val="0"/>
          <w:numId w:val="119"/>
        </w:numPr>
        <w:spacing w:after="160" w:line="276" w:lineRule="auto"/>
        <w:jc w:val="both"/>
        <w:rPr>
          <w:sz w:val="22"/>
          <w:szCs w:val="22"/>
        </w:rPr>
      </w:pPr>
      <w:r w:rsidRPr="00B453F8">
        <w:rPr>
          <w:sz w:val="22"/>
          <w:szCs w:val="22"/>
        </w:rPr>
        <w:t>tworzenie tradycji i więzi ze szkołą,</w:t>
      </w:r>
    </w:p>
    <w:p w:rsidR="00B453F8" w:rsidRPr="00B453F8" w:rsidRDefault="00B453F8" w:rsidP="00D86EC4">
      <w:pPr>
        <w:pStyle w:val="Akapitzlist"/>
        <w:numPr>
          <w:ilvl w:val="0"/>
          <w:numId w:val="119"/>
        </w:numPr>
        <w:spacing w:after="160" w:line="276" w:lineRule="auto"/>
        <w:jc w:val="both"/>
        <w:rPr>
          <w:sz w:val="22"/>
          <w:szCs w:val="22"/>
        </w:rPr>
      </w:pPr>
      <w:r w:rsidRPr="00B453F8">
        <w:rPr>
          <w:sz w:val="22"/>
          <w:szCs w:val="22"/>
        </w:rPr>
        <w:t>budowanie schematów reagowania w sytuacjach kryzysowych,</w:t>
      </w:r>
    </w:p>
    <w:p w:rsidR="00B453F8" w:rsidRPr="00B453F8" w:rsidRDefault="00B453F8" w:rsidP="00D86EC4">
      <w:pPr>
        <w:pStyle w:val="Akapitzlist"/>
        <w:numPr>
          <w:ilvl w:val="0"/>
          <w:numId w:val="119"/>
        </w:numPr>
        <w:spacing w:after="160" w:line="276" w:lineRule="auto"/>
        <w:jc w:val="both"/>
        <w:rPr>
          <w:sz w:val="22"/>
          <w:szCs w:val="22"/>
        </w:rPr>
      </w:pPr>
      <w:r w:rsidRPr="00B453F8">
        <w:rPr>
          <w:sz w:val="22"/>
          <w:szCs w:val="22"/>
        </w:rPr>
        <w:t>uświadomienie rodzicom i nauczycielom istoty problemu alienowania uczniów,</w:t>
      </w:r>
    </w:p>
    <w:p w:rsidR="00B453F8" w:rsidRPr="00B453F8" w:rsidRDefault="00B453F8" w:rsidP="00D86EC4">
      <w:pPr>
        <w:pStyle w:val="Akapitzlist"/>
        <w:numPr>
          <w:ilvl w:val="0"/>
          <w:numId w:val="119"/>
        </w:numPr>
        <w:spacing w:after="160" w:line="276" w:lineRule="auto"/>
        <w:jc w:val="both"/>
        <w:rPr>
          <w:sz w:val="22"/>
          <w:szCs w:val="22"/>
        </w:rPr>
      </w:pPr>
      <w:r w:rsidRPr="00B453F8">
        <w:rPr>
          <w:sz w:val="22"/>
          <w:szCs w:val="22"/>
        </w:rPr>
        <w:t>przedstawienie bądź przypomnienie panujących w szkole zasad i norm postępowania,</w:t>
      </w:r>
    </w:p>
    <w:p w:rsidR="00B453F8" w:rsidRPr="00B453F8" w:rsidRDefault="00B453F8" w:rsidP="00D86EC4">
      <w:pPr>
        <w:pStyle w:val="Akapitzlist"/>
        <w:numPr>
          <w:ilvl w:val="0"/>
          <w:numId w:val="119"/>
        </w:numPr>
        <w:spacing w:after="160" w:line="276" w:lineRule="auto"/>
        <w:jc w:val="both"/>
        <w:rPr>
          <w:sz w:val="22"/>
          <w:szCs w:val="22"/>
        </w:rPr>
      </w:pPr>
      <w:r w:rsidRPr="00B453F8">
        <w:rPr>
          <w:sz w:val="22"/>
          <w:szCs w:val="22"/>
        </w:rPr>
        <w:t>budowanie szacunku do nauczycieli i pracowników szkoły.</w:t>
      </w:r>
    </w:p>
    <w:p w:rsidR="00B453F8" w:rsidRDefault="00B453F8" w:rsidP="00B453F8"/>
    <w:tbl>
      <w:tblPr>
        <w:tblW w:w="142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81"/>
        <w:gridCol w:w="3685"/>
        <w:gridCol w:w="2865"/>
        <w:gridCol w:w="1435"/>
        <w:gridCol w:w="2552"/>
      </w:tblGrid>
      <w:tr w:rsidR="00B453F8" w:rsidRPr="00B453F8" w:rsidTr="00613653">
        <w:tc>
          <w:tcPr>
            <w:tcW w:w="3681" w:type="dxa"/>
            <w:tcBorders>
              <w:bottom w:val="single" w:sz="12" w:space="0" w:color="666666"/>
            </w:tcBorders>
            <w:shd w:val="clear" w:color="auto" w:fill="D9D9D9"/>
            <w:vAlign w:val="center"/>
          </w:tcPr>
          <w:p w:rsidR="00B453F8" w:rsidRPr="00B453F8" w:rsidRDefault="00B453F8" w:rsidP="00613653">
            <w:pPr>
              <w:spacing w:after="0" w:line="240" w:lineRule="auto"/>
              <w:jc w:val="center"/>
              <w:rPr>
                <w:b/>
                <w:bCs/>
              </w:rPr>
            </w:pPr>
            <w:r w:rsidRPr="00B453F8">
              <w:rPr>
                <w:b/>
                <w:bCs/>
              </w:rPr>
              <w:t>Zadanie</w:t>
            </w:r>
          </w:p>
        </w:tc>
        <w:tc>
          <w:tcPr>
            <w:tcW w:w="3685" w:type="dxa"/>
            <w:tcBorders>
              <w:bottom w:val="single" w:sz="12" w:space="0" w:color="666666"/>
            </w:tcBorders>
            <w:shd w:val="clear" w:color="auto" w:fill="D9D9D9"/>
            <w:vAlign w:val="center"/>
          </w:tcPr>
          <w:p w:rsidR="00B453F8" w:rsidRPr="00B453F8" w:rsidRDefault="00B453F8" w:rsidP="00613653">
            <w:pPr>
              <w:spacing w:after="0" w:line="240" w:lineRule="auto"/>
              <w:jc w:val="center"/>
              <w:rPr>
                <w:b/>
                <w:bCs/>
              </w:rPr>
            </w:pPr>
            <w:r w:rsidRPr="00B453F8">
              <w:rPr>
                <w:b/>
                <w:bCs/>
              </w:rPr>
              <w:t>Sposób realizacji</w:t>
            </w:r>
          </w:p>
        </w:tc>
        <w:tc>
          <w:tcPr>
            <w:tcW w:w="2865" w:type="dxa"/>
            <w:tcBorders>
              <w:bottom w:val="single" w:sz="12" w:space="0" w:color="666666"/>
            </w:tcBorders>
            <w:shd w:val="clear" w:color="auto" w:fill="D9D9D9"/>
            <w:vAlign w:val="center"/>
          </w:tcPr>
          <w:p w:rsidR="00B453F8" w:rsidRPr="00B453F8" w:rsidRDefault="00B453F8" w:rsidP="00613653">
            <w:pPr>
              <w:spacing w:after="0" w:line="240" w:lineRule="auto"/>
              <w:jc w:val="center"/>
              <w:rPr>
                <w:b/>
                <w:bCs/>
              </w:rPr>
            </w:pPr>
            <w:r w:rsidRPr="00B453F8">
              <w:rPr>
                <w:b/>
                <w:bCs/>
              </w:rPr>
              <w:t>Odpowiedzialny</w:t>
            </w:r>
          </w:p>
        </w:tc>
        <w:tc>
          <w:tcPr>
            <w:tcW w:w="1435" w:type="dxa"/>
            <w:tcBorders>
              <w:bottom w:val="single" w:sz="12" w:space="0" w:color="666666"/>
            </w:tcBorders>
            <w:shd w:val="clear" w:color="auto" w:fill="D9D9D9"/>
            <w:vAlign w:val="center"/>
          </w:tcPr>
          <w:p w:rsidR="00B453F8" w:rsidRPr="00B453F8" w:rsidRDefault="00B453F8" w:rsidP="00613653">
            <w:pPr>
              <w:spacing w:after="0" w:line="240" w:lineRule="auto"/>
              <w:jc w:val="center"/>
              <w:rPr>
                <w:b/>
                <w:bCs/>
              </w:rPr>
            </w:pPr>
            <w:r w:rsidRPr="00B453F8">
              <w:rPr>
                <w:b/>
                <w:bCs/>
              </w:rPr>
              <w:t>Termin oraz częstotliwość</w:t>
            </w:r>
          </w:p>
        </w:tc>
        <w:tc>
          <w:tcPr>
            <w:tcW w:w="2552" w:type="dxa"/>
            <w:tcBorders>
              <w:bottom w:val="single" w:sz="12" w:space="0" w:color="666666"/>
            </w:tcBorders>
            <w:shd w:val="clear" w:color="auto" w:fill="D9D9D9"/>
            <w:vAlign w:val="center"/>
          </w:tcPr>
          <w:p w:rsidR="00B453F8" w:rsidRPr="00B453F8" w:rsidRDefault="00B453F8" w:rsidP="00613653">
            <w:pPr>
              <w:spacing w:after="0" w:line="240" w:lineRule="auto"/>
              <w:jc w:val="center"/>
              <w:rPr>
                <w:b/>
                <w:bCs/>
              </w:rPr>
            </w:pPr>
            <w:r w:rsidRPr="00B453F8">
              <w:rPr>
                <w:b/>
                <w:bCs/>
              </w:rPr>
              <w:t>Odbiorca</w:t>
            </w:r>
          </w:p>
        </w:tc>
      </w:tr>
      <w:tr w:rsidR="00B453F8" w:rsidRPr="00B453F8" w:rsidTr="00613653">
        <w:trPr>
          <w:trHeight w:val="815"/>
        </w:trPr>
        <w:tc>
          <w:tcPr>
            <w:tcW w:w="3681" w:type="dxa"/>
            <w:vMerge w:val="restart"/>
            <w:shd w:val="clear" w:color="auto" w:fill="auto"/>
          </w:tcPr>
          <w:p w:rsidR="00B453F8" w:rsidRPr="00B453F8" w:rsidRDefault="00B453F8" w:rsidP="00D86EC4">
            <w:pPr>
              <w:pStyle w:val="Akapitzlist"/>
              <w:numPr>
                <w:ilvl w:val="0"/>
                <w:numId w:val="50"/>
              </w:numPr>
              <w:spacing w:line="276" w:lineRule="auto"/>
              <w:ind w:left="306"/>
              <w:rPr>
                <w:bCs/>
                <w:sz w:val="22"/>
                <w:szCs w:val="22"/>
              </w:rPr>
            </w:pPr>
            <w:r w:rsidRPr="00B453F8">
              <w:rPr>
                <w:bCs/>
                <w:sz w:val="22"/>
                <w:szCs w:val="22"/>
              </w:rPr>
              <w:t>Poprawa stanu bezpieczeństwa na terenie szkoły, w jej obrębie i poza nią.</w:t>
            </w:r>
          </w:p>
          <w:p w:rsidR="00B453F8" w:rsidRPr="00B453F8" w:rsidRDefault="00B453F8" w:rsidP="00D86EC4">
            <w:pPr>
              <w:pStyle w:val="Akapitzlist"/>
              <w:numPr>
                <w:ilvl w:val="0"/>
                <w:numId w:val="50"/>
              </w:numPr>
              <w:spacing w:line="276" w:lineRule="auto"/>
              <w:ind w:left="306"/>
              <w:rPr>
                <w:bCs/>
                <w:sz w:val="22"/>
                <w:szCs w:val="22"/>
              </w:rPr>
            </w:pPr>
            <w:r w:rsidRPr="00B453F8">
              <w:rPr>
                <w:bCs/>
                <w:sz w:val="22"/>
                <w:szCs w:val="22"/>
              </w:rPr>
              <w:t>Badanie poczucia bezpieczeństwa w szkole.</w:t>
            </w:r>
          </w:p>
        </w:tc>
        <w:tc>
          <w:tcPr>
            <w:tcW w:w="3685" w:type="dxa"/>
            <w:shd w:val="clear" w:color="auto" w:fill="auto"/>
          </w:tcPr>
          <w:p w:rsidR="00B453F8" w:rsidRPr="00B453F8" w:rsidRDefault="00B453F8" w:rsidP="00613653">
            <w:pPr>
              <w:spacing w:after="0" w:line="276" w:lineRule="auto"/>
            </w:pPr>
            <w:r w:rsidRPr="00B453F8">
              <w:t>- badanie ewaluacyjne, interpretacja uzyskanych wyników oraz dobranie odpowiednich działań wychowawczo-profilaktycznych,</w:t>
            </w:r>
          </w:p>
          <w:p w:rsidR="00B453F8" w:rsidRPr="00B453F8" w:rsidRDefault="009A1252" w:rsidP="009A1252">
            <w:pPr>
              <w:spacing w:after="0" w:line="276" w:lineRule="auto"/>
            </w:pPr>
            <w:r>
              <w:t>- spotkania informacyjne.</w:t>
            </w:r>
          </w:p>
        </w:tc>
        <w:tc>
          <w:tcPr>
            <w:tcW w:w="2865" w:type="dxa"/>
            <w:shd w:val="clear" w:color="auto" w:fill="auto"/>
          </w:tcPr>
          <w:p w:rsidR="00B453F8" w:rsidRPr="006B5BD9" w:rsidRDefault="006B5BD9" w:rsidP="006B5BD9">
            <w:pPr>
              <w:spacing w:after="0" w:line="276" w:lineRule="auto"/>
            </w:pPr>
            <w:r>
              <w:t>dyrektor, pedagog, psycholog, wychowawcy,</w:t>
            </w:r>
            <w:r w:rsidRPr="006B5BD9">
              <w:t xml:space="preserve"> nauczyciele,</w:t>
            </w:r>
          </w:p>
        </w:tc>
        <w:tc>
          <w:tcPr>
            <w:tcW w:w="1435" w:type="dxa"/>
            <w:shd w:val="clear" w:color="auto" w:fill="auto"/>
          </w:tcPr>
          <w:p w:rsidR="00B453F8" w:rsidRPr="006B5BD9" w:rsidRDefault="006B5BD9" w:rsidP="006B5BD9">
            <w:pPr>
              <w:spacing w:after="0" w:line="276" w:lineRule="auto"/>
            </w:pPr>
            <w:r>
              <w:t>wg potrzeb</w:t>
            </w:r>
          </w:p>
        </w:tc>
        <w:tc>
          <w:tcPr>
            <w:tcW w:w="2552" w:type="dxa"/>
            <w:shd w:val="clear" w:color="auto" w:fill="auto"/>
          </w:tcPr>
          <w:p w:rsidR="00B453F8" w:rsidRPr="00B453F8" w:rsidRDefault="00B453F8" w:rsidP="00613653">
            <w:pPr>
              <w:spacing w:after="0" w:line="276" w:lineRule="auto"/>
              <w:jc w:val="both"/>
              <w:rPr>
                <w:color w:val="FF0000"/>
              </w:rPr>
            </w:pPr>
            <w:r w:rsidRPr="00B453F8">
              <w:t>Cała społeczność szkolna</w:t>
            </w:r>
          </w:p>
        </w:tc>
      </w:tr>
      <w:tr w:rsidR="00B453F8" w:rsidRPr="00B453F8" w:rsidTr="00613653">
        <w:trPr>
          <w:trHeight w:val="1086"/>
        </w:trPr>
        <w:tc>
          <w:tcPr>
            <w:tcW w:w="3681" w:type="dxa"/>
            <w:vMerge/>
            <w:shd w:val="clear" w:color="auto" w:fill="auto"/>
          </w:tcPr>
          <w:p w:rsidR="00B453F8" w:rsidRPr="00B453F8" w:rsidRDefault="00B453F8" w:rsidP="00613653">
            <w:pPr>
              <w:spacing w:after="0" w:line="276" w:lineRule="auto"/>
              <w:rPr>
                <w:b/>
                <w:bCs/>
                <w:color w:val="FF0000"/>
              </w:rPr>
            </w:pPr>
          </w:p>
        </w:tc>
        <w:tc>
          <w:tcPr>
            <w:tcW w:w="10537" w:type="dxa"/>
            <w:gridSpan w:val="4"/>
            <w:shd w:val="clear" w:color="auto" w:fill="F2F2F2"/>
          </w:tcPr>
          <w:p w:rsidR="00B453F8" w:rsidRPr="009A1252" w:rsidRDefault="00B453F8" w:rsidP="00613653">
            <w:pPr>
              <w:spacing w:after="0" w:line="276" w:lineRule="auto"/>
              <w:jc w:val="both"/>
              <w:rPr>
                <w:color w:val="FF0000"/>
                <w:sz w:val="14"/>
              </w:rPr>
            </w:pPr>
          </w:p>
          <w:p w:rsidR="00B453F8" w:rsidRPr="00B453F8" w:rsidRDefault="00B453F8" w:rsidP="00613653">
            <w:pPr>
              <w:spacing w:after="0" w:line="276" w:lineRule="auto"/>
              <w:jc w:val="both"/>
              <w:rPr>
                <w:b/>
              </w:rPr>
            </w:pPr>
            <w:r w:rsidRPr="00B453F8">
              <w:rPr>
                <w:b/>
              </w:rPr>
              <w:t>Przykłady:</w:t>
            </w:r>
          </w:p>
          <w:p w:rsidR="00B453F8" w:rsidRPr="00B453F8" w:rsidRDefault="00285359" w:rsidP="00D86EC4">
            <w:pPr>
              <w:pStyle w:val="Akapitzlist"/>
              <w:numPr>
                <w:ilvl w:val="0"/>
                <w:numId w:val="56"/>
              </w:numPr>
              <w:spacing w:line="276" w:lineRule="auto"/>
              <w:jc w:val="both"/>
              <w:rPr>
                <w:sz w:val="22"/>
                <w:szCs w:val="22"/>
              </w:rPr>
            </w:pPr>
            <w:r>
              <w:rPr>
                <w:sz w:val="22"/>
                <w:szCs w:val="22"/>
              </w:rPr>
              <w:t>badania</w:t>
            </w:r>
            <w:r w:rsidR="00B453F8" w:rsidRPr="00B453F8">
              <w:rPr>
                <w:sz w:val="22"/>
                <w:szCs w:val="22"/>
              </w:rPr>
              <w:t xml:space="preserve"> dotyczące poczucia bezpieczeństwa wśród uczniów i pracowników szkoły – badanie prz</w:t>
            </w:r>
            <w:r>
              <w:rPr>
                <w:sz w:val="22"/>
                <w:szCs w:val="22"/>
              </w:rPr>
              <w:t>eprowadzone w poprzednich latach</w:t>
            </w:r>
            <w:r w:rsidR="00B453F8" w:rsidRPr="00B453F8">
              <w:rPr>
                <w:sz w:val="22"/>
                <w:szCs w:val="22"/>
              </w:rPr>
              <w:t xml:space="preserve"> </w:t>
            </w:r>
            <w:r>
              <w:rPr>
                <w:sz w:val="22"/>
                <w:szCs w:val="22"/>
              </w:rPr>
              <w:t>na temat:</w:t>
            </w:r>
            <w:r w:rsidR="00B453F8" w:rsidRPr="00B453F8">
              <w:rPr>
                <w:sz w:val="22"/>
                <w:szCs w:val="22"/>
              </w:rPr>
              <w:t xml:space="preserve"> „Środki psychoaktywne”, „Cyberprzemoc”, „Przemoc </w:t>
            </w:r>
            <w:r w:rsidR="00B453F8" w:rsidRPr="00B453F8">
              <w:rPr>
                <w:sz w:val="22"/>
                <w:szCs w:val="22"/>
              </w:rPr>
              <w:br/>
              <w:t>i agresja rówieśnicza”, „Wychowanie do wartości”.</w:t>
            </w:r>
          </w:p>
          <w:p w:rsidR="00B453F8" w:rsidRPr="00B453F8" w:rsidRDefault="00B453F8" w:rsidP="00D86EC4">
            <w:pPr>
              <w:pStyle w:val="Akapitzlist"/>
              <w:numPr>
                <w:ilvl w:val="0"/>
                <w:numId w:val="56"/>
              </w:numPr>
              <w:spacing w:line="276" w:lineRule="auto"/>
              <w:jc w:val="both"/>
              <w:rPr>
                <w:sz w:val="22"/>
                <w:szCs w:val="22"/>
              </w:rPr>
            </w:pPr>
            <w:r w:rsidRPr="00B453F8">
              <w:rPr>
                <w:sz w:val="22"/>
                <w:szCs w:val="22"/>
              </w:rPr>
              <w:t xml:space="preserve">zapoznanie / przypomnienie uczniom, nauczycielom, dyrekcji oraz rodzicom / opiekunom uczniów zasad </w:t>
            </w:r>
            <w:r w:rsidRPr="00B453F8">
              <w:rPr>
                <w:sz w:val="22"/>
                <w:szCs w:val="22"/>
              </w:rPr>
              <w:br/>
              <w:t>i reguł bezpieczeństwa obowiązujących na terenie szkoły;</w:t>
            </w:r>
          </w:p>
          <w:p w:rsidR="00B453F8" w:rsidRPr="00B453F8" w:rsidRDefault="00B453F8" w:rsidP="00D86EC4">
            <w:pPr>
              <w:pStyle w:val="Akapitzlist"/>
              <w:numPr>
                <w:ilvl w:val="0"/>
                <w:numId w:val="56"/>
              </w:numPr>
              <w:spacing w:line="276" w:lineRule="auto"/>
              <w:jc w:val="both"/>
              <w:rPr>
                <w:b/>
                <w:sz w:val="22"/>
                <w:szCs w:val="22"/>
              </w:rPr>
            </w:pPr>
            <w:r w:rsidRPr="00B453F8">
              <w:rPr>
                <w:sz w:val="22"/>
                <w:szCs w:val="22"/>
              </w:rPr>
              <w:t>wprowadzenie nowych działań wychowawczo-profilaktycznych opracowanych na podstawie otrzymanych wyników dotyczących poziomu bezpieczeństwa w szkole.</w:t>
            </w:r>
          </w:p>
          <w:p w:rsidR="00B453F8" w:rsidRPr="009A1252" w:rsidRDefault="00B453F8" w:rsidP="00613653">
            <w:pPr>
              <w:spacing w:after="0" w:line="276" w:lineRule="auto"/>
              <w:jc w:val="both"/>
              <w:rPr>
                <w:b/>
                <w:color w:val="FF0000"/>
                <w:sz w:val="12"/>
              </w:rPr>
            </w:pPr>
          </w:p>
        </w:tc>
      </w:tr>
      <w:tr w:rsidR="00B453F8" w:rsidRPr="00B453F8" w:rsidTr="00613653">
        <w:trPr>
          <w:trHeight w:val="815"/>
        </w:trPr>
        <w:tc>
          <w:tcPr>
            <w:tcW w:w="3681" w:type="dxa"/>
            <w:vMerge w:val="restart"/>
            <w:tcBorders>
              <w:bottom w:val="single" w:sz="12" w:space="0" w:color="666666"/>
            </w:tcBorders>
            <w:shd w:val="clear" w:color="auto" w:fill="auto"/>
          </w:tcPr>
          <w:p w:rsidR="00B453F8" w:rsidRPr="00B453F8" w:rsidRDefault="00B453F8" w:rsidP="00D86EC4">
            <w:pPr>
              <w:pStyle w:val="Akapitzlist"/>
              <w:numPr>
                <w:ilvl w:val="0"/>
                <w:numId w:val="68"/>
              </w:numPr>
              <w:spacing w:line="276" w:lineRule="auto"/>
              <w:ind w:left="306"/>
              <w:rPr>
                <w:bCs/>
                <w:sz w:val="22"/>
                <w:szCs w:val="22"/>
              </w:rPr>
            </w:pPr>
            <w:r w:rsidRPr="00B453F8">
              <w:rPr>
                <w:b/>
                <w:bCs/>
                <w:sz w:val="22"/>
                <w:szCs w:val="22"/>
              </w:rPr>
              <w:lastRenderedPageBreak/>
              <w:br w:type="page"/>
            </w:r>
            <w:r w:rsidRPr="00B453F8">
              <w:rPr>
                <w:bCs/>
                <w:sz w:val="22"/>
                <w:szCs w:val="22"/>
              </w:rPr>
              <w:t>Kreowanie zdrowego, bezpiecznego i przyjaznego środowiska.</w:t>
            </w:r>
          </w:p>
          <w:p w:rsidR="00B453F8" w:rsidRPr="00B453F8" w:rsidRDefault="00B453F8" w:rsidP="00D86EC4">
            <w:pPr>
              <w:pStyle w:val="Akapitzlist"/>
              <w:numPr>
                <w:ilvl w:val="0"/>
                <w:numId w:val="68"/>
              </w:numPr>
              <w:spacing w:line="276" w:lineRule="auto"/>
              <w:ind w:left="306"/>
              <w:rPr>
                <w:bCs/>
                <w:sz w:val="22"/>
                <w:szCs w:val="22"/>
              </w:rPr>
            </w:pPr>
            <w:r w:rsidRPr="00B453F8">
              <w:rPr>
                <w:bCs/>
                <w:sz w:val="22"/>
                <w:szCs w:val="22"/>
              </w:rPr>
              <w:t xml:space="preserve">Promowanie zdrowego </w:t>
            </w:r>
            <w:r w:rsidRPr="00B453F8">
              <w:rPr>
                <w:bCs/>
                <w:sz w:val="22"/>
                <w:szCs w:val="22"/>
              </w:rPr>
              <w:br/>
              <w:t>i aktywnego stylu życia wśród dzieci i młodzieży.</w:t>
            </w:r>
          </w:p>
          <w:p w:rsidR="00B453F8" w:rsidRPr="00B453F8" w:rsidRDefault="00B453F8" w:rsidP="00D86EC4">
            <w:pPr>
              <w:pStyle w:val="Akapitzlist"/>
              <w:numPr>
                <w:ilvl w:val="0"/>
                <w:numId w:val="68"/>
              </w:numPr>
              <w:spacing w:line="276" w:lineRule="auto"/>
              <w:ind w:left="306"/>
              <w:rPr>
                <w:bCs/>
                <w:sz w:val="22"/>
                <w:szCs w:val="22"/>
              </w:rPr>
            </w:pPr>
            <w:r w:rsidRPr="00B453F8">
              <w:rPr>
                <w:bCs/>
                <w:sz w:val="22"/>
                <w:szCs w:val="22"/>
              </w:rPr>
              <w:t xml:space="preserve">Zaznajomienie uczniów </w:t>
            </w:r>
            <w:r w:rsidRPr="00B453F8">
              <w:rPr>
                <w:bCs/>
                <w:sz w:val="22"/>
                <w:szCs w:val="22"/>
              </w:rPr>
              <w:br/>
              <w:t>z praktyczną formą pierwszej pomocy.</w:t>
            </w:r>
          </w:p>
          <w:p w:rsidR="00B453F8" w:rsidRPr="00B453F8" w:rsidRDefault="00B453F8" w:rsidP="00613653">
            <w:pPr>
              <w:spacing w:after="0" w:line="276" w:lineRule="auto"/>
              <w:ind w:left="-54"/>
              <w:jc w:val="both"/>
              <w:rPr>
                <w:b/>
                <w:bCs/>
              </w:rPr>
            </w:pPr>
          </w:p>
        </w:tc>
        <w:tc>
          <w:tcPr>
            <w:tcW w:w="3685" w:type="dxa"/>
            <w:tcBorders>
              <w:bottom w:val="single" w:sz="12" w:space="0" w:color="666666"/>
            </w:tcBorders>
            <w:shd w:val="clear" w:color="auto" w:fill="auto"/>
          </w:tcPr>
          <w:p w:rsidR="00B453F8" w:rsidRPr="00B453F8" w:rsidRDefault="00B453F8" w:rsidP="00613653">
            <w:pPr>
              <w:spacing w:after="0" w:line="276" w:lineRule="auto"/>
              <w:rPr>
                <w:bCs/>
              </w:rPr>
            </w:pPr>
            <w:r w:rsidRPr="00B453F8">
              <w:rPr>
                <w:bCs/>
              </w:rPr>
              <w:t xml:space="preserve">- uroczystości szkolne, apele, </w:t>
            </w:r>
          </w:p>
          <w:p w:rsidR="00B453F8" w:rsidRPr="00B453F8" w:rsidRDefault="00B453F8" w:rsidP="00613653">
            <w:pPr>
              <w:spacing w:after="0" w:line="276" w:lineRule="auto"/>
              <w:rPr>
                <w:bCs/>
              </w:rPr>
            </w:pPr>
            <w:r w:rsidRPr="00B453F8">
              <w:rPr>
                <w:bCs/>
              </w:rPr>
              <w:t>- zajęcia fizyczne,</w:t>
            </w:r>
          </w:p>
          <w:p w:rsidR="00B453F8" w:rsidRPr="00B453F8" w:rsidRDefault="00B453F8" w:rsidP="00613653">
            <w:pPr>
              <w:spacing w:after="0" w:line="276" w:lineRule="auto"/>
              <w:rPr>
                <w:bCs/>
              </w:rPr>
            </w:pPr>
            <w:r w:rsidRPr="00B453F8">
              <w:rPr>
                <w:bCs/>
              </w:rPr>
              <w:t>- spotkania ze specjalistami, pracownikami służb medycznych i/lub paramedycznych,</w:t>
            </w:r>
          </w:p>
          <w:p w:rsidR="00B453F8" w:rsidRPr="00B453F8" w:rsidRDefault="00B453F8" w:rsidP="00613653">
            <w:pPr>
              <w:spacing w:after="0" w:line="276" w:lineRule="auto"/>
              <w:rPr>
                <w:bCs/>
              </w:rPr>
            </w:pPr>
            <w:r w:rsidRPr="00B453F8">
              <w:rPr>
                <w:bCs/>
              </w:rPr>
              <w:t>- warsztaty, lekcje wychowawcze,</w:t>
            </w:r>
          </w:p>
          <w:p w:rsidR="00B453F8" w:rsidRPr="00B453F8" w:rsidRDefault="00285359" w:rsidP="00285359">
            <w:pPr>
              <w:spacing w:after="0" w:line="276" w:lineRule="auto"/>
              <w:rPr>
                <w:bCs/>
              </w:rPr>
            </w:pPr>
            <w:r>
              <w:rPr>
                <w:bCs/>
              </w:rPr>
              <w:t>- rajdy.</w:t>
            </w:r>
          </w:p>
        </w:tc>
        <w:tc>
          <w:tcPr>
            <w:tcW w:w="2865" w:type="dxa"/>
            <w:tcBorders>
              <w:bottom w:val="single" w:sz="12" w:space="0" w:color="666666"/>
            </w:tcBorders>
            <w:shd w:val="clear" w:color="auto" w:fill="auto"/>
          </w:tcPr>
          <w:p w:rsidR="00B453F8" w:rsidRPr="00B453F8" w:rsidRDefault="00285359" w:rsidP="00613653">
            <w:pPr>
              <w:spacing w:after="0" w:line="276" w:lineRule="auto"/>
              <w:jc w:val="both"/>
              <w:rPr>
                <w:bCs/>
              </w:rPr>
            </w:pPr>
            <w:r>
              <w:rPr>
                <w:bCs/>
              </w:rPr>
              <w:t>Nauczyciele, dyrektor, pedagog</w:t>
            </w:r>
          </w:p>
        </w:tc>
        <w:tc>
          <w:tcPr>
            <w:tcW w:w="1435" w:type="dxa"/>
            <w:tcBorders>
              <w:bottom w:val="single" w:sz="12" w:space="0" w:color="666666"/>
            </w:tcBorders>
            <w:shd w:val="clear" w:color="auto" w:fill="auto"/>
          </w:tcPr>
          <w:p w:rsidR="00B453F8" w:rsidRPr="00B453F8" w:rsidRDefault="00285359" w:rsidP="00613653">
            <w:pPr>
              <w:spacing w:after="0" w:line="276" w:lineRule="auto"/>
              <w:jc w:val="both"/>
              <w:rPr>
                <w:bCs/>
              </w:rPr>
            </w:pPr>
            <w:r>
              <w:rPr>
                <w:bCs/>
              </w:rPr>
              <w:t>Cały rok</w:t>
            </w:r>
          </w:p>
        </w:tc>
        <w:tc>
          <w:tcPr>
            <w:tcW w:w="2552" w:type="dxa"/>
            <w:tcBorders>
              <w:bottom w:val="single" w:sz="12" w:space="0" w:color="666666"/>
            </w:tcBorders>
            <w:shd w:val="clear" w:color="auto" w:fill="auto"/>
          </w:tcPr>
          <w:p w:rsidR="00B453F8" w:rsidRPr="00B453F8" w:rsidRDefault="00B453F8" w:rsidP="00613653">
            <w:pPr>
              <w:spacing w:after="0" w:line="276" w:lineRule="auto"/>
              <w:jc w:val="both"/>
              <w:rPr>
                <w:bCs/>
              </w:rPr>
            </w:pPr>
            <w:r w:rsidRPr="00B453F8">
              <w:rPr>
                <w:bCs/>
              </w:rPr>
              <w:t>Uczniowie</w:t>
            </w:r>
          </w:p>
        </w:tc>
      </w:tr>
      <w:tr w:rsidR="00B453F8" w:rsidRPr="00B453F8" w:rsidTr="00613653">
        <w:trPr>
          <w:trHeight w:val="1086"/>
        </w:trPr>
        <w:tc>
          <w:tcPr>
            <w:tcW w:w="3681" w:type="dxa"/>
            <w:vMerge/>
            <w:shd w:val="clear" w:color="auto" w:fill="auto"/>
          </w:tcPr>
          <w:p w:rsidR="00B453F8" w:rsidRPr="00B453F8" w:rsidRDefault="00B453F8" w:rsidP="00613653">
            <w:pPr>
              <w:spacing w:after="0" w:line="276" w:lineRule="auto"/>
              <w:rPr>
                <w:b/>
                <w:bCs/>
              </w:rPr>
            </w:pPr>
          </w:p>
        </w:tc>
        <w:tc>
          <w:tcPr>
            <w:tcW w:w="10537" w:type="dxa"/>
            <w:gridSpan w:val="4"/>
            <w:shd w:val="clear" w:color="auto" w:fill="F2F2F2"/>
          </w:tcPr>
          <w:p w:rsidR="00B453F8" w:rsidRPr="009A1252" w:rsidRDefault="00B453F8" w:rsidP="00613653">
            <w:pPr>
              <w:spacing w:after="0" w:line="276" w:lineRule="auto"/>
              <w:jc w:val="both"/>
              <w:rPr>
                <w:sz w:val="4"/>
              </w:rPr>
            </w:pPr>
          </w:p>
          <w:p w:rsidR="00B453F8" w:rsidRPr="00B453F8" w:rsidRDefault="00B453F8" w:rsidP="00613653">
            <w:pPr>
              <w:spacing w:after="0" w:line="276" w:lineRule="auto"/>
              <w:jc w:val="both"/>
              <w:rPr>
                <w:b/>
              </w:rPr>
            </w:pPr>
            <w:r w:rsidRPr="00B453F8">
              <w:rPr>
                <w:b/>
              </w:rPr>
              <w:t>Przykłady:</w:t>
            </w:r>
          </w:p>
          <w:p w:rsidR="00B453F8" w:rsidRPr="00B453F8" w:rsidRDefault="00B453F8" w:rsidP="00D86EC4">
            <w:pPr>
              <w:pStyle w:val="Akapitzlist"/>
              <w:numPr>
                <w:ilvl w:val="0"/>
                <w:numId w:val="56"/>
              </w:numPr>
              <w:spacing w:line="276" w:lineRule="auto"/>
              <w:jc w:val="both"/>
              <w:rPr>
                <w:sz w:val="22"/>
                <w:szCs w:val="22"/>
              </w:rPr>
            </w:pPr>
            <w:r w:rsidRPr="00B453F8">
              <w:rPr>
                <w:sz w:val="22"/>
                <w:szCs w:val="22"/>
              </w:rPr>
              <w:t>prowadzenie uświadamiających spotkań / apeli informacyjnych dla uczniów, które przybliżą im i pomogą zrozumieć zasady bezpieczeństwa oraz komfortowego przebywania na terenie szkoły. Poza przypomnieniem i usystematyzowaniem wiedzy uczniów na temat zasad wynikających z regulaminu szkolnego oraz norm społecznych, warto poruszyć również temat wpływu warunków w jakich przebywają: np. ciągłe przebywanie w sferze hałasu, nieprzewietrzonych pomieszczeniach, nieodpowiednio</w:t>
            </w:r>
            <w:r w:rsidR="009A1252">
              <w:rPr>
                <w:sz w:val="22"/>
                <w:szCs w:val="22"/>
              </w:rPr>
              <w:t xml:space="preserve"> doświetlonych pomieszczeniach;</w:t>
            </w:r>
          </w:p>
          <w:p w:rsidR="00B453F8" w:rsidRPr="00B453F8" w:rsidRDefault="00B453F8" w:rsidP="00D86EC4">
            <w:pPr>
              <w:pStyle w:val="Akapitzlist"/>
              <w:numPr>
                <w:ilvl w:val="0"/>
                <w:numId w:val="56"/>
              </w:numPr>
              <w:spacing w:line="276" w:lineRule="auto"/>
              <w:jc w:val="both"/>
              <w:rPr>
                <w:sz w:val="22"/>
                <w:szCs w:val="22"/>
              </w:rPr>
            </w:pPr>
            <w:r w:rsidRPr="00B453F8">
              <w:rPr>
                <w:sz w:val="22"/>
                <w:szCs w:val="22"/>
              </w:rPr>
              <w:t>uświadomienie uczniom zagrożeń wynikających z kontaktowania się z osobami obcymi bez zgody i wiedzy dorosłych. Wychowawcy informują uczniów o konieczności informowania najbliższego nauczyciela o fakcie pojawienia się osoby nieznajomej na terenie szkoły;</w:t>
            </w:r>
          </w:p>
          <w:p w:rsidR="00B453F8" w:rsidRPr="00B453F8" w:rsidRDefault="00B453F8" w:rsidP="00D86EC4">
            <w:pPr>
              <w:pStyle w:val="Akapitzlist"/>
              <w:numPr>
                <w:ilvl w:val="0"/>
                <w:numId w:val="56"/>
              </w:numPr>
              <w:spacing w:line="276" w:lineRule="auto"/>
              <w:jc w:val="both"/>
              <w:rPr>
                <w:sz w:val="22"/>
                <w:szCs w:val="22"/>
              </w:rPr>
            </w:pPr>
            <w:r w:rsidRPr="00B453F8">
              <w:rPr>
                <w:sz w:val="22"/>
                <w:szCs w:val="22"/>
              </w:rPr>
              <w:t xml:space="preserve">organizacja </w:t>
            </w:r>
            <w:r w:rsidR="00285359">
              <w:rPr>
                <w:sz w:val="22"/>
                <w:szCs w:val="22"/>
              </w:rPr>
              <w:t>zawodów</w:t>
            </w:r>
            <w:r w:rsidRPr="00B453F8">
              <w:rPr>
                <w:sz w:val="22"/>
                <w:szCs w:val="22"/>
              </w:rPr>
              <w:t xml:space="preserve"> sportowych, </w:t>
            </w:r>
            <w:r w:rsidR="00285359">
              <w:rPr>
                <w:sz w:val="22"/>
                <w:szCs w:val="22"/>
              </w:rPr>
              <w:t xml:space="preserve">w duchu </w:t>
            </w:r>
            <w:r w:rsidRPr="00B453F8">
              <w:rPr>
                <w:sz w:val="22"/>
                <w:szCs w:val="22"/>
              </w:rPr>
              <w:t>fair play;</w:t>
            </w:r>
          </w:p>
          <w:p w:rsidR="00B453F8" w:rsidRPr="00B453F8" w:rsidRDefault="00285359" w:rsidP="00D86EC4">
            <w:pPr>
              <w:pStyle w:val="Akapitzlist"/>
              <w:numPr>
                <w:ilvl w:val="0"/>
                <w:numId w:val="56"/>
              </w:numPr>
              <w:spacing w:line="276" w:lineRule="auto"/>
              <w:jc w:val="both"/>
              <w:rPr>
                <w:sz w:val="22"/>
                <w:szCs w:val="22"/>
              </w:rPr>
            </w:pPr>
            <w:r>
              <w:rPr>
                <w:sz w:val="22"/>
                <w:szCs w:val="22"/>
              </w:rPr>
              <w:t>pokaz</w:t>
            </w:r>
            <w:r w:rsidR="00B453F8" w:rsidRPr="00B453F8">
              <w:rPr>
                <w:sz w:val="22"/>
                <w:szCs w:val="22"/>
              </w:rPr>
              <w:t xml:space="preserve"> przeprowadzony przez przedstawicieli służb medycznych, ratowników medycznych</w:t>
            </w:r>
            <w:r>
              <w:rPr>
                <w:sz w:val="22"/>
                <w:szCs w:val="22"/>
              </w:rPr>
              <w:t xml:space="preserve"> w temacie zasad</w:t>
            </w:r>
            <w:r w:rsidR="00B453F8" w:rsidRPr="00B453F8">
              <w:rPr>
                <w:sz w:val="22"/>
                <w:szCs w:val="22"/>
              </w:rPr>
              <w:t xml:space="preserve"> zachow</w:t>
            </w:r>
            <w:r w:rsidR="008D417F">
              <w:rPr>
                <w:sz w:val="22"/>
                <w:szCs w:val="22"/>
              </w:rPr>
              <w:t>ania podczas wypadku, udzielania</w:t>
            </w:r>
            <w:r w:rsidR="00B453F8" w:rsidRPr="00B453F8">
              <w:rPr>
                <w:sz w:val="22"/>
                <w:szCs w:val="22"/>
              </w:rPr>
              <w:t xml:space="preserve"> pierwszej pomocy;</w:t>
            </w:r>
          </w:p>
          <w:p w:rsidR="00B453F8" w:rsidRPr="00B453F8" w:rsidRDefault="00B453F8" w:rsidP="00D86EC4">
            <w:pPr>
              <w:pStyle w:val="Akapitzlist"/>
              <w:numPr>
                <w:ilvl w:val="0"/>
                <w:numId w:val="56"/>
              </w:numPr>
              <w:spacing w:line="276" w:lineRule="auto"/>
              <w:jc w:val="both"/>
              <w:rPr>
                <w:sz w:val="22"/>
                <w:szCs w:val="22"/>
              </w:rPr>
            </w:pPr>
            <w:r w:rsidRPr="00B453F8">
              <w:rPr>
                <w:sz w:val="22"/>
                <w:szCs w:val="22"/>
              </w:rPr>
              <w:lastRenderedPageBreak/>
              <w:t>podczas godziny wychowawczej wychowawca rozmawia z uczniami na temat bezpieczeństwa na co dzień oraz podczas wakacji;</w:t>
            </w:r>
          </w:p>
          <w:p w:rsidR="00B453F8" w:rsidRPr="00B453F8" w:rsidRDefault="00B453F8" w:rsidP="00D86EC4">
            <w:pPr>
              <w:pStyle w:val="Akapitzlist"/>
              <w:numPr>
                <w:ilvl w:val="0"/>
                <w:numId w:val="56"/>
              </w:numPr>
              <w:spacing w:line="276" w:lineRule="auto"/>
              <w:jc w:val="both"/>
              <w:rPr>
                <w:sz w:val="22"/>
                <w:szCs w:val="22"/>
              </w:rPr>
            </w:pPr>
            <w:r w:rsidRPr="00B453F8">
              <w:rPr>
                <w:sz w:val="22"/>
                <w:szCs w:val="22"/>
              </w:rPr>
              <w:t>kształtowanie postaw akceptujących różnorodność wśród podopiecznych:</w:t>
            </w:r>
          </w:p>
          <w:p w:rsidR="00B453F8" w:rsidRPr="00B453F8" w:rsidRDefault="00B453F8" w:rsidP="00D86EC4">
            <w:pPr>
              <w:pStyle w:val="Akapitzlist"/>
              <w:numPr>
                <w:ilvl w:val="1"/>
                <w:numId w:val="57"/>
              </w:numPr>
              <w:spacing w:line="276" w:lineRule="auto"/>
              <w:jc w:val="both"/>
              <w:rPr>
                <w:sz w:val="22"/>
                <w:szCs w:val="22"/>
              </w:rPr>
            </w:pPr>
            <w:r w:rsidRPr="00B453F8">
              <w:rPr>
                <w:sz w:val="22"/>
                <w:szCs w:val="22"/>
              </w:rPr>
              <w:t xml:space="preserve">na początku roku szkolnego warto przeprowadzić </w:t>
            </w:r>
            <w:r w:rsidRPr="00B453F8">
              <w:rPr>
                <w:sz w:val="22"/>
                <w:szCs w:val="22"/>
                <w:u w:val="single"/>
              </w:rPr>
              <w:t>zajęcia integracyjne</w:t>
            </w:r>
            <w:r w:rsidRPr="00B453F8">
              <w:rPr>
                <w:sz w:val="22"/>
                <w:szCs w:val="22"/>
              </w:rPr>
              <w:t xml:space="preserve"> dla uczniów,</w:t>
            </w:r>
          </w:p>
          <w:p w:rsidR="00B453F8" w:rsidRPr="008D417F" w:rsidRDefault="00B453F8" w:rsidP="00D86EC4">
            <w:pPr>
              <w:pStyle w:val="Akapitzlist"/>
              <w:numPr>
                <w:ilvl w:val="1"/>
                <w:numId w:val="57"/>
              </w:numPr>
              <w:spacing w:line="276" w:lineRule="auto"/>
              <w:jc w:val="both"/>
              <w:rPr>
                <w:sz w:val="22"/>
                <w:szCs w:val="22"/>
              </w:rPr>
            </w:pPr>
            <w:r w:rsidRPr="00B453F8">
              <w:rPr>
                <w:sz w:val="22"/>
                <w:szCs w:val="22"/>
              </w:rPr>
              <w:t xml:space="preserve">zajęcia organizowane również w sytuacjach pojawienia się sytuacji konfliktowej, nowych warunków środowiskowych </w:t>
            </w:r>
          </w:p>
        </w:tc>
      </w:tr>
      <w:tr w:rsidR="00B453F8" w:rsidRPr="00B453F8" w:rsidTr="00613653">
        <w:trPr>
          <w:trHeight w:val="815"/>
        </w:trPr>
        <w:tc>
          <w:tcPr>
            <w:tcW w:w="3681" w:type="dxa"/>
            <w:vMerge w:val="restart"/>
            <w:shd w:val="clear" w:color="auto" w:fill="auto"/>
          </w:tcPr>
          <w:p w:rsidR="00B453F8" w:rsidRPr="00B453F8" w:rsidRDefault="00B453F8" w:rsidP="00D86EC4">
            <w:pPr>
              <w:pStyle w:val="Akapitzlist"/>
              <w:numPr>
                <w:ilvl w:val="0"/>
                <w:numId w:val="64"/>
              </w:numPr>
              <w:spacing w:line="276" w:lineRule="auto"/>
              <w:ind w:left="306"/>
              <w:rPr>
                <w:bCs/>
                <w:sz w:val="22"/>
                <w:szCs w:val="22"/>
              </w:rPr>
            </w:pPr>
            <w:r w:rsidRPr="00B453F8">
              <w:rPr>
                <w:bCs/>
                <w:sz w:val="22"/>
                <w:szCs w:val="22"/>
              </w:rPr>
              <w:lastRenderedPageBreak/>
              <w:t xml:space="preserve">Zapobieganie problemom </w:t>
            </w:r>
            <w:r w:rsidRPr="00B453F8">
              <w:rPr>
                <w:bCs/>
                <w:sz w:val="22"/>
                <w:szCs w:val="22"/>
              </w:rPr>
              <w:br/>
              <w:t xml:space="preserve">i zachowaniom problemowym </w:t>
            </w:r>
            <w:r w:rsidRPr="00B453F8">
              <w:rPr>
                <w:bCs/>
                <w:sz w:val="22"/>
                <w:szCs w:val="22"/>
              </w:rPr>
              <w:br/>
              <w:t>u dzieci.</w:t>
            </w:r>
          </w:p>
          <w:p w:rsidR="00B453F8" w:rsidRPr="00B453F8" w:rsidRDefault="00B453F8" w:rsidP="00D86EC4">
            <w:pPr>
              <w:pStyle w:val="Akapitzlist"/>
              <w:numPr>
                <w:ilvl w:val="0"/>
                <w:numId w:val="64"/>
              </w:numPr>
              <w:spacing w:line="276" w:lineRule="auto"/>
              <w:ind w:left="306"/>
              <w:rPr>
                <w:bCs/>
                <w:sz w:val="22"/>
                <w:szCs w:val="22"/>
              </w:rPr>
            </w:pPr>
            <w:r w:rsidRPr="00B453F8">
              <w:rPr>
                <w:bCs/>
                <w:sz w:val="22"/>
                <w:szCs w:val="22"/>
              </w:rPr>
              <w:t>Profilaktyka zachowań agresywnych, przemocowych oraz cyberprzemocy.</w:t>
            </w:r>
          </w:p>
          <w:p w:rsidR="00B453F8" w:rsidRPr="00B453F8" w:rsidRDefault="00B453F8" w:rsidP="00D86EC4">
            <w:pPr>
              <w:pStyle w:val="Akapitzlist"/>
              <w:numPr>
                <w:ilvl w:val="0"/>
                <w:numId w:val="64"/>
              </w:numPr>
              <w:spacing w:line="276" w:lineRule="auto"/>
              <w:ind w:left="306"/>
              <w:rPr>
                <w:bCs/>
                <w:sz w:val="22"/>
                <w:szCs w:val="22"/>
              </w:rPr>
            </w:pPr>
            <w:r w:rsidRPr="00B453F8">
              <w:rPr>
                <w:bCs/>
                <w:sz w:val="22"/>
                <w:szCs w:val="22"/>
              </w:rPr>
              <w:t>Przeciwdziałanie zażywaniu substancji psychoaktywnych przez dzieci i młodzież.</w:t>
            </w:r>
          </w:p>
          <w:p w:rsidR="00B453F8" w:rsidRPr="00B453F8" w:rsidRDefault="00B453F8" w:rsidP="00D86EC4">
            <w:pPr>
              <w:pStyle w:val="Akapitzlist"/>
              <w:numPr>
                <w:ilvl w:val="0"/>
                <w:numId w:val="64"/>
              </w:numPr>
              <w:spacing w:line="276" w:lineRule="auto"/>
              <w:ind w:left="306"/>
              <w:rPr>
                <w:bCs/>
                <w:sz w:val="22"/>
                <w:szCs w:val="22"/>
              </w:rPr>
            </w:pPr>
            <w:r w:rsidRPr="00B453F8">
              <w:rPr>
                <w:bCs/>
                <w:sz w:val="22"/>
                <w:szCs w:val="22"/>
              </w:rPr>
              <w:t>Profilaktyka uzależnienia od gier komputerowych, Internetu, hazardu.</w:t>
            </w:r>
          </w:p>
          <w:p w:rsidR="00B453F8" w:rsidRPr="00B453F8" w:rsidRDefault="00B453F8" w:rsidP="00613653">
            <w:pPr>
              <w:spacing w:after="0" w:line="276" w:lineRule="auto"/>
              <w:jc w:val="both"/>
              <w:rPr>
                <w:b/>
                <w:bCs/>
              </w:rPr>
            </w:pPr>
          </w:p>
        </w:tc>
        <w:tc>
          <w:tcPr>
            <w:tcW w:w="3685" w:type="dxa"/>
            <w:shd w:val="clear" w:color="auto" w:fill="auto"/>
          </w:tcPr>
          <w:p w:rsidR="00B453F8" w:rsidRPr="00B453F8" w:rsidRDefault="00B453F8" w:rsidP="009A1252">
            <w:pPr>
              <w:spacing w:after="0" w:line="276" w:lineRule="auto"/>
              <w:rPr>
                <w:b/>
              </w:rPr>
            </w:pPr>
            <w:r w:rsidRPr="00B453F8">
              <w:t xml:space="preserve">- spotkania ze specjalistami </w:t>
            </w:r>
            <w:r w:rsidRPr="00B453F8">
              <w:br/>
              <w:t>np. funkcjonar</w:t>
            </w:r>
            <w:r w:rsidR="008D417F">
              <w:t>iusze policji, straży pożarnej</w:t>
            </w:r>
            <w:r w:rsidRPr="00B453F8">
              <w:t xml:space="preserve">, pracownicy Poradni </w:t>
            </w:r>
            <w:r w:rsidR="009A1252">
              <w:t>PP</w:t>
            </w:r>
          </w:p>
        </w:tc>
        <w:tc>
          <w:tcPr>
            <w:tcW w:w="2865" w:type="dxa"/>
            <w:shd w:val="clear" w:color="auto" w:fill="auto"/>
          </w:tcPr>
          <w:p w:rsidR="00B453F8" w:rsidRPr="008D417F" w:rsidRDefault="008D417F" w:rsidP="00613653">
            <w:pPr>
              <w:spacing w:after="0" w:line="276" w:lineRule="auto"/>
              <w:jc w:val="both"/>
            </w:pPr>
            <w:r w:rsidRPr="008D417F">
              <w:t>Pedagog</w:t>
            </w:r>
            <w:r>
              <w:t>, wychowawcy</w:t>
            </w:r>
          </w:p>
        </w:tc>
        <w:tc>
          <w:tcPr>
            <w:tcW w:w="1435" w:type="dxa"/>
            <w:shd w:val="clear" w:color="auto" w:fill="auto"/>
          </w:tcPr>
          <w:p w:rsidR="00B453F8" w:rsidRPr="008D417F" w:rsidRDefault="008D417F" w:rsidP="00613653">
            <w:pPr>
              <w:spacing w:after="0" w:line="276" w:lineRule="auto"/>
              <w:jc w:val="both"/>
            </w:pPr>
            <w:r w:rsidRPr="008D417F">
              <w:t>Wg harmonogramu działań</w:t>
            </w:r>
          </w:p>
        </w:tc>
        <w:tc>
          <w:tcPr>
            <w:tcW w:w="2552" w:type="dxa"/>
            <w:shd w:val="clear" w:color="auto" w:fill="auto"/>
          </w:tcPr>
          <w:p w:rsidR="00B453F8" w:rsidRPr="00B453F8" w:rsidRDefault="00B453F8" w:rsidP="00613653">
            <w:pPr>
              <w:spacing w:after="0" w:line="276" w:lineRule="auto"/>
              <w:jc w:val="both"/>
              <w:rPr>
                <w:b/>
              </w:rPr>
            </w:pPr>
            <w:r w:rsidRPr="00B453F8">
              <w:t xml:space="preserve">Uczniowie </w:t>
            </w:r>
          </w:p>
        </w:tc>
      </w:tr>
      <w:tr w:rsidR="00B453F8" w:rsidRPr="00B453F8" w:rsidTr="008D417F">
        <w:trPr>
          <w:trHeight w:val="699"/>
        </w:trPr>
        <w:tc>
          <w:tcPr>
            <w:tcW w:w="3681" w:type="dxa"/>
            <w:vMerge/>
            <w:shd w:val="clear" w:color="auto" w:fill="auto"/>
          </w:tcPr>
          <w:p w:rsidR="00B453F8" w:rsidRPr="00B453F8" w:rsidRDefault="00B453F8" w:rsidP="00613653">
            <w:pPr>
              <w:spacing w:after="0" w:line="276" w:lineRule="auto"/>
              <w:rPr>
                <w:b/>
                <w:bCs/>
              </w:rPr>
            </w:pPr>
          </w:p>
        </w:tc>
        <w:tc>
          <w:tcPr>
            <w:tcW w:w="10537" w:type="dxa"/>
            <w:gridSpan w:val="4"/>
            <w:shd w:val="clear" w:color="auto" w:fill="F2F2F2"/>
          </w:tcPr>
          <w:p w:rsidR="00B453F8" w:rsidRPr="00953299" w:rsidRDefault="00B453F8" w:rsidP="00613653">
            <w:pPr>
              <w:spacing w:after="0" w:line="276" w:lineRule="auto"/>
              <w:jc w:val="both"/>
              <w:rPr>
                <w:sz w:val="8"/>
              </w:rPr>
            </w:pPr>
          </w:p>
          <w:p w:rsidR="00B453F8" w:rsidRPr="00B453F8" w:rsidRDefault="00B453F8" w:rsidP="00613653">
            <w:pPr>
              <w:spacing w:after="0" w:line="276" w:lineRule="auto"/>
              <w:jc w:val="both"/>
              <w:rPr>
                <w:b/>
              </w:rPr>
            </w:pPr>
            <w:r w:rsidRPr="00B453F8">
              <w:rPr>
                <w:b/>
              </w:rPr>
              <w:t>Przykłady:</w:t>
            </w:r>
          </w:p>
          <w:p w:rsidR="00B453F8" w:rsidRPr="00B453F8" w:rsidRDefault="00B453F8" w:rsidP="00D86EC4">
            <w:pPr>
              <w:pStyle w:val="Akapitzlist"/>
              <w:numPr>
                <w:ilvl w:val="0"/>
                <w:numId w:val="59"/>
              </w:numPr>
              <w:spacing w:line="276" w:lineRule="auto"/>
              <w:jc w:val="both"/>
              <w:rPr>
                <w:sz w:val="22"/>
                <w:szCs w:val="22"/>
              </w:rPr>
            </w:pPr>
            <w:r w:rsidRPr="00B453F8">
              <w:rPr>
                <w:sz w:val="22"/>
                <w:szCs w:val="22"/>
              </w:rPr>
              <w:t xml:space="preserve">zapoznanie uczniów z </w:t>
            </w:r>
            <w:r w:rsidR="008D417F">
              <w:rPr>
                <w:sz w:val="22"/>
                <w:szCs w:val="22"/>
              </w:rPr>
              <w:t xml:space="preserve">zasadami </w:t>
            </w:r>
            <w:r w:rsidRPr="00B453F8">
              <w:rPr>
                <w:sz w:val="22"/>
                <w:szCs w:val="22"/>
              </w:rPr>
              <w:t>obowiązującymi na terenie szkoły;</w:t>
            </w:r>
          </w:p>
          <w:p w:rsidR="00B453F8" w:rsidRPr="00B453F8" w:rsidRDefault="00B453F8" w:rsidP="00D86EC4">
            <w:pPr>
              <w:pStyle w:val="Akapitzlist"/>
              <w:numPr>
                <w:ilvl w:val="0"/>
                <w:numId w:val="59"/>
              </w:numPr>
              <w:spacing w:line="276" w:lineRule="auto"/>
              <w:jc w:val="both"/>
              <w:rPr>
                <w:sz w:val="22"/>
                <w:szCs w:val="22"/>
              </w:rPr>
            </w:pPr>
            <w:r w:rsidRPr="00B453F8">
              <w:rPr>
                <w:sz w:val="22"/>
                <w:szCs w:val="22"/>
              </w:rPr>
              <w:t>pogadanka – przekazywanie wiedzy na temat szkodliwości nałogów, informowanie o ich skutkach ubocznych oraz przestrzeganie przed przyjmowanie używek;</w:t>
            </w:r>
          </w:p>
          <w:p w:rsidR="00B453F8" w:rsidRPr="00B453F8" w:rsidRDefault="00B453F8" w:rsidP="00D86EC4">
            <w:pPr>
              <w:pStyle w:val="Akapitzlist"/>
              <w:numPr>
                <w:ilvl w:val="0"/>
                <w:numId w:val="59"/>
              </w:numPr>
              <w:spacing w:line="276" w:lineRule="auto"/>
              <w:jc w:val="both"/>
              <w:rPr>
                <w:sz w:val="22"/>
                <w:szCs w:val="22"/>
              </w:rPr>
            </w:pPr>
            <w:r w:rsidRPr="00B453F8">
              <w:rPr>
                <w:sz w:val="22"/>
                <w:szCs w:val="22"/>
              </w:rPr>
              <w:t>prowadzenie lekcji na temat agresji, tolerancji, niepełnosprawności;</w:t>
            </w:r>
          </w:p>
          <w:p w:rsidR="00B453F8" w:rsidRPr="00B453F8" w:rsidRDefault="00B453F8" w:rsidP="00D86EC4">
            <w:pPr>
              <w:pStyle w:val="Akapitzlist"/>
              <w:numPr>
                <w:ilvl w:val="0"/>
                <w:numId w:val="59"/>
              </w:numPr>
              <w:spacing w:line="276" w:lineRule="auto"/>
              <w:jc w:val="both"/>
              <w:rPr>
                <w:sz w:val="22"/>
                <w:szCs w:val="22"/>
              </w:rPr>
            </w:pPr>
            <w:r w:rsidRPr="00B453F8">
              <w:rPr>
                <w:sz w:val="22"/>
                <w:szCs w:val="22"/>
              </w:rPr>
              <w:t>organizowanie szeregu lekcji poświęconych nauce odmawiania oraz realnej zdolności oceny sytuacji – zajęcia powinny zostać przeprowadzone w aktywizującej uczniów formie tj. dramy, przedstawienia, czytanie ról, oglądanie filmów oraz ich komentowanie, itp.</w:t>
            </w:r>
          </w:p>
          <w:p w:rsidR="00B453F8" w:rsidRPr="00B453F8" w:rsidRDefault="00B453F8" w:rsidP="00D86EC4">
            <w:pPr>
              <w:pStyle w:val="Akapitzlist"/>
              <w:numPr>
                <w:ilvl w:val="0"/>
                <w:numId w:val="59"/>
              </w:numPr>
              <w:spacing w:line="276" w:lineRule="auto"/>
              <w:jc w:val="both"/>
              <w:rPr>
                <w:sz w:val="22"/>
                <w:szCs w:val="22"/>
              </w:rPr>
            </w:pPr>
            <w:r w:rsidRPr="00B453F8">
              <w:rPr>
                <w:sz w:val="22"/>
                <w:szCs w:val="22"/>
              </w:rPr>
              <w:t xml:space="preserve">zajęcia polegające na wzmacnianiu samooceny u uczniów – odkrywanie swoich mocnych stron oraz potencjału charakteru. Warto aby uczniowie wiedzieli,  w jaki sposób mogą rozwijać swoje zdolności. Jest to również dobry czas na zastanowienie się kim młodzi ludzie chcą być w życiu oraz jakie są ich wyobrażenia na temat jakiś zawodów. </w:t>
            </w:r>
          </w:p>
          <w:p w:rsidR="00B453F8" w:rsidRPr="00B453F8" w:rsidRDefault="00B453F8" w:rsidP="008D417F">
            <w:pPr>
              <w:pStyle w:val="Akapitzlist"/>
              <w:numPr>
                <w:ilvl w:val="0"/>
                <w:numId w:val="2"/>
              </w:numPr>
              <w:spacing w:line="276" w:lineRule="auto"/>
              <w:jc w:val="both"/>
              <w:rPr>
                <w:sz w:val="22"/>
                <w:szCs w:val="22"/>
              </w:rPr>
            </w:pPr>
            <w:r w:rsidRPr="00B453F8">
              <w:rPr>
                <w:sz w:val="22"/>
                <w:szCs w:val="22"/>
              </w:rPr>
              <w:t xml:space="preserve">lekcje poświęcone bezpieczeństwu w szkole i poza nią oraz zachowaniom ryzykownym – prowadzone przez </w:t>
            </w:r>
            <w:r w:rsidR="008D417F">
              <w:rPr>
                <w:sz w:val="22"/>
                <w:szCs w:val="22"/>
              </w:rPr>
              <w:t>specjalistów</w:t>
            </w:r>
            <w:r w:rsidR="00FF3A20">
              <w:rPr>
                <w:sz w:val="22"/>
                <w:szCs w:val="22"/>
              </w:rPr>
              <w:t>,</w:t>
            </w:r>
            <w:r w:rsidRPr="00B453F8">
              <w:rPr>
                <w:sz w:val="22"/>
                <w:szCs w:val="22"/>
              </w:rPr>
              <w:t xml:space="preserve"> </w:t>
            </w:r>
            <w:r w:rsidR="008D417F">
              <w:rPr>
                <w:sz w:val="22"/>
                <w:szCs w:val="22"/>
              </w:rPr>
              <w:t>wychowawców oraz</w:t>
            </w:r>
            <w:r w:rsidRPr="00B453F8">
              <w:rPr>
                <w:sz w:val="22"/>
                <w:szCs w:val="22"/>
              </w:rPr>
              <w:t xml:space="preserve"> psychologa</w:t>
            </w:r>
            <w:r w:rsidR="008D417F">
              <w:rPr>
                <w:sz w:val="22"/>
                <w:szCs w:val="22"/>
              </w:rPr>
              <w:t>;</w:t>
            </w:r>
            <w:r w:rsidRPr="00B453F8">
              <w:rPr>
                <w:sz w:val="22"/>
                <w:szCs w:val="22"/>
              </w:rPr>
              <w:t xml:space="preserve"> </w:t>
            </w:r>
          </w:p>
          <w:p w:rsidR="00B453F8" w:rsidRPr="00B453F8" w:rsidRDefault="00B453F8" w:rsidP="00B453F8">
            <w:pPr>
              <w:pStyle w:val="Akapitzlist"/>
              <w:numPr>
                <w:ilvl w:val="0"/>
                <w:numId w:val="2"/>
              </w:numPr>
              <w:spacing w:line="276" w:lineRule="auto"/>
              <w:jc w:val="both"/>
              <w:rPr>
                <w:b/>
                <w:sz w:val="22"/>
                <w:szCs w:val="22"/>
              </w:rPr>
            </w:pPr>
            <w:r w:rsidRPr="00B453F8">
              <w:rPr>
                <w:sz w:val="22"/>
                <w:szCs w:val="22"/>
              </w:rPr>
              <w:t>spotkania z przedstawicielami służb mundurowych – uświadomienie uczniów jakie kary grożą za stosowanie agresji i przemocy wobec drugiej osoby. Mundurowi wskażą w jaki sposób należy się bronić oraz jakie działania zaradcze każdy samodzielnie powinien podjąć.;</w:t>
            </w:r>
          </w:p>
          <w:p w:rsidR="00B453F8" w:rsidRPr="00B453F8" w:rsidRDefault="00B453F8" w:rsidP="00B453F8">
            <w:pPr>
              <w:pStyle w:val="Akapitzlist"/>
              <w:numPr>
                <w:ilvl w:val="0"/>
                <w:numId w:val="2"/>
              </w:numPr>
              <w:spacing w:line="276" w:lineRule="auto"/>
              <w:jc w:val="both"/>
              <w:rPr>
                <w:sz w:val="22"/>
                <w:szCs w:val="22"/>
              </w:rPr>
            </w:pPr>
            <w:r w:rsidRPr="00B453F8">
              <w:rPr>
                <w:sz w:val="22"/>
                <w:szCs w:val="22"/>
              </w:rPr>
              <w:t>kształtowanie wspierającego środowiska szkolnego, promowanie zachowań fair play, pracy wolontaryjnej (np. praca na rzecz osób potrzebujących;</w:t>
            </w:r>
          </w:p>
          <w:p w:rsidR="00B453F8" w:rsidRPr="008D417F" w:rsidRDefault="00B453F8" w:rsidP="008D417F">
            <w:pPr>
              <w:pStyle w:val="Akapitzlist"/>
              <w:numPr>
                <w:ilvl w:val="0"/>
                <w:numId w:val="2"/>
              </w:numPr>
              <w:spacing w:line="276" w:lineRule="auto"/>
              <w:jc w:val="both"/>
              <w:rPr>
                <w:sz w:val="22"/>
                <w:szCs w:val="22"/>
              </w:rPr>
            </w:pPr>
            <w:r w:rsidRPr="00B453F8">
              <w:rPr>
                <w:sz w:val="22"/>
                <w:szCs w:val="22"/>
              </w:rPr>
              <w:lastRenderedPageBreak/>
              <w:t>prowadzenie interwencji przez wychowawców klas w sytuacji gdy uczniowie używają wulgaryzmów i nie przestrzegają zasad;</w:t>
            </w:r>
          </w:p>
        </w:tc>
      </w:tr>
      <w:tr w:rsidR="00B453F8" w:rsidRPr="00B453F8" w:rsidTr="00613653">
        <w:trPr>
          <w:trHeight w:val="815"/>
        </w:trPr>
        <w:tc>
          <w:tcPr>
            <w:tcW w:w="3681" w:type="dxa"/>
            <w:vMerge w:val="restart"/>
            <w:shd w:val="clear" w:color="auto" w:fill="auto"/>
          </w:tcPr>
          <w:p w:rsidR="00B453F8" w:rsidRPr="00B453F8" w:rsidRDefault="00B453F8" w:rsidP="00D86EC4">
            <w:pPr>
              <w:pStyle w:val="Akapitzlist"/>
              <w:numPr>
                <w:ilvl w:val="0"/>
                <w:numId w:val="60"/>
              </w:numPr>
              <w:spacing w:line="276" w:lineRule="auto"/>
              <w:ind w:left="306"/>
              <w:rPr>
                <w:bCs/>
                <w:sz w:val="22"/>
                <w:szCs w:val="22"/>
              </w:rPr>
            </w:pPr>
            <w:r w:rsidRPr="00B453F8">
              <w:rPr>
                <w:bCs/>
                <w:sz w:val="22"/>
                <w:szCs w:val="22"/>
              </w:rPr>
              <w:lastRenderedPageBreak/>
              <w:t xml:space="preserve">Usprawnienie oraz zwiększenie skuteczności oddziaływań szkoły </w:t>
            </w:r>
            <w:r w:rsidRPr="00B453F8">
              <w:rPr>
                <w:bCs/>
                <w:sz w:val="22"/>
                <w:szCs w:val="22"/>
              </w:rPr>
              <w:br/>
              <w:t xml:space="preserve">w sytuacjach zagrożenia. </w:t>
            </w:r>
          </w:p>
          <w:p w:rsidR="00B453F8" w:rsidRPr="00B453F8" w:rsidRDefault="00B453F8" w:rsidP="00D86EC4">
            <w:pPr>
              <w:pStyle w:val="Akapitzlist"/>
              <w:numPr>
                <w:ilvl w:val="0"/>
                <w:numId w:val="60"/>
              </w:numPr>
              <w:spacing w:line="276" w:lineRule="auto"/>
              <w:ind w:left="306"/>
              <w:rPr>
                <w:bCs/>
                <w:sz w:val="22"/>
                <w:szCs w:val="22"/>
              </w:rPr>
            </w:pPr>
            <w:r w:rsidRPr="00B453F8">
              <w:rPr>
                <w:bCs/>
                <w:sz w:val="22"/>
                <w:szCs w:val="22"/>
              </w:rPr>
              <w:t xml:space="preserve">Wypracowanie jednolitych metod współpracy między rodzicami </w:t>
            </w:r>
            <w:r w:rsidRPr="00B453F8">
              <w:rPr>
                <w:bCs/>
                <w:sz w:val="22"/>
                <w:szCs w:val="22"/>
              </w:rPr>
              <w:br/>
              <w:t>a szkołą.</w:t>
            </w:r>
          </w:p>
          <w:p w:rsidR="00B453F8" w:rsidRPr="00B453F8" w:rsidRDefault="00B453F8" w:rsidP="00D86EC4">
            <w:pPr>
              <w:pStyle w:val="Akapitzlist"/>
              <w:numPr>
                <w:ilvl w:val="0"/>
                <w:numId w:val="60"/>
              </w:numPr>
              <w:spacing w:line="276" w:lineRule="auto"/>
              <w:ind w:left="306"/>
              <w:rPr>
                <w:bCs/>
                <w:sz w:val="22"/>
                <w:szCs w:val="22"/>
              </w:rPr>
            </w:pPr>
            <w:r w:rsidRPr="00B453F8">
              <w:rPr>
                <w:bCs/>
                <w:sz w:val="22"/>
                <w:szCs w:val="22"/>
              </w:rPr>
              <w:t>Promowanie zachowań i postaw godnych naśladowania.</w:t>
            </w:r>
          </w:p>
          <w:p w:rsidR="00B453F8" w:rsidRPr="00B453F8" w:rsidRDefault="00B453F8" w:rsidP="00D86EC4">
            <w:pPr>
              <w:pStyle w:val="Akapitzlist"/>
              <w:numPr>
                <w:ilvl w:val="0"/>
                <w:numId w:val="60"/>
              </w:numPr>
              <w:spacing w:line="276" w:lineRule="auto"/>
              <w:ind w:left="306"/>
              <w:rPr>
                <w:bCs/>
                <w:sz w:val="22"/>
                <w:szCs w:val="22"/>
              </w:rPr>
            </w:pPr>
            <w:r w:rsidRPr="00B453F8">
              <w:rPr>
                <w:bCs/>
                <w:sz w:val="22"/>
                <w:szCs w:val="22"/>
              </w:rPr>
              <w:t xml:space="preserve">Rozwiązywanie kryzysów rozwojowych i życiowych dzieci </w:t>
            </w:r>
            <w:r w:rsidRPr="00B453F8">
              <w:rPr>
                <w:bCs/>
                <w:sz w:val="22"/>
                <w:szCs w:val="22"/>
              </w:rPr>
              <w:br/>
              <w:t xml:space="preserve">i młodzieży m.in. Związanych </w:t>
            </w:r>
            <w:r w:rsidRPr="00B453F8">
              <w:rPr>
                <w:bCs/>
                <w:sz w:val="22"/>
                <w:szCs w:val="22"/>
              </w:rPr>
              <w:br/>
              <w:t xml:space="preserve">z eurosieroctwem, rodzinami niepełnymi, rodzinami wielodzietnymi, przemocą </w:t>
            </w:r>
            <w:r w:rsidRPr="00B453F8">
              <w:rPr>
                <w:bCs/>
                <w:sz w:val="22"/>
                <w:szCs w:val="22"/>
              </w:rPr>
              <w:br/>
              <w:t>w rodzinie, nałogami w rodzinie, itp.</w:t>
            </w:r>
          </w:p>
          <w:p w:rsidR="00B453F8" w:rsidRPr="00B453F8" w:rsidRDefault="00B453F8" w:rsidP="00613653">
            <w:pPr>
              <w:spacing w:after="0" w:line="276" w:lineRule="auto"/>
              <w:jc w:val="both"/>
              <w:rPr>
                <w:b/>
                <w:bCs/>
              </w:rPr>
            </w:pPr>
          </w:p>
        </w:tc>
        <w:tc>
          <w:tcPr>
            <w:tcW w:w="3685" w:type="dxa"/>
            <w:shd w:val="clear" w:color="auto" w:fill="auto"/>
          </w:tcPr>
          <w:p w:rsidR="00B453F8" w:rsidRPr="00B453F8" w:rsidRDefault="00B453F8" w:rsidP="00613653">
            <w:pPr>
              <w:spacing w:after="0" w:line="276" w:lineRule="auto"/>
            </w:pPr>
            <w:r w:rsidRPr="00B453F8">
              <w:t xml:space="preserve">- udział w szkoleniach wewnętrznych </w:t>
            </w:r>
            <w:r w:rsidRPr="00B453F8">
              <w:br/>
              <w:t>i zewnętrznych,</w:t>
            </w:r>
          </w:p>
          <w:p w:rsidR="00B453F8" w:rsidRPr="00B453F8" w:rsidRDefault="00B453F8" w:rsidP="00202D3F">
            <w:pPr>
              <w:spacing w:after="0" w:line="276" w:lineRule="auto"/>
            </w:pPr>
            <w:r w:rsidRPr="00B453F8">
              <w:t>- spotkania z rodzicami - spotkania informacyjne ze specjalistami,</w:t>
            </w:r>
            <w:r w:rsidR="00202D3F" w:rsidRPr="00B453F8">
              <w:t xml:space="preserve"> bros</w:t>
            </w:r>
            <w:r w:rsidR="00202D3F">
              <w:t>zury.</w:t>
            </w:r>
          </w:p>
        </w:tc>
        <w:tc>
          <w:tcPr>
            <w:tcW w:w="2865" w:type="dxa"/>
            <w:shd w:val="clear" w:color="auto" w:fill="auto"/>
          </w:tcPr>
          <w:p w:rsidR="00B453F8" w:rsidRPr="00B453F8" w:rsidRDefault="00DE6809" w:rsidP="00613653">
            <w:pPr>
              <w:spacing w:after="0" w:line="276" w:lineRule="auto"/>
              <w:jc w:val="both"/>
            </w:pPr>
            <w:r>
              <w:t xml:space="preserve">Pedagog, wychowawcy, </w:t>
            </w:r>
          </w:p>
        </w:tc>
        <w:tc>
          <w:tcPr>
            <w:tcW w:w="1435" w:type="dxa"/>
            <w:shd w:val="clear" w:color="auto" w:fill="auto"/>
          </w:tcPr>
          <w:p w:rsidR="00B453F8" w:rsidRDefault="00DE6809" w:rsidP="00613653">
            <w:pPr>
              <w:spacing w:after="0" w:line="276" w:lineRule="auto"/>
              <w:jc w:val="both"/>
            </w:pPr>
            <w:r>
              <w:t>Na początku roku,</w:t>
            </w:r>
          </w:p>
          <w:p w:rsidR="00DE6809" w:rsidRPr="00B453F8" w:rsidRDefault="00DE6809" w:rsidP="00613653">
            <w:pPr>
              <w:spacing w:after="0" w:line="276" w:lineRule="auto"/>
              <w:jc w:val="both"/>
            </w:pPr>
            <w:r>
              <w:t>Wg harmonogramu WDN</w:t>
            </w:r>
          </w:p>
        </w:tc>
        <w:tc>
          <w:tcPr>
            <w:tcW w:w="2552" w:type="dxa"/>
            <w:shd w:val="clear" w:color="auto" w:fill="auto"/>
          </w:tcPr>
          <w:p w:rsidR="00B453F8" w:rsidRPr="00B453F8" w:rsidRDefault="00B453F8" w:rsidP="00613653">
            <w:pPr>
              <w:spacing w:after="0" w:line="276" w:lineRule="auto"/>
              <w:jc w:val="both"/>
            </w:pPr>
            <w:r w:rsidRPr="00B453F8">
              <w:t xml:space="preserve">Nauczyciele </w:t>
            </w:r>
            <w:r w:rsidRPr="00B453F8">
              <w:br/>
              <w:t>i wychowawcy</w:t>
            </w:r>
          </w:p>
        </w:tc>
      </w:tr>
      <w:tr w:rsidR="00B453F8" w:rsidRPr="00B453F8" w:rsidTr="00613653">
        <w:trPr>
          <w:trHeight w:val="1086"/>
        </w:trPr>
        <w:tc>
          <w:tcPr>
            <w:tcW w:w="3681" w:type="dxa"/>
            <w:vMerge/>
            <w:shd w:val="clear" w:color="auto" w:fill="auto"/>
          </w:tcPr>
          <w:p w:rsidR="00B453F8" w:rsidRPr="00B453F8" w:rsidRDefault="00B453F8" w:rsidP="00613653">
            <w:pPr>
              <w:spacing w:after="0" w:line="276" w:lineRule="auto"/>
              <w:rPr>
                <w:b/>
                <w:bCs/>
              </w:rPr>
            </w:pPr>
          </w:p>
        </w:tc>
        <w:tc>
          <w:tcPr>
            <w:tcW w:w="10537" w:type="dxa"/>
            <w:gridSpan w:val="4"/>
            <w:shd w:val="clear" w:color="auto" w:fill="F2F2F2"/>
          </w:tcPr>
          <w:p w:rsidR="00B453F8" w:rsidRPr="00953299" w:rsidRDefault="00B453F8" w:rsidP="00613653">
            <w:pPr>
              <w:spacing w:after="0" w:line="276" w:lineRule="auto"/>
              <w:jc w:val="both"/>
              <w:rPr>
                <w:sz w:val="4"/>
              </w:rPr>
            </w:pPr>
          </w:p>
          <w:p w:rsidR="00B453F8" w:rsidRPr="00B453F8" w:rsidRDefault="00B453F8" w:rsidP="00613653">
            <w:pPr>
              <w:spacing w:after="0" w:line="276" w:lineRule="auto"/>
              <w:jc w:val="both"/>
              <w:rPr>
                <w:b/>
              </w:rPr>
            </w:pPr>
            <w:r w:rsidRPr="00B453F8">
              <w:rPr>
                <w:b/>
              </w:rPr>
              <w:t>Przykłady:</w:t>
            </w:r>
          </w:p>
          <w:p w:rsidR="00B453F8" w:rsidRPr="00B453F8" w:rsidRDefault="00B453F8" w:rsidP="00D86EC4">
            <w:pPr>
              <w:pStyle w:val="Akapitzlist"/>
              <w:numPr>
                <w:ilvl w:val="0"/>
                <w:numId w:val="58"/>
              </w:numPr>
              <w:spacing w:line="276" w:lineRule="auto"/>
              <w:jc w:val="both"/>
              <w:rPr>
                <w:sz w:val="22"/>
                <w:szCs w:val="22"/>
              </w:rPr>
            </w:pPr>
            <w:r w:rsidRPr="00B453F8">
              <w:rPr>
                <w:sz w:val="22"/>
                <w:szCs w:val="22"/>
              </w:rPr>
              <w:t>przypomnienie nauczycielom i innym pracownikom szkoły zasad bezpieczeństwa, BHP oraz norm i reguł, które obowiązują na terenie szkoły;</w:t>
            </w:r>
          </w:p>
          <w:p w:rsidR="00B453F8" w:rsidRPr="00B453F8" w:rsidRDefault="00B453F8" w:rsidP="00D86EC4">
            <w:pPr>
              <w:pStyle w:val="Akapitzlist"/>
              <w:numPr>
                <w:ilvl w:val="0"/>
                <w:numId w:val="58"/>
              </w:numPr>
              <w:spacing w:line="276" w:lineRule="auto"/>
              <w:jc w:val="both"/>
              <w:rPr>
                <w:sz w:val="22"/>
                <w:szCs w:val="22"/>
              </w:rPr>
            </w:pPr>
            <w:r w:rsidRPr="00B453F8">
              <w:rPr>
                <w:sz w:val="22"/>
                <w:szCs w:val="22"/>
              </w:rPr>
              <w:t>udział w szkoleniach miękkich – rozwijanie kompetencji wychowawczych i profilaktycznych nauczycieli – przeszkolenie wszystkich nauczycieli w zakresie udzielania pierwszej pomocy;</w:t>
            </w:r>
          </w:p>
          <w:p w:rsidR="00B453F8" w:rsidRPr="00B453F8" w:rsidRDefault="00542656" w:rsidP="00D86EC4">
            <w:pPr>
              <w:pStyle w:val="Akapitzlist"/>
              <w:numPr>
                <w:ilvl w:val="0"/>
                <w:numId w:val="58"/>
              </w:numPr>
              <w:spacing w:line="276" w:lineRule="auto"/>
              <w:jc w:val="both"/>
              <w:rPr>
                <w:sz w:val="22"/>
                <w:szCs w:val="22"/>
              </w:rPr>
            </w:pPr>
            <w:r>
              <w:rPr>
                <w:sz w:val="22"/>
                <w:szCs w:val="22"/>
              </w:rPr>
              <w:t>analiza środowiska rodzinnego pod kątem  eurosieroctwa,</w:t>
            </w:r>
            <w:r w:rsidR="00B453F8" w:rsidRPr="00B453F8">
              <w:rPr>
                <w:sz w:val="22"/>
                <w:szCs w:val="22"/>
              </w:rPr>
              <w:t xml:space="preserve"> </w:t>
            </w:r>
            <w:r>
              <w:rPr>
                <w:sz w:val="22"/>
                <w:szCs w:val="22"/>
              </w:rPr>
              <w:t xml:space="preserve">rodzin niepełnych, </w:t>
            </w:r>
            <w:r w:rsidR="00B453F8" w:rsidRPr="00B453F8">
              <w:rPr>
                <w:sz w:val="22"/>
                <w:szCs w:val="22"/>
              </w:rPr>
              <w:t xml:space="preserve">wielodzietnych, rodzin, w których istnieje problem przemocy bądź nałogu. Pracownicy w szkole na bieżąco kontrolują sytuację, zapisują </w:t>
            </w:r>
            <w:r w:rsidR="00B453F8" w:rsidRPr="00B453F8">
              <w:rPr>
                <w:sz w:val="22"/>
                <w:szCs w:val="22"/>
              </w:rPr>
              <w:br/>
              <w:t>i zgłaszają wszystkie sytuacje budzące w nich niepokój bądź niepewność o dobro dzieci;</w:t>
            </w:r>
          </w:p>
          <w:p w:rsidR="00B453F8" w:rsidRPr="00B453F8" w:rsidRDefault="00B453F8" w:rsidP="00D86EC4">
            <w:pPr>
              <w:pStyle w:val="Akapitzlist"/>
              <w:numPr>
                <w:ilvl w:val="0"/>
                <w:numId w:val="58"/>
              </w:numPr>
              <w:spacing w:line="276" w:lineRule="auto"/>
              <w:jc w:val="both"/>
              <w:rPr>
                <w:sz w:val="22"/>
                <w:szCs w:val="22"/>
              </w:rPr>
            </w:pPr>
            <w:r w:rsidRPr="00B453F8">
              <w:rPr>
                <w:sz w:val="22"/>
                <w:szCs w:val="22"/>
              </w:rPr>
              <w:t>utrzymywanie kontaktu z policją oraz poradniami;</w:t>
            </w:r>
          </w:p>
          <w:p w:rsidR="00B453F8" w:rsidRPr="00B453F8" w:rsidRDefault="00B453F8" w:rsidP="00D86EC4">
            <w:pPr>
              <w:pStyle w:val="Akapitzlist"/>
              <w:numPr>
                <w:ilvl w:val="0"/>
                <w:numId w:val="58"/>
              </w:numPr>
              <w:spacing w:line="276" w:lineRule="auto"/>
              <w:jc w:val="both"/>
              <w:rPr>
                <w:sz w:val="22"/>
                <w:szCs w:val="22"/>
              </w:rPr>
            </w:pPr>
            <w:r w:rsidRPr="00B453F8">
              <w:rPr>
                <w:sz w:val="22"/>
                <w:szCs w:val="22"/>
              </w:rPr>
              <w:t>szkolenie zewnętrzne pt. „jak rozmawiać z trudnym rodzicem” lub „w jaki sposób przekazać rodzicowi trudne, niepochlebne informacje o jego dziecku i zachęcić go do współpracy przy poprawie jego zachowania”;</w:t>
            </w:r>
          </w:p>
          <w:p w:rsidR="00B453F8" w:rsidRPr="00953299" w:rsidRDefault="00953299" w:rsidP="00D86EC4">
            <w:pPr>
              <w:pStyle w:val="Akapitzlist"/>
              <w:numPr>
                <w:ilvl w:val="0"/>
                <w:numId w:val="58"/>
              </w:numPr>
              <w:spacing w:line="276" w:lineRule="auto"/>
              <w:jc w:val="both"/>
              <w:rPr>
                <w:b/>
                <w:sz w:val="22"/>
                <w:szCs w:val="22"/>
              </w:rPr>
            </w:pPr>
            <w:r>
              <w:rPr>
                <w:sz w:val="22"/>
                <w:szCs w:val="22"/>
              </w:rPr>
              <w:t>Opracowanie i wdrożenie strategii działań wychowawczych, edukacyjnych, informacyjnych i profilaktycznych wobec uczniów PSP w Łubnianach</w:t>
            </w:r>
          </w:p>
        </w:tc>
      </w:tr>
      <w:tr w:rsidR="00B453F8" w:rsidRPr="00B453F8" w:rsidTr="00613653">
        <w:trPr>
          <w:trHeight w:val="815"/>
        </w:trPr>
        <w:tc>
          <w:tcPr>
            <w:tcW w:w="3681" w:type="dxa"/>
            <w:vMerge w:val="restart"/>
            <w:shd w:val="clear" w:color="auto" w:fill="auto"/>
          </w:tcPr>
          <w:p w:rsidR="00B453F8" w:rsidRPr="00B453F8" w:rsidRDefault="00B453F8" w:rsidP="00D86EC4">
            <w:pPr>
              <w:pStyle w:val="Akapitzlist"/>
              <w:numPr>
                <w:ilvl w:val="0"/>
                <w:numId w:val="61"/>
              </w:numPr>
              <w:spacing w:line="276" w:lineRule="auto"/>
              <w:ind w:left="306"/>
              <w:rPr>
                <w:bCs/>
                <w:sz w:val="22"/>
                <w:szCs w:val="22"/>
              </w:rPr>
            </w:pPr>
            <w:r w:rsidRPr="00B453F8">
              <w:rPr>
                <w:bCs/>
                <w:sz w:val="22"/>
                <w:szCs w:val="22"/>
              </w:rPr>
              <w:t>Zachęcanie rodziców do częstszego uczestnictwa w życiu szkoły. Nawiązanie stałej współpracy z rodzicami.</w:t>
            </w:r>
          </w:p>
        </w:tc>
        <w:tc>
          <w:tcPr>
            <w:tcW w:w="3685" w:type="dxa"/>
            <w:shd w:val="clear" w:color="auto" w:fill="auto"/>
          </w:tcPr>
          <w:p w:rsidR="00B453F8" w:rsidRPr="00B453F8" w:rsidRDefault="00B453F8" w:rsidP="00613653">
            <w:pPr>
              <w:spacing w:after="0" w:line="276" w:lineRule="auto"/>
            </w:pPr>
            <w:r w:rsidRPr="00B453F8">
              <w:t>- spotkania z psychologiem / pedagogiem szkolnym,</w:t>
            </w:r>
          </w:p>
          <w:p w:rsidR="00B453F8" w:rsidRPr="00B453F8" w:rsidRDefault="00953299" w:rsidP="00613653">
            <w:pPr>
              <w:spacing w:after="0" w:line="276" w:lineRule="auto"/>
            </w:pPr>
            <w:r>
              <w:t>- spotkania z wychowawcą.</w:t>
            </w:r>
          </w:p>
        </w:tc>
        <w:tc>
          <w:tcPr>
            <w:tcW w:w="2865" w:type="dxa"/>
            <w:shd w:val="clear" w:color="auto" w:fill="auto"/>
          </w:tcPr>
          <w:p w:rsidR="00B453F8" w:rsidRPr="00B453F8" w:rsidRDefault="00953299" w:rsidP="00613653">
            <w:pPr>
              <w:spacing w:after="0" w:line="276" w:lineRule="auto"/>
              <w:jc w:val="both"/>
            </w:pPr>
            <w:r>
              <w:t>Pedagog, psycholog, wychowawcy</w:t>
            </w:r>
          </w:p>
        </w:tc>
        <w:tc>
          <w:tcPr>
            <w:tcW w:w="1435" w:type="dxa"/>
            <w:shd w:val="clear" w:color="auto" w:fill="auto"/>
          </w:tcPr>
          <w:p w:rsidR="00B453F8" w:rsidRPr="00B453F8" w:rsidRDefault="00202D3F" w:rsidP="00202D3F">
            <w:pPr>
              <w:spacing w:after="0" w:line="276" w:lineRule="auto"/>
              <w:jc w:val="both"/>
            </w:pPr>
            <w:r>
              <w:t>wg</w:t>
            </w:r>
            <w:r w:rsidR="00953299">
              <w:t xml:space="preserve"> harm</w:t>
            </w:r>
            <w:r>
              <w:t>. s</w:t>
            </w:r>
            <w:r w:rsidR="00953299">
              <w:t>potkań z rodzicami</w:t>
            </w:r>
          </w:p>
        </w:tc>
        <w:tc>
          <w:tcPr>
            <w:tcW w:w="2552" w:type="dxa"/>
            <w:shd w:val="clear" w:color="auto" w:fill="auto"/>
          </w:tcPr>
          <w:p w:rsidR="00B453F8" w:rsidRPr="00B453F8" w:rsidRDefault="00B453F8" w:rsidP="00613653">
            <w:pPr>
              <w:spacing w:after="0" w:line="276" w:lineRule="auto"/>
            </w:pPr>
            <w:r w:rsidRPr="00B453F8">
              <w:t>Rodzice/ opiekunowie uczniów</w:t>
            </w:r>
          </w:p>
        </w:tc>
      </w:tr>
      <w:tr w:rsidR="00202D3F" w:rsidRPr="00B453F8" w:rsidTr="00613653">
        <w:trPr>
          <w:trHeight w:val="815"/>
        </w:trPr>
        <w:tc>
          <w:tcPr>
            <w:tcW w:w="3681" w:type="dxa"/>
            <w:vMerge/>
            <w:shd w:val="clear" w:color="auto" w:fill="auto"/>
          </w:tcPr>
          <w:p w:rsidR="00202D3F" w:rsidRPr="00B453F8" w:rsidRDefault="00202D3F" w:rsidP="00D86EC4">
            <w:pPr>
              <w:pStyle w:val="Akapitzlist"/>
              <w:numPr>
                <w:ilvl w:val="0"/>
                <w:numId w:val="61"/>
              </w:numPr>
              <w:spacing w:line="276" w:lineRule="auto"/>
              <w:ind w:left="306"/>
              <w:rPr>
                <w:bCs/>
                <w:sz w:val="22"/>
                <w:szCs w:val="22"/>
              </w:rPr>
            </w:pPr>
          </w:p>
        </w:tc>
        <w:tc>
          <w:tcPr>
            <w:tcW w:w="10537" w:type="dxa"/>
            <w:gridSpan w:val="4"/>
            <w:shd w:val="clear" w:color="auto" w:fill="F2F2F2"/>
          </w:tcPr>
          <w:p w:rsidR="00202D3F" w:rsidRPr="00B453F8" w:rsidRDefault="00202D3F" w:rsidP="00202D3F">
            <w:pPr>
              <w:spacing w:after="0" w:line="276" w:lineRule="auto"/>
              <w:jc w:val="both"/>
              <w:rPr>
                <w:b/>
              </w:rPr>
            </w:pPr>
            <w:r w:rsidRPr="00B453F8">
              <w:rPr>
                <w:b/>
              </w:rPr>
              <w:t>Przykłady:</w:t>
            </w:r>
            <w:r>
              <w:rPr>
                <w:b/>
              </w:rPr>
              <w:t xml:space="preserve">   </w:t>
            </w:r>
          </w:p>
          <w:p w:rsidR="00202D3F" w:rsidRPr="00B453F8" w:rsidRDefault="00202D3F" w:rsidP="00D86EC4">
            <w:pPr>
              <w:pStyle w:val="Akapitzlist"/>
              <w:numPr>
                <w:ilvl w:val="0"/>
                <w:numId w:val="62"/>
              </w:numPr>
              <w:spacing w:line="276" w:lineRule="auto"/>
              <w:jc w:val="both"/>
              <w:rPr>
                <w:sz w:val="22"/>
                <w:szCs w:val="22"/>
              </w:rPr>
            </w:pPr>
            <w:r w:rsidRPr="00B453F8">
              <w:rPr>
                <w:sz w:val="22"/>
                <w:szCs w:val="22"/>
              </w:rPr>
              <w:t>pogadanka na temat występujących sytuacji zagrażających bezpieczeństwu ich dzieci (promowanie bezpiecznego korzystania z Internetu, przeciwdziałanie agresji i przemocy, budowanie pozytywnych autorytetów);</w:t>
            </w:r>
          </w:p>
          <w:p w:rsidR="00202D3F" w:rsidRPr="00B453F8" w:rsidRDefault="00202D3F" w:rsidP="00D86EC4">
            <w:pPr>
              <w:pStyle w:val="Akapitzlist"/>
              <w:numPr>
                <w:ilvl w:val="0"/>
                <w:numId w:val="62"/>
              </w:numPr>
              <w:spacing w:line="276" w:lineRule="auto"/>
              <w:jc w:val="both"/>
              <w:rPr>
                <w:sz w:val="22"/>
                <w:szCs w:val="22"/>
              </w:rPr>
            </w:pPr>
            <w:r w:rsidRPr="00B453F8">
              <w:rPr>
                <w:sz w:val="22"/>
                <w:szCs w:val="22"/>
              </w:rPr>
              <w:lastRenderedPageBreak/>
              <w:t>organizowanie pomocy psychologiczno-pedagogicznej dla rodziców dzieci sprawiają</w:t>
            </w:r>
            <w:r>
              <w:rPr>
                <w:sz w:val="22"/>
                <w:szCs w:val="22"/>
              </w:rPr>
              <w:t>cych</w:t>
            </w:r>
            <w:r w:rsidRPr="00B453F8">
              <w:rPr>
                <w:sz w:val="22"/>
                <w:szCs w:val="22"/>
              </w:rPr>
              <w:t xml:space="preserve"> trudności wychowawcze, itp.;</w:t>
            </w:r>
          </w:p>
          <w:p w:rsidR="00202D3F" w:rsidRPr="00B453F8" w:rsidRDefault="00202D3F" w:rsidP="00D86EC4">
            <w:pPr>
              <w:pStyle w:val="Akapitzlist"/>
              <w:numPr>
                <w:ilvl w:val="0"/>
                <w:numId w:val="62"/>
              </w:numPr>
              <w:spacing w:line="276" w:lineRule="auto"/>
              <w:jc w:val="both"/>
              <w:rPr>
                <w:sz w:val="22"/>
                <w:szCs w:val="22"/>
              </w:rPr>
            </w:pPr>
            <w:r w:rsidRPr="00B453F8">
              <w:rPr>
                <w:sz w:val="22"/>
                <w:szCs w:val="22"/>
              </w:rPr>
              <w:t>pracownicy szkoły okazują wsparcie w trudnych sytuacjach (np. rozmowy z wychowawcą, pedagogiem szkolnych, psychologiem szkolnym, pomoc w nawiązaniu współpracy z Poradnią Psychologiczno-Pedagogiczną, Gminnym Ośrodkiem Pomocy Społecznej, Sądem Rodzinnym);</w:t>
            </w:r>
          </w:p>
          <w:p w:rsidR="00202D3F" w:rsidRPr="004E005C" w:rsidRDefault="00202D3F" w:rsidP="00D86EC4">
            <w:pPr>
              <w:pStyle w:val="Akapitzlist"/>
              <w:numPr>
                <w:ilvl w:val="0"/>
                <w:numId w:val="62"/>
              </w:numPr>
              <w:spacing w:line="276" w:lineRule="auto"/>
              <w:jc w:val="both"/>
              <w:rPr>
                <w:sz w:val="22"/>
                <w:szCs w:val="22"/>
              </w:rPr>
            </w:pPr>
            <w:r w:rsidRPr="00B453F8">
              <w:rPr>
                <w:sz w:val="22"/>
                <w:szCs w:val="22"/>
              </w:rPr>
              <w:t>budowanie pozytywnej, otwartej współpracy na linii rodzice / opiekunowie uczniów – nauczyciele (np. organi</w:t>
            </w:r>
            <w:r>
              <w:rPr>
                <w:sz w:val="22"/>
                <w:szCs w:val="22"/>
              </w:rPr>
              <w:t>zowanie spotkań indywidualnych</w:t>
            </w:r>
            <w:r w:rsidRPr="00B453F8">
              <w:rPr>
                <w:sz w:val="22"/>
                <w:szCs w:val="22"/>
              </w:rPr>
              <w:t xml:space="preserve">, zapoznanie rodziców z dokumentacją szkoły, zachęcanie do udziału </w:t>
            </w:r>
            <w:r w:rsidRPr="00B453F8">
              <w:rPr>
                <w:sz w:val="22"/>
                <w:szCs w:val="22"/>
              </w:rPr>
              <w:br/>
              <w:t>w wyjazdach, wyjściach klasowych i szkolnych);</w:t>
            </w:r>
          </w:p>
        </w:tc>
      </w:tr>
      <w:tr w:rsidR="00B453F8" w:rsidRPr="00B453F8" w:rsidTr="00613653">
        <w:trPr>
          <w:trHeight w:val="815"/>
        </w:trPr>
        <w:tc>
          <w:tcPr>
            <w:tcW w:w="3681" w:type="dxa"/>
            <w:vMerge w:val="restart"/>
            <w:tcBorders>
              <w:bottom w:val="single" w:sz="12" w:space="0" w:color="666666"/>
            </w:tcBorders>
            <w:shd w:val="clear" w:color="auto" w:fill="auto"/>
          </w:tcPr>
          <w:p w:rsidR="00B453F8" w:rsidRPr="00B453F8" w:rsidRDefault="00B453F8" w:rsidP="00D86EC4">
            <w:pPr>
              <w:pStyle w:val="Akapitzlist"/>
              <w:numPr>
                <w:ilvl w:val="0"/>
                <w:numId w:val="63"/>
              </w:numPr>
              <w:spacing w:line="276" w:lineRule="auto"/>
              <w:ind w:left="306"/>
              <w:rPr>
                <w:bCs/>
                <w:sz w:val="22"/>
                <w:szCs w:val="22"/>
              </w:rPr>
            </w:pPr>
            <w:r w:rsidRPr="00B453F8">
              <w:rPr>
                <w:bCs/>
                <w:sz w:val="22"/>
                <w:szCs w:val="22"/>
              </w:rPr>
              <w:lastRenderedPageBreak/>
              <w:t>Poprawa poziomu bezpieczeństwa na terenie szkoły.</w:t>
            </w:r>
          </w:p>
          <w:p w:rsidR="00B453F8" w:rsidRPr="00B453F8" w:rsidRDefault="00B453F8" w:rsidP="00613653">
            <w:pPr>
              <w:spacing w:after="0" w:line="276" w:lineRule="auto"/>
              <w:jc w:val="both"/>
              <w:rPr>
                <w:b/>
                <w:bCs/>
              </w:rPr>
            </w:pPr>
          </w:p>
        </w:tc>
        <w:tc>
          <w:tcPr>
            <w:tcW w:w="3685" w:type="dxa"/>
            <w:tcBorders>
              <w:bottom w:val="single" w:sz="12" w:space="0" w:color="666666"/>
            </w:tcBorders>
            <w:shd w:val="clear" w:color="auto" w:fill="auto"/>
          </w:tcPr>
          <w:p w:rsidR="00B453F8" w:rsidRPr="00B453F8" w:rsidRDefault="00B453F8" w:rsidP="00613653">
            <w:pPr>
              <w:spacing w:after="0" w:line="276" w:lineRule="auto"/>
              <w:jc w:val="both"/>
              <w:rPr>
                <w:bCs/>
              </w:rPr>
            </w:pPr>
            <w:r w:rsidRPr="00B453F8">
              <w:rPr>
                <w:bCs/>
              </w:rPr>
              <w:t>- prowadzenie prac remontowych,</w:t>
            </w:r>
          </w:p>
          <w:p w:rsidR="00B453F8" w:rsidRPr="00B453F8" w:rsidRDefault="00B453F8" w:rsidP="00613653">
            <w:pPr>
              <w:spacing w:after="0" w:line="276" w:lineRule="auto"/>
              <w:jc w:val="both"/>
              <w:rPr>
                <w:bCs/>
              </w:rPr>
            </w:pPr>
            <w:r w:rsidRPr="00B453F8">
              <w:rPr>
                <w:bCs/>
              </w:rPr>
              <w:t xml:space="preserve">- instalowanie niezbędnych sprzętów </w:t>
            </w:r>
            <w:r w:rsidRPr="00B453F8">
              <w:rPr>
                <w:bCs/>
              </w:rPr>
              <w:br/>
              <w:t>i montowanie usprawnień,</w:t>
            </w:r>
          </w:p>
          <w:p w:rsidR="00B453F8" w:rsidRPr="00B453F8" w:rsidRDefault="00B453F8" w:rsidP="00613653">
            <w:pPr>
              <w:spacing w:after="0" w:line="276" w:lineRule="auto"/>
              <w:jc w:val="both"/>
              <w:rPr>
                <w:bCs/>
              </w:rPr>
            </w:pPr>
            <w:r w:rsidRPr="00B453F8">
              <w:rPr>
                <w:bCs/>
              </w:rPr>
              <w:t>- dbanie o bezpieczeństwo fizyczne, emocj</w:t>
            </w:r>
            <w:r w:rsidR="004E005C">
              <w:rPr>
                <w:bCs/>
              </w:rPr>
              <w:t>onalne i intelektualne uczniów.</w:t>
            </w:r>
          </w:p>
        </w:tc>
        <w:tc>
          <w:tcPr>
            <w:tcW w:w="2865" w:type="dxa"/>
            <w:tcBorders>
              <w:bottom w:val="single" w:sz="12" w:space="0" w:color="666666"/>
            </w:tcBorders>
            <w:shd w:val="clear" w:color="auto" w:fill="auto"/>
          </w:tcPr>
          <w:p w:rsidR="00B453F8" w:rsidRPr="00B453F8" w:rsidRDefault="004E005C" w:rsidP="00613653">
            <w:pPr>
              <w:spacing w:after="0" w:line="276" w:lineRule="auto"/>
              <w:jc w:val="both"/>
              <w:rPr>
                <w:bCs/>
              </w:rPr>
            </w:pPr>
            <w:r>
              <w:rPr>
                <w:bCs/>
              </w:rPr>
              <w:t xml:space="preserve">Dyrektor, pracownicy szkoły </w:t>
            </w:r>
          </w:p>
        </w:tc>
        <w:tc>
          <w:tcPr>
            <w:tcW w:w="1435" w:type="dxa"/>
            <w:tcBorders>
              <w:bottom w:val="single" w:sz="12" w:space="0" w:color="666666"/>
            </w:tcBorders>
            <w:shd w:val="clear" w:color="auto" w:fill="auto"/>
          </w:tcPr>
          <w:p w:rsidR="00B453F8" w:rsidRPr="00B453F8" w:rsidRDefault="004E005C" w:rsidP="00613653">
            <w:pPr>
              <w:spacing w:after="0" w:line="276" w:lineRule="auto"/>
              <w:jc w:val="both"/>
              <w:rPr>
                <w:bCs/>
              </w:rPr>
            </w:pPr>
            <w:r>
              <w:rPr>
                <w:bCs/>
              </w:rPr>
              <w:t>Cały rok</w:t>
            </w:r>
          </w:p>
        </w:tc>
        <w:tc>
          <w:tcPr>
            <w:tcW w:w="2552" w:type="dxa"/>
            <w:tcBorders>
              <w:bottom w:val="single" w:sz="12" w:space="0" w:color="666666"/>
            </w:tcBorders>
            <w:shd w:val="clear" w:color="auto" w:fill="auto"/>
          </w:tcPr>
          <w:p w:rsidR="00B453F8" w:rsidRPr="00B453F8" w:rsidRDefault="00B453F8" w:rsidP="00613653">
            <w:pPr>
              <w:spacing w:after="0" w:line="276" w:lineRule="auto"/>
              <w:rPr>
                <w:bCs/>
              </w:rPr>
            </w:pPr>
            <w:r w:rsidRPr="00B453F8">
              <w:rPr>
                <w:bCs/>
              </w:rPr>
              <w:t>Dyrekcja szkoły, pracownicy</w:t>
            </w:r>
          </w:p>
        </w:tc>
      </w:tr>
      <w:tr w:rsidR="00B453F8" w:rsidRPr="00B453F8" w:rsidTr="00613653">
        <w:trPr>
          <w:trHeight w:val="1086"/>
        </w:trPr>
        <w:tc>
          <w:tcPr>
            <w:tcW w:w="3681" w:type="dxa"/>
            <w:vMerge/>
            <w:shd w:val="clear" w:color="auto" w:fill="auto"/>
          </w:tcPr>
          <w:p w:rsidR="00B453F8" w:rsidRPr="00B453F8" w:rsidRDefault="00B453F8" w:rsidP="00613653">
            <w:pPr>
              <w:spacing w:after="0" w:line="276" w:lineRule="auto"/>
              <w:rPr>
                <w:b/>
                <w:bCs/>
              </w:rPr>
            </w:pPr>
          </w:p>
        </w:tc>
        <w:tc>
          <w:tcPr>
            <w:tcW w:w="10537" w:type="dxa"/>
            <w:gridSpan w:val="4"/>
            <w:shd w:val="clear" w:color="auto" w:fill="F2F2F2"/>
          </w:tcPr>
          <w:p w:rsidR="00B453F8" w:rsidRPr="009A1252" w:rsidRDefault="00B453F8" w:rsidP="00613653">
            <w:pPr>
              <w:spacing w:after="0" w:line="276" w:lineRule="auto"/>
              <w:jc w:val="both"/>
              <w:rPr>
                <w:sz w:val="10"/>
              </w:rPr>
            </w:pPr>
          </w:p>
          <w:p w:rsidR="00B453F8" w:rsidRPr="00B453F8" w:rsidRDefault="00B453F8" w:rsidP="00613653">
            <w:pPr>
              <w:spacing w:after="0" w:line="276" w:lineRule="auto"/>
              <w:jc w:val="both"/>
              <w:rPr>
                <w:b/>
              </w:rPr>
            </w:pPr>
            <w:r w:rsidRPr="00B453F8">
              <w:rPr>
                <w:b/>
              </w:rPr>
              <w:t>Przykłady:</w:t>
            </w:r>
          </w:p>
          <w:p w:rsidR="00B453F8" w:rsidRPr="00B453F8" w:rsidRDefault="00B453F8" w:rsidP="00D86EC4">
            <w:pPr>
              <w:pStyle w:val="Akapitzlist"/>
              <w:numPr>
                <w:ilvl w:val="0"/>
                <w:numId w:val="58"/>
              </w:numPr>
              <w:spacing w:line="276" w:lineRule="auto"/>
              <w:jc w:val="both"/>
              <w:rPr>
                <w:sz w:val="22"/>
                <w:szCs w:val="22"/>
              </w:rPr>
            </w:pPr>
            <w:r w:rsidRPr="00B453F8">
              <w:rPr>
                <w:sz w:val="22"/>
                <w:szCs w:val="22"/>
              </w:rPr>
              <w:t>umieścić plan ewakuacji w widocznym miejscu oraz upewnić się, że uczniowie dobrze znają zasady postępowania w sytuacji wystąpienia zagrożenia. Należy również organizować „dzień próbny”, podczas którego uczniowie będą ćwiczyć działania związane z ewakuacją ludzi z budynku.</w:t>
            </w:r>
          </w:p>
          <w:p w:rsidR="00B453F8" w:rsidRPr="00B453F8" w:rsidRDefault="00B453F8" w:rsidP="00D86EC4">
            <w:pPr>
              <w:pStyle w:val="Akapitzlist"/>
              <w:numPr>
                <w:ilvl w:val="0"/>
                <w:numId w:val="58"/>
              </w:numPr>
              <w:spacing w:line="276" w:lineRule="auto"/>
              <w:jc w:val="both"/>
              <w:rPr>
                <w:sz w:val="22"/>
                <w:szCs w:val="22"/>
              </w:rPr>
            </w:pPr>
            <w:r w:rsidRPr="00B453F8">
              <w:rPr>
                <w:sz w:val="22"/>
                <w:szCs w:val="22"/>
              </w:rPr>
              <w:t>zapewnienie bezpieczeństwa fizycznego:</w:t>
            </w:r>
          </w:p>
          <w:p w:rsidR="00B453F8" w:rsidRPr="00B453F8" w:rsidRDefault="00B453F8" w:rsidP="00D86EC4">
            <w:pPr>
              <w:pStyle w:val="Akapitzlist"/>
              <w:numPr>
                <w:ilvl w:val="1"/>
                <w:numId w:val="58"/>
              </w:numPr>
              <w:spacing w:line="276" w:lineRule="auto"/>
              <w:jc w:val="both"/>
              <w:rPr>
                <w:sz w:val="22"/>
                <w:szCs w:val="22"/>
              </w:rPr>
            </w:pPr>
            <w:r w:rsidRPr="00B453F8">
              <w:rPr>
                <w:sz w:val="22"/>
                <w:szCs w:val="22"/>
              </w:rPr>
              <w:t>zainstalowanie bądź sprawdzenie wydajności i zasięgu obecnego monitoringu;</w:t>
            </w:r>
          </w:p>
          <w:p w:rsidR="00B453F8" w:rsidRPr="00B453F8" w:rsidRDefault="00B453F8" w:rsidP="00D86EC4">
            <w:pPr>
              <w:pStyle w:val="Akapitzlist"/>
              <w:numPr>
                <w:ilvl w:val="1"/>
                <w:numId w:val="58"/>
              </w:numPr>
              <w:spacing w:line="276" w:lineRule="auto"/>
              <w:jc w:val="both"/>
              <w:rPr>
                <w:sz w:val="22"/>
                <w:szCs w:val="22"/>
              </w:rPr>
            </w:pPr>
            <w:r w:rsidRPr="00B453F8">
              <w:rPr>
                <w:sz w:val="22"/>
                <w:szCs w:val="22"/>
              </w:rPr>
              <w:t>przeprowadzanie prac remontowych, instalacyjnych i naprawczych w czasie nieobecności uczniów;</w:t>
            </w:r>
          </w:p>
          <w:p w:rsidR="00B453F8" w:rsidRPr="00B453F8" w:rsidRDefault="00B453F8" w:rsidP="00D86EC4">
            <w:pPr>
              <w:pStyle w:val="Akapitzlist"/>
              <w:numPr>
                <w:ilvl w:val="1"/>
                <w:numId w:val="58"/>
              </w:numPr>
              <w:spacing w:line="276" w:lineRule="auto"/>
              <w:jc w:val="both"/>
              <w:rPr>
                <w:sz w:val="22"/>
                <w:szCs w:val="22"/>
              </w:rPr>
            </w:pPr>
            <w:r w:rsidRPr="00B453F8">
              <w:rPr>
                <w:sz w:val="22"/>
                <w:szCs w:val="22"/>
              </w:rPr>
              <w:t>zakaz opuszczanie terenu szkoły podczas trwania zajęć;</w:t>
            </w:r>
          </w:p>
          <w:p w:rsidR="00B453F8" w:rsidRPr="00B453F8" w:rsidRDefault="00B453F8" w:rsidP="00D86EC4">
            <w:pPr>
              <w:pStyle w:val="Akapitzlist"/>
              <w:numPr>
                <w:ilvl w:val="1"/>
                <w:numId w:val="58"/>
              </w:numPr>
              <w:spacing w:line="276" w:lineRule="auto"/>
              <w:jc w:val="both"/>
              <w:rPr>
                <w:sz w:val="22"/>
                <w:szCs w:val="22"/>
              </w:rPr>
            </w:pPr>
            <w:r w:rsidRPr="00B453F8">
              <w:rPr>
                <w:sz w:val="22"/>
                <w:szCs w:val="22"/>
              </w:rPr>
              <w:t>wyrównanie nawierzchni dróg, przejść i boisk;</w:t>
            </w:r>
          </w:p>
          <w:p w:rsidR="00B453F8" w:rsidRPr="00B453F8" w:rsidRDefault="00B453F8" w:rsidP="00D86EC4">
            <w:pPr>
              <w:pStyle w:val="Akapitzlist"/>
              <w:numPr>
                <w:ilvl w:val="1"/>
                <w:numId w:val="58"/>
              </w:numPr>
              <w:spacing w:line="276" w:lineRule="auto"/>
              <w:jc w:val="both"/>
              <w:rPr>
                <w:sz w:val="22"/>
                <w:szCs w:val="22"/>
              </w:rPr>
            </w:pPr>
            <w:r w:rsidRPr="00B453F8">
              <w:rPr>
                <w:sz w:val="22"/>
                <w:szCs w:val="22"/>
              </w:rPr>
              <w:t>zadbanie o dobre, sprzyjające pracy oświetlenie wnętrz, dróg wokół szkoły i boisk szkolnych;</w:t>
            </w:r>
          </w:p>
          <w:p w:rsidR="00B453F8" w:rsidRPr="00B453F8" w:rsidRDefault="00B453F8" w:rsidP="00D86EC4">
            <w:pPr>
              <w:pStyle w:val="Akapitzlist"/>
              <w:numPr>
                <w:ilvl w:val="1"/>
                <w:numId w:val="58"/>
              </w:numPr>
              <w:spacing w:line="276" w:lineRule="auto"/>
              <w:jc w:val="both"/>
              <w:rPr>
                <w:sz w:val="22"/>
                <w:szCs w:val="22"/>
              </w:rPr>
            </w:pPr>
            <w:r w:rsidRPr="00B453F8">
              <w:rPr>
                <w:sz w:val="22"/>
                <w:szCs w:val="22"/>
              </w:rPr>
              <w:t>przestrzeganie zasad BHP;</w:t>
            </w:r>
          </w:p>
          <w:p w:rsidR="00B453F8" w:rsidRPr="00B453F8" w:rsidRDefault="00B453F8" w:rsidP="00D86EC4">
            <w:pPr>
              <w:pStyle w:val="Akapitzlist"/>
              <w:numPr>
                <w:ilvl w:val="1"/>
                <w:numId w:val="58"/>
              </w:numPr>
              <w:spacing w:line="276" w:lineRule="auto"/>
              <w:jc w:val="both"/>
              <w:rPr>
                <w:sz w:val="22"/>
                <w:szCs w:val="22"/>
              </w:rPr>
            </w:pPr>
            <w:r w:rsidRPr="00B453F8">
              <w:rPr>
                <w:sz w:val="22"/>
                <w:szCs w:val="22"/>
              </w:rPr>
              <w:t>zabezpieczenie i udrożnienie otworów kanalizacyjnych i studzienek;</w:t>
            </w:r>
          </w:p>
          <w:p w:rsidR="00B453F8" w:rsidRPr="00B453F8" w:rsidRDefault="00B453F8" w:rsidP="00D86EC4">
            <w:pPr>
              <w:pStyle w:val="Akapitzlist"/>
              <w:numPr>
                <w:ilvl w:val="1"/>
                <w:numId w:val="58"/>
              </w:numPr>
              <w:spacing w:line="276" w:lineRule="auto"/>
              <w:jc w:val="both"/>
              <w:rPr>
                <w:sz w:val="22"/>
                <w:szCs w:val="22"/>
              </w:rPr>
            </w:pPr>
            <w:r w:rsidRPr="00B453F8">
              <w:rPr>
                <w:sz w:val="22"/>
                <w:szCs w:val="22"/>
              </w:rPr>
              <w:t>utrzymanie w sprawności instalacji odprowadzającej wodę i ścieki;</w:t>
            </w:r>
          </w:p>
          <w:p w:rsidR="00B453F8" w:rsidRPr="00B453F8" w:rsidRDefault="00B453F8" w:rsidP="00D86EC4">
            <w:pPr>
              <w:pStyle w:val="Akapitzlist"/>
              <w:numPr>
                <w:ilvl w:val="1"/>
                <w:numId w:val="58"/>
              </w:numPr>
              <w:spacing w:line="276" w:lineRule="auto"/>
              <w:jc w:val="both"/>
              <w:rPr>
                <w:sz w:val="22"/>
                <w:szCs w:val="22"/>
              </w:rPr>
            </w:pPr>
            <w:r w:rsidRPr="00B453F8">
              <w:rPr>
                <w:sz w:val="22"/>
                <w:szCs w:val="22"/>
              </w:rPr>
              <w:t>patrolowanie korytarzy szkolnych przez nauczycieli podczas przerw;</w:t>
            </w:r>
          </w:p>
          <w:p w:rsidR="00B453F8" w:rsidRPr="00B453F8" w:rsidRDefault="00B453F8" w:rsidP="00D86EC4">
            <w:pPr>
              <w:pStyle w:val="Akapitzlist"/>
              <w:numPr>
                <w:ilvl w:val="1"/>
                <w:numId w:val="58"/>
              </w:numPr>
              <w:spacing w:line="276" w:lineRule="auto"/>
              <w:jc w:val="both"/>
              <w:rPr>
                <w:sz w:val="22"/>
                <w:szCs w:val="22"/>
              </w:rPr>
            </w:pPr>
            <w:r w:rsidRPr="00B453F8">
              <w:rPr>
                <w:sz w:val="22"/>
                <w:szCs w:val="22"/>
              </w:rPr>
              <w:t>zabezpieczenia wyjścia ze szkoły przed bezpośrednim wyjściem na ulicę;</w:t>
            </w:r>
          </w:p>
          <w:p w:rsidR="00B453F8" w:rsidRPr="00B453F8" w:rsidRDefault="00B453F8" w:rsidP="00D86EC4">
            <w:pPr>
              <w:pStyle w:val="Akapitzlist"/>
              <w:numPr>
                <w:ilvl w:val="1"/>
                <w:numId w:val="58"/>
              </w:numPr>
              <w:spacing w:line="276" w:lineRule="auto"/>
              <w:jc w:val="both"/>
              <w:rPr>
                <w:sz w:val="22"/>
                <w:szCs w:val="22"/>
              </w:rPr>
            </w:pPr>
            <w:r w:rsidRPr="00B453F8">
              <w:rPr>
                <w:sz w:val="22"/>
                <w:szCs w:val="22"/>
              </w:rPr>
              <w:lastRenderedPageBreak/>
              <w:t>oczyszczanie przejść na terenie szkoły ze śniegu i lodu oraz posypywanie piaskiem z solą;</w:t>
            </w:r>
          </w:p>
          <w:p w:rsidR="00B453F8" w:rsidRPr="00B453F8" w:rsidRDefault="00B453F8" w:rsidP="00D86EC4">
            <w:pPr>
              <w:pStyle w:val="Akapitzlist"/>
              <w:numPr>
                <w:ilvl w:val="1"/>
                <w:numId w:val="58"/>
              </w:numPr>
              <w:spacing w:line="276" w:lineRule="auto"/>
              <w:jc w:val="both"/>
              <w:rPr>
                <w:sz w:val="22"/>
                <w:szCs w:val="22"/>
              </w:rPr>
            </w:pPr>
            <w:r w:rsidRPr="00B453F8">
              <w:rPr>
                <w:sz w:val="22"/>
                <w:szCs w:val="22"/>
              </w:rPr>
              <w:t>dbanie o to, aby sprzęt szkolny dostosowany był do wymogów ergonomii – stoliki i krzesła dostosowane do potrzeb konkretnego ucznia;</w:t>
            </w:r>
          </w:p>
          <w:p w:rsidR="00B453F8" w:rsidRPr="00B453F8" w:rsidRDefault="00B453F8" w:rsidP="00D86EC4">
            <w:pPr>
              <w:pStyle w:val="Akapitzlist"/>
              <w:numPr>
                <w:ilvl w:val="1"/>
                <w:numId w:val="58"/>
              </w:numPr>
              <w:spacing w:line="276" w:lineRule="auto"/>
              <w:jc w:val="both"/>
              <w:rPr>
                <w:sz w:val="22"/>
                <w:szCs w:val="22"/>
              </w:rPr>
            </w:pPr>
            <w:r w:rsidRPr="00B453F8">
              <w:rPr>
                <w:sz w:val="22"/>
                <w:szCs w:val="22"/>
              </w:rPr>
              <w:t>dbanie o czystość i stan techniczny wyposażenia stołówki;</w:t>
            </w:r>
          </w:p>
          <w:p w:rsidR="00B453F8" w:rsidRPr="00B453F8" w:rsidRDefault="00B453F8" w:rsidP="00D86EC4">
            <w:pPr>
              <w:pStyle w:val="Akapitzlist"/>
              <w:numPr>
                <w:ilvl w:val="1"/>
                <w:numId w:val="58"/>
              </w:numPr>
              <w:spacing w:line="276" w:lineRule="auto"/>
              <w:jc w:val="both"/>
              <w:rPr>
                <w:sz w:val="22"/>
                <w:szCs w:val="22"/>
              </w:rPr>
            </w:pPr>
            <w:r w:rsidRPr="00B453F8">
              <w:rPr>
                <w:sz w:val="22"/>
                <w:szCs w:val="22"/>
              </w:rPr>
              <w:t>zabezpieczenie schodów (poręczy umożliwiających zjeżdżanie po nich, czy śliskich / stromych schodów) i korytarzy szkolnych;</w:t>
            </w:r>
          </w:p>
          <w:p w:rsidR="00B453F8" w:rsidRPr="00B453F8" w:rsidRDefault="00B453F8" w:rsidP="00D86EC4">
            <w:pPr>
              <w:pStyle w:val="Akapitzlist"/>
              <w:numPr>
                <w:ilvl w:val="1"/>
                <w:numId w:val="58"/>
              </w:numPr>
              <w:spacing w:line="276" w:lineRule="auto"/>
              <w:jc w:val="both"/>
              <w:rPr>
                <w:sz w:val="22"/>
                <w:szCs w:val="22"/>
              </w:rPr>
            </w:pPr>
            <w:r w:rsidRPr="00B453F8">
              <w:rPr>
                <w:sz w:val="22"/>
                <w:szCs w:val="22"/>
              </w:rPr>
              <w:t>wyposażenie pomieszczeń szkoły w apteczki zawierające środki do udzielania pierwszej pomocy wraz z instrukcjami jej udzielania (dotyczy również pokoju nauczycielskiego i pokoju nauczycieli wychowania fizycznego);</w:t>
            </w:r>
          </w:p>
          <w:p w:rsidR="00B453F8" w:rsidRPr="00B453F8" w:rsidRDefault="00B453F8" w:rsidP="00D86EC4">
            <w:pPr>
              <w:pStyle w:val="Akapitzlist"/>
              <w:numPr>
                <w:ilvl w:val="1"/>
                <w:numId w:val="58"/>
              </w:numPr>
              <w:spacing w:line="276" w:lineRule="auto"/>
              <w:jc w:val="both"/>
              <w:rPr>
                <w:sz w:val="22"/>
                <w:szCs w:val="22"/>
              </w:rPr>
            </w:pPr>
            <w:r w:rsidRPr="00B453F8">
              <w:rPr>
                <w:sz w:val="22"/>
                <w:szCs w:val="22"/>
              </w:rPr>
              <w:t xml:space="preserve">wywieszenie regulaminów oraz norm zachowania się w </w:t>
            </w:r>
            <w:r w:rsidR="004E005C">
              <w:rPr>
                <w:sz w:val="22"/>
                <w:szCs w:val="22"/>
              </w:rPr>
              <w:t>salach lekcyjnych,</w:t>
            </w:r>
          </w:p>
          <w:p w:rsidR="00B453F8" w:rsidRPr="00B453F8" w:rsidRDefault="00B453F8" w:rsidP="00D86EC4">
            <w:pPr>
              <w:pStyle w:val="Akapitzlist"/>
              <w:numPr>
                <w:ilvl w:val="1"/>
                <w:numId w:val="58"/>
              </w:numPr>
              <w:spacing w:line="276" w:lineRule="auto"/>
              <w:jc w:val="both"/>
              <w:rPr>
                <w:sz w:val="22"/>
                <w:szCs w:val="22"/>
              </w:rPr>
            </w:pPr>
            <w:r w:rsidRPr="00B453F8">
              <w:rPr>
                <w:sz w:val="22"/>
                <w:szCs w:val="22"/>
              </w:rPr>
              <w:t>zapewnienie uczniom niepełnosprawnym komfortowych warunków do nauki spełniających ich potrzeby;</w:t>
            </w:r>
          </w:p>
          <w:p w:rsidR="00B453F8" w:rsidRPr="00B453F8" w:rsidRDefault="00B453F8" w:rsidP="00D86EC4">
            <w:pPr>
              <w:pStyle w:val="Akapitzlist"/>
              <w:numPr>
                <w:ilvl w:val="1"/>
                <w:numId w:val="58"/>
              </w:numPr>
              <w:spacing w:line="276" w:lineRule="auto"/>
              <w:jc w:val="both"/>
              <w:rPr>
                <w:sz w:val="22"/>
                <w:szCs w:val="22"/>
              </w:rPr>
            </w:pPr>
            <w:r w:rsidRPr="00B453F8">
              <w:rPr>
                <w:sz w:val="22"/>
                <w:szCs w:val="22"/>
              </w:rPr>
              <w:t>dbanie o prawidłowe naświetlenie, natężenie hałasu, wentylacji i ogrzewania w pomieszczeniach szkoły;</w:t>
            </w:r>
          </w:p>
          <w:p w:rsidR="00B453F8" w:rsidRPr="00B453F8" w:rsidRDefault="00B453F8" w:rsidP="00D86EC4">
            <w:pPr>
              <w:pStyle w:val="Akapitzlist"/>
              <w:numPr>
                <w:ilvl w:val="1"/>
                <w:numId w:val="58"/>
              </w:numPr>
              <w:spacing w:line="276" w:lineRule="auto"/>
              <w:jc w:val="both"/>
              <w:rPr>
                <w:sz w:val="22"/>
                <w:szCs w:val="22"/>
              </w:rPr>
            </w:pPr>
            <w:r w:rsidRPr="00B453F8">
              <w:rPr>
                <w:sz w:val="22"/>
                <w:szCs w:val="22"/>
              </w:rPr>
              <w:t>funkcjonowanie higienicznych i bezpiecznych toalet, szatni, stołówek, itp.;</w:t>
            </w:r>
          </w:p>
          <w:p w:rsidR="00B453F8" w:rsidRPr="00B453F8" w:rsidRDefault="00B453F8" w:rsidP="00D86EC4">
            <w:pPr>
              <w:pStyle w:val="Akapitzlist"/>
              <w:numPr>
                <w:ilvl w:val="1"/>
                <w:numId w:val="58"/>
              </w:numPr>
              <w:spacing w:line="276" w:lineRule="auto"/>
              <w:jc w:val="both"/>
              <w:rPr>
                <w:sz w:val="22"/>
                <w:szCs w:val="22"/>
              </w:rPr>
            </w:pPr>
            <w:r w:rsidRPr="00B453F8">
              <w:rPr>
                <w:sz w:val="22"/>
                <w:szCs w:val="22"/>
              </w:rPr>
              <w:t>prowadzenie rejestru wypadków, a później analiza ich przyczyn i okoliczności;</w:t>
            </w:r>
          </w:p>
          <w:p w:rsidR="00B453F8" w:rsidRPr="00B453F8" w:rsidRDefault="00B453F8" w:rsidP="00D86EC4">
            <w:pPr>
              <w:pStyle w:val="Akapitzlist"/>
              <w:numPr>
                <w:ilvl w:val="1"/>
                <w:numId w:val="58"/>
              </w:numPr>
              <w:spacing w:line="276" w:lineRule="auto"/>
              <w:jc w:val="both"/>
              <w:rPr>
                <w:sz w:val="22"/>
                <w:szCs w:val="22"/>
              </w:rPr>
            </w:pPr>
            <w:r w:rsidRPr="00B453F8">
              <w:rPr>
                <w:sz w:val="22"/>
                <w:szCs w:val="22"/>
              </w:rPr>
              <w:t>konsultowanie z rodzicami chorób uczniów i lekarstw, które są przez nich zażywane na terenie szkoły.</w:t>
            </w:r>
          </w:p>
          <w:p w:rsidR="00B453F8" w:rsidRPr="00B453F8" w:rsidRDefault="00B453F8" w:rsidP="00D86EC4">
            <w:pPr>
              <w:pStyle w:val="Akapitzlist"/>
              <w:numPr>
                <w:ilvl w:val="0"/>
                <w:numId w:val="58"/>
              </w:numPr>
              <w:spacing w:line="276" w:lineRule="auto"/>
              <w:jc w:val="both"/>
              <w:rPr>
                <w:sz w:val="22"/>
                <w:szCs w:val="22"/>
              </w:rPr>
            </w:pPr>
            <w:r w:rsidRPr="00B453F8">
              <w:rPr>
                <w:sz w:val="22"/>
                <w:szCs w:val="22"/>
              </w:rPr>
              <w:t xml:space="preserve">udostępnienie przepisów, programów, planów, regulaminów oraz zbioru zasad obowiązujących w szkole </w:t>
            </w:r>
            <w:r w:rsidRPr="00B453F8">
              <w:rPr>
                <w:sz w:val="22"/>
                <w:szCs w:val="22"/>
              </w:rPr>
              <w:br/>
              <w:t>w dostępnym miejscu –</w:t>
            </w:r>
            <w:r w:rsidR="004E005C">
              <w:rPr>
                <w:sz w:val="22"/>
                <w:szCs w:val="22"/>
              </w:rPr>
              <w:t xml:space="preserve"> </w:t>
            </w:r>
            <w:r w:rsidRPr="00B453F8">
              <w:rPr>
                <w:sz w:val="22"/>
                <w:szCs w:val="22"/>
              </w:rPr>
              <w:t>gablotka, strona internetowa,</w:t>
            </w:r>
            <w:r w:rsidR="004E005C">
              <w:rPr>
                <w:sz w:val="22"/>
                <w:szCs w:val="22"/>
              </w:rPr>
              <w:t xml:space="preserve"> pokój nauczycielski</w:t>
            </w:r>
            <w:r w:rsidRPr="00B453F8">
              <w:rPr>
                <w:sz w:val="22"/>
                <w:szCs w:val="22"/>
              </w:rPr>
              <w:t xml:space="preserve"> itp.;</w:t>
            </w:r>
          </w:p>
          <w:p w:rsidR="00B453F8" w:rsidRPr="00B453F8" w:rsidRDefault="00B453F8" w:rsidP="00D86EC4">
            <w:pPr>
              <w:pStyle w:val="Akapitzlist"/>
              <w:numPr>
                <w:ilvl w:val="0"/>
                <w:numId w:val="58"/>
              </w:numPr>
              <w:spacing w:line="276" w:lineRule="auto"/>
              <w:jc w:val="both"/>
              <w:rPr>
                <w:sz w:val="22"/>
                <w:szCs w:val="22"/>
              </w:rPr>
            </w:pPr>
            <w:r w:rsidRPr="00B453F8">
              <w:rPr>
                <w:sz w:val="22"/>
                <w:szCs w:val="22"/>
              </w:rPr>
              <w:t>zwracanie uwagi na przejawy przemocy fizycznej, słownej, cyberprzemocy, czy mobbingu rówieśniczego – podejmowanie szybkich interwencji, posiadanie jasno określonego regulaminu i nieakceptowanie żadnych wyjątków;</w:t>
            </w:r>
          </w:p>
          <w:p w:rsidR="00B453F8" w:rsidRPr="00B453F8" w:rsidRDefault="00B453F8" w:rsidP="00D86EC4">
            <w:pPr>
              <w:pStyle w:val="Akapitzlist"/>
              <w:numPr>
                <w:ilvl w:val="0"/>
                <w:numId w:val="58"/>
              </w:numPr>
              <w:spacing w:line="276" w:lineRule="auto"/>
              <w:jc w:val="both"/>
              <w:rPr>
                <w:sz w:val="22"/>
                <w:szCs w:val="22"/>
              </w:rPr>
            </w:pPr>
            <w:r w:rsidRPr="00B453F8">
              <w:rPr>
                <w:sz w:val="22"/>
                <w:szCs w:val="22"/>
              </w:rPr>
              <w:t xml:space="preserve">eliminowanie zachowań niepożądanych według koncepcji psychologii pozytywnej – stosowanie nagród, pochwał, wyróżnień, listów do rodziców z podziękowaniami czy gratulacjami dla uczniów, którzy wyróżniają się wzorową, pozytywną postawą; </w:t>
            </w:r>
          </w:p>
          <w:p w:rsidR="00B453F8" w:rsidRPr="00B453F8" w:rsidRDefault="00B453F8" w:rsidP="00D86EC4">
            <w:pPr>
              <w:pStyle w:val="Akapitzlist"/>
              <w:numPr>
                <w:ilvl w:val="0"/>
                <w:numId w:val="58"/>
              </w:numPr>
              <w:spacing w:line="276" w:lineRule="auto"/>
              <w:jc w:val="both"/>
              <w:rPr>
                <w:sz w:val="22"/>
                <w:szCs w:val="22"/>
              </w:rPr>
            </w:pPr>
            <w:r w:rsidRPr="00B453F8">
              <w:rPr>
                <w:sz w:val="22"/>
                <w:szCs w:val="22"/>
              </w:rPr>
              <w:t xml:space="preserve">realizowanie pomysłów uczniów zaproponowanych przez np. Samorząd Uczniowski, grupy sportowe, </w:t>
            </w:r>
            <w:r w:rsidR="004E005C">
              <w:rPr>
                <w:sz w:val="22"/>
                <w:szCs w:val="22"/>
              </w:rPr>
              <w:t xml:space="preserve">realizacja </w:t>
            </w:r>
            <w:r w:rsidRPr="00B453F8">
              <w:rPr>
                <w:sz w:val="22"/>
                <w:szCs w:val="22"/>
              </w:rPr>
              <w:t>akcji wolontaryjnych, itp.</w:t>
            </w:r>
          </w:p>
        </w:tc>
      </w:tr>
    </w:tbl>
    <w:p w:rsidR="00CB34D4" w:rsidRDefault="00CB34D4" w:rsidP="003F0D1C">
      <w:pPr>
        <w:pStyle w:val="Nagwek3"/>
      </w:pPr>
      <w:bookmarkStart w:id="6" w:name="_Toc492447290"/>
    </w:p>
    <w:p w:rsidR="00CB34D4" w:rsidRDefault="00CB34D4" w:rsidP="00CB34D4">
      <w:pPr>
        <w:rPr>
          <w:rFonts w:asciiTheme="majorHAnsi" w:eastAsiaTheme="majorEastAsia" w:hAnsiTheme="majorHAnsi" w:cstheme="majorBidi"/>
          <w:color w:val="1F3763" w:themeColor="accent1" w:themeShade="7F"/>
          <w:sz w:val="24"/>
          <w:szCs w:val="24"/>
        </w:rPr>
      </w:pPr>
      <w:r>
        <w:br w:type="page"/>
      </w:r>
    </w:p>
    <w:p w:rsidR="00B453F8" w:rsidRPr="00156580" w:rsidRDefault="004E005C" w:rsidP="003F0D1C">
      <w:pPr>
        <w:pStyle w:val="Nagwek3"/>
        <w:rPr>
          <w:rFonts w:asciiTheme="minorHAnsi" w:hAnsiTheme="minorHAnsi" w:cstheme="minorHAnsi"/>
          <w:b/>
          <w:sz w:val="32"/>
        </w:rPr>
      </w:pPr>
      <w:r w:rsidRPr="00156580">
        <w:rPr>
          <w:rFonts w:asciiTheme="minorHAnsi" w:hAnsiTheme="minorHAnsi" w:cstheme="minorHAnsi"/>
          <w:b/>
          <w:sz w:val="32"/>
        </w:rPr>
        <w:lastRenderedPageBreak/>
        <w:t xml:space="preserve">Część V B </w:t>
      </w:r>
      <w:r w:rsidR="00156580">
        <w:rPr>
          <w:rFonts w:asciiTheme="minorHAnsi" w:hAnsiTheme="minorHAnsi" w:cstheme="minorHAnsi"/>
          <w:b/>
          <w:sz w:val="32"/>
        </w:rPr>
        <w:t xml:space="preserve">     </w:t>
      </w:r>
      <w:r w:rsidR="00B453F8" w:rsidRPr="00156580">
        <w:rPr>
          <w:rFonts w:asciiTheme="minorHAnsi" w:hAnsiTheme="minorHAnsi" w:cstheme="minorHAnsi"/>
          <w:b/>
          <w:sz w:val="32"/>
        </w:rPr>
        <w:t xml:space="preserve">Prawidłowe relacje rówieśnicze </w:t>
      </w:r>
      <w:r w:rsidR="00156580" w:rsidRPr="00156580">
        <w:rPr>
          <w:rFonts w:asciiTheme="minorHAnsi" w:hAnsiTheme="minorHAnsi" w:cstheme="minorHAnsi"/>
          <w:b/>
          <w:sz w:val="32"/>
        </w:rPr>
        <w:t>-</w:t>
      </w:r>
      <w:r w:rsidR="00B453F8" w:rsidRPr="00156580">
        <w:rPr>
          <w:rFonts w:asciiTheme="minorHAnsi" w:hAnsiTheme="minorHAnsi" w:cstheme="minorHAnsi"/>
          <w:b/>
          <w:sz w:val="32"/>
        </w:rPr>
        <w:t xml:space="preserve"> trudności w nawiązywaniu kontaktów rówieśniczych</w:t>
      </w:r>
      <w:bookmarkEnd w:id="6"/>
      <w:r w:rsidRPr="00156580">
        <w:rPr>
          <w:rFonts w:asciiTheme="minorHAnsi" w:hAnsiTheme="minorHAnsi" w:cstheme="minorHAnsi"/>
          <w:b/>
          <w:sz w:val="32"/>
        </w:rPr>
        <w:t xml:space="preserve"> </w:t>
      </w:r>
      <w:r w:rsidR="00156580">
        <w:rPr>
          <w:rFonts w:asciiTheme="minorHAnsi" w:hAnsiTheme="minorHAnsi" w:cstheme="minorHAnsi"/>
          <w:b/>
          <w:sz w:val="32"/>
        </w:rPr>
        <w:br/>
        <w:t xml:space="preserve">                       </w:t>
      </w:r>
      <w:r w:rsidRPr="00156580">
        <w:rPr>
          <w:rFonts w:asciiTheme="minorHAnsi" w:hAnsiTheme="minorHAnsi" w:cstheme="minorHAnsi"/>
          <w:b/>
          <w:sz w:val="32"/>
        </w:rPr>
        <w:t>ma na celu</w:t>
      </w:r>
      <w:r w:rsidR="00156580" w:rsidRPr="00156580">
        <w:rPr>
          <w:rFonts w:asciiTheme="minorHAnsi" w:hAnsiTheme="minorHAnsi" w:cstheme="minorHAnsi"/>
          <w:b/>
          <w:sz w:val="32"/>
        </w:rPr>
        <w:t xml:space="preserve">: </w:t>
      </w:r>
      <w:r w:rsidRPr="00156580">
        <w:rPr>
          <w:rFonts w:asciiTheme="minorHAnsi" w:hAnsiTheme="minorHAnsi" w:cstheme="minorHAnsi"/>
          <w:b/>
          <w:sz w:val="32"/>
        </w:rPr>
        <w:t xml:space="preserve"> </w:t>
      </w:r>
    </w:p>
    <w:p w:rsidR="00B453F8" w:rsidRPr="00156580" w:rsidRDefault="00B453F8" w:rsidP="00D86EC4">
      <w:pPr>
        <w:pStyle w:val="Akapitzlist"/>
        <w:numPr>
          <w:ilvl w:val="0"/>
          <w:numId w:val="120"/>
        </w:numPr>
        <w:spacing w:line="276" w:lineRule="auto"/>
        <w:jc w:val="both"/>
      </w:pPr>
      <w:r w:rsidRPr="00156580">
        <w:t>Kształtowanie prawidłowych postaw społecznych,</w:t>
      </w:r>
    </w:p>
    <w:p w:rsidR="00B453F8" w:rsidRPr="00156580" w:rsidRDefault="00B453F8" w:rsidP="00D86EC4">
      <w:pPr>
        <w:pStyle w:val="Akapitzlist"/>
        <w:numPr>
          <w:ilvl w:val="0"/>
          <w:numId w:val="120"/>
        </w:numPr>
        <w:spacing w:line="276" w:lineRule="auto"/>
        <w:jc w:val="both"/>
      </w:pPr>
      <w:r w:rsidRPr="00156580">
        <w:t>Rozwijanie umiejętności nawiązywania prawidłowych relacji z rówieśnikami,</w:t>
      </w:r>
    </w:p>
    <w:p w:rsidR="00B453F8" w:rsidRPr="00156580" w:rsidRDefault="00B453F8" w:rsidP="00D86EC4">
      <w:pPr>
        <w:pStyle w:val="Akapitzlist"/>
        <w:numPr>
          <w:ilvl w:val="0"/>
          <w:numId w:val="120"/>
        </w:numPr>
        <w:spacing w:line="276" w:lineRule="auto"/>
        <w:jc w:val="both"/>
      </w:pPr>
      <w:r w:rsidRPr="00156580">
        <w:t>Przygotowanie dzieci do rozsądnego i samodzielnego życia w społeczeństwie,</w:t>
      </w:r>
    </w:p>
    <w:p w:rsidR="00B453F8" w:rsidRPr="00156580" w:rsidRDefault="00B453F8" w:rsidP="00D86EC4">
      <w:pPr>
        <w:pStyle w:val="Akapitzlist"/>
        <w:numPr>
          <w:ilvl w:val="0"/>
          <w:numId w:val="120"/>
        </w:numPr>
        <w:spacing w:line="276" w:lineRule="auto"/>
        <w:jc w:val="both"/>
      </w:pPr>
      <w:r w:rsidRPr="00156580">
        <w:t>Rozwijanie kompetencji wychowawczych nauczycieli i opiekunów uczniów,</w:t>
      </w:r>
    </w:p>
    <w:p w:rsidR="00B453F8" w:rsidRPr="00156580" w:rsidRDefault="00B453F8" w:rsidP="00D86EC4">
      <w:pPr>
        <w:pStyle w:val="Akapitzlist"/>
        <w:numPr>
          <w:ilvl w:val="0"/>
          <w:numId w:val="120"/>
        </w:numPr>
        <w:spacing w:line="276" w:lineRule="auto"/>
        <w:jc w:val="both"/>
      </w:pPr>
      <w:r w:rsidRPr="00156580">
        <w:t>Poszerzanie wiedzy nauczycieli i opiekunów na temat prawidłowego rozwoju i funkcjonowania młodych ludzi oraz istotności nawiązywania i utrzymywania poprawnych relacji międzyrówieśniczych,</w:t>
      </w:r>
    </w:p>
    <w:p w:rsidR="00B453F8" w:rsidRPr="00156580" w:rsidRDefault="00B453F8" w:rsidP="00D86EC4">
      <w:pPr>
        <w:pStyle w:val="Akapitzlist"/>
        <w:numPr>
          <w:ilvl w:val="0"/>
          <w:numId w:val="120"/>
        </w:numPr>
        <w:spacing w:line="276" w:lineRule="auto"/>
        <w:jc w:val="both"/>
      </w:pPr>
      <w:r w:rsidRPr="00156580">
        <w:t>Prowadzenie działań profilaktycznych utrzymujący satysfakcjonujący poziom zdolności opisany w punktach wcześniejszych.</w:t>
      </w:r>
    </w:p>
    <w:p w:rsidR="00B453F8" w:rsidRPr="00A511EC" w:rsidRDefault="00B453F8" w:rsidP="00B453F8">
      <w:pPr>
        <w:pStyle w:val="Akapitzlist"/>
        <w:spacing w:line="276" w:lineRule="auto"/>
        <w:rPr>
          <w:sz w:val="14"/>
        </w:rPr>
      </w:pPr>
    </w:p>
    <w:tbl>
      <w:tblPr>
        <w:tblW w:w="142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81"/>
        <w:gridCol w:w="3685"/>
        <w:gridCol w:w="2865"/>
        <w:gridCol w:w="1435"/>
        <w:gridCol w:w="2509"/>
        <w:gridCol w:w="43"/>
      </w:tblGrid>
      <w:tr w:rsidR="00B453F8" w:rsidRPr="00117C0D" w:rsidTr="00B453F8">
        <w:trPr>
          <w:gridAfter w:val="1"/>
          <w:wAfter w:w="43" w:type="dxa"/>
        </w:trPr>
        <w:tc>
          <w:tcPr>
            <w:tcW w:w="3681" w:type="dxa"/>
            <w:tcBorders>
              <w:bottom w:val="single" w:sz="12" w:space="0" w:color="666666"/>
            </w:tcBorders>
            <w:shd w:val="clear" w:color="auto" w:fill="D9D9D9"/>
            <w:vAlign w:val="center"/>
          </w:tcPr>
          <w:p w:rsidR="00B453F8" w:rsidRPr="00117C0D" w:rsidRDefault="00B453F8" w:rsidP="00613653">
            <w:pPr>
              <w:spacing w:after="0" w:line="276" w:lineRule="auto"/>
              <w:jc w:val="center"/>
              <w:rPr>
                <w:b/>
                <w:bCs/>
              </w:rPr>
            </w:pPr>
            <w:r w:rsidRPr="00117C0D">
              <w:rPr>
                <w:b/>
                <w:bCs/>
              </w:rPr>
              <w:t>Zadanie</w:t>
            </w:r>
          </w:p>
        </w:tc>
        <w:tc>
          <w:tcPr>
            <w:tcW w:w="3685" w:type="dxa"/>
            <w:tcBorders>
              <w:bottom w:val="single" w:sz="12" w:space="0" w:color="666666"/>
            </w:tcBorders>
            <w:shd w:val="clear" w:color="auto" w:fill="D9D9D9"/>
            <w:vAlign w:val="center"/>
          </w:tcPr>
          <w:p w:rsidR="00B453F8" w:rsidRPr="00117C0D" w:rsidRDefault="00B453F8" w:rsidP="00613653">
            <w:pPr>
              <w:spacing w:after="0" w:line="276" w:lineRule="auto"/>
              <w:jc w:val="center"/>
              <w:rPr>
                <w:b/>
                <w:bCs/>
              </w:rPr>
            </w:pPr>
            <w:r w:rsidRPr="00117C0D">
              <w:rPr>
                <w:b/>
                <w:bCs/>
              </w:rPr>
              <w:t>Sposób realizacji</w:t>
            </w:r>
          </w:p>
        </w:tc>
        <w:tc>
          <w:tcPr>
            <w:tcW w:w="2865" w:type="dxa"/>
            <w:tcBorders>
              <w:bottom w:val="single" w:sz="12" w:space="0" w:color="666666"/>
            </w:tcBorders>
            <w:shd w:val="clear" w:color="auto" w:fill="D9D9D9"/>
            <w:vAlign w:val="center"/>
          </w:tcPr>
          <w:p w:rsidR="00B453F8" w:rsidRPr="00117C0D" w:rsidRDefault="00B453F8" w:rsidP="00613653">
            <w:pPr>
              <w:spacing w:after="0" w:line="276" w:lineRule="auto"/>
              <w:jc w:val="center"/>
              <w:rPr>
                <w:b/>
                <w:bCs/>
              </w:rPr>
            </w:pPr>
            <w:r w:rsidRPr="00117C0D">
              <w:rPr>
                <w:b/>
                <w:bCs/>
              </w:rPr>
              <w:t>Odpowiedzialny</w:t>
            </w:r>
          </w:p>
        </w:tc>
        <w:tc>
          <w:tcPr>
            <w:tcW w:w="1435" w:type="dxa"/>
            <w:tcBorders>
              <w:bottom w:val="single" w:sz="12" w:space="0" w:color="666666"/>
            </w:tcBorders>
            <w:shd w:val="clear" w:color="auto" w:fill="D9D9D9"/>
            <w:vAlign w:val="center"/>
          </w:tcPr>
          <w:p w:rsidR="00B453F8" w:rsidRPr="00117C0D" w:rsidRDefault="00B453F8" w:rsidP="00613653">
            <w:pPr>
              <w:spacing w:after="0" w:line="276" w:lineRule="auto"/>
              <w:jc w:val="center"/>
              <w:rPr>
                <w:b/>
                <w:bCs/>
              </w:rPr>
            </w:pPr>
            <w:r w:rsidRPr="00117C0D">
              <w:rPr>
                <w:b/>
                <w:bCs/>
              </w:rPr>
              <w:t>Termin oraz częstotliwość</w:t>
            </w:r>
          </w:p>
        </w:tc>
        <w:tc>
          <w:tcPr>
            <w:tcW w:w="2509" w:type="dxa"/>
            <w:tcBorders>
              <w:bottom w:val="single" w:sz="12" w:space="0" w:color="666666"/>
            </w:tcBorders>
            <w:shd w:val="clear" w:color="auto" w:fill="D9D9D9"/>
            <w:vAlign w:val="center"/>
          </w:tcPr>
          <w:p w:rsidR="00B453F8" w:rsidRPr="00117C0D" w:rsidRDefault="00B453F8" w:rsidP="00613653">
            <w:pPr>
              <w:spacing w:after="0" w:line="276" w:lineRule="auto"/>
              <w:jc w:val="center"/>
              <w:rPr>
                <w:b/>
                <w:bCs/>
              </w:rPr>
            </w:pPr>
            <w:r w:rsidRPr="00117C0D">
              <w:rPr>
                <w:b/>
                <w:bCs/>
              </w:rPr>
              <w:t>Odbiorca</w:t>
            </w:r>
          </w:p>
        </w:tc>
      </w:tr>
      <w:tr w:rsidR="00B453F8" w:rsidRPr="00B453F8" w:rsidTr="00B453F8">
        <w:trPr>
          <w:gridAfter w:val="1"/>
          <w:wAfter w:w="43" w:type="dxa"/>
          <w:trHeight w:val="815"/>
        </w:trPr>
        <w:tc>
          <w:tcPr>
            <w:tcW w:w="3681" w:type="dxa"/>
            <w:vMerge w:val="restart"/>
            <w:shd w:val="clear" w:color="auto" w:fill="auto"/>
          </w:tcPr>
          <w:p w:rsidR="00B453F8" w:rsidRPr="00B453F8" w:rsidRDefault="00B453F8" w:rsidP="00D86EC4">
            <w:pPr>
              <w:pStyle w:val="Akapitzlist"/>
              <w:numPr>
                <w:ilvl w:val="0"/>
                <w:numId w:val="55"/>
              </w:numPr>
              <w:spacing w:line="276" w:lineRule="auto"/>
              <w:ind w:left="306"/>
              <w:rPr>
                <w:bCs/>
                <w:sz w:val="22"/>
                <w:szCs w:val="22"/>
              </w:rPr>
            </w:pPr>
            <w:r w:rsidRPr="00B453F8">
              <w:rPr>
                <w:bCs/>
                <w:sz w:val="22"/>
                <w:szCs w:val="22"/>
              </w:rPr>
              <w:t xml:space="preserve">Propagowanie aktywności </w:t>
            </w:r>
            <w:r w:rsidRPr="00B453F8">
              <w:rPr>
                <w:bCs/>
                <w:sz w:val="22"/>
                <w:szCs w:val="22"/>
              </w:rPr>
              <w:br/>
              <w:t>i twórczego myślenia uczniów.</w:t>
            </w:r>
          </w:p>
          <w:p w:rsidR="00B453F8" w:rsidRPr="00B453F8" w:rsidRDefault="00B453F8" w:rsidP="00D86EC4">
            <w:pPr>
              <w:pStyle w:val="Akapitzlist"/>
              <w:numPr>
                <w:ilvl w:val="0"/>
                <w:numId w:val="55"/>
              </w:numPr>
              <w:spacing w:line="276" w:lineRule="auto"/>
              <w:ind w:left="306"/>
              <w:rPr>
                <w:b/>
                <w:bCs/>
                <w:sz w:val="22"/>
                <w:szCs w:val="22"/>
              </w:rPr>
            </w:pPr>
            <w:r w:rsidRPr="00B453F8">
              <w:rPr>
                <w:bCs/>
                <w:sz w:val="22"/>
                <w:szCs w:val="22"/>
              </w:rPr>
              <w:t xml:space="preserve">Wychowywanie samodzielnych, samodzielnie radzących sobie </w:t>
            </w:r>
            <w:r w:rsidRPr="00B453F8">
              <w:rPr>
                <w:bCs/>
                <w:sz w:val="22"/>
                <w:szCs w:val="22"/>
              </w:rPr>
              <w:br/>
              <w:t>w życiu młodych ludzi.</w:t>
            </w:r>
          </w:p>
        </w:tc>
        <w:tc>
          <w:tcPr>
            <w:tcW w:w="3685" w:type="dxa"/>
            <w:shd w:val="clear" w:color="auto" w:fill="auto"/>
          </w:tcPr>
          <w:p w:rsidR="00B453F8" w:rsidRPr="00B453F8" w:rsidRDefault="00B453F8" w:rsidP="00613653">
            <w:pPr>
              <w:spacing w:after="0" w:line="276" w:lineRule="auto"/>
              <w:jc w:val="both"/>
              <w:rPr>
                <w:b/>
              </w:rPr>
            </w:pPr>
            <w:r w:rsidRPr="00B453F8">
              <w:t>- pogadanki,</w:t>
            </w:r>
          </w:p>
          <w:p w:rsidR="00B453F8" w:rsidRPr="00B453F8" w:rsidRDefault="00B453F8" w:rsidP="00613653">
            <w:pPr>
              <w:spacing w:after="0" w:line="276" w:lineRule="auto"/>
              <w:jc w:val="both"/>
            </w:pPr>
            <w:r w:rsidRPr="00B453F8">
              <w:t>- praca indywidualna,</w:t>
            </w:r>
          </w:p>
          <w:p w:rsidR="00B453F8" w:rsidRPr="00B453F8" w:rsidRDefault="00B453F8" w:rsidP="00613653">
            <w:pPr>
              <w:spacing w:after="0" w:line="276" w:lineRule="auto"/>
              <w:jc w:val="both"/>
              <w:rPr>
                <w:b/>
              </w:rPr>
            </w:pPr>
            <w:r w:rsidRPr="00B453F8">
              <w:t>- burze mózgów,</w:t>
            </w:r>
          </w:p>
          <w:p w:rsidR="00B453F8" w:rsidRPr="00B453F8" w:rsidRDefault="00B453F8" w:rsidP="00613653">
            <w:pPr>
              <w:spacing w:after="0" w:line="276" w:lineRule="auto"/>
              <w:jc w:val="both"/>
              <w:rPr>
                <w:b/>
              </w:rPr>
            </w:pPr>
            <w:r w:rsidRPr="00B453F8">
              <w:t>- referaty, samodzielne wystąpienia,</w:t>
            </w:r>
          </w:p>
          <w:p w:rsidR="00B453F8" w:rsidRPr="00A511EC" w:rsidRDefault="00B453F8" w:rsidP="00613653">
            <w:pPr>
              <w:spacing w:after="0" w:line="276" w:lineRule="auto"/>
              <w:jc w:val="both"/>
              <w:rPr>
                <w:b/>
              </w:rPr>
            </w:pPr>
            <w:r w:rsidRPr="00B453F8">
              <w:t>- dramy, itp.</w:t>
            </w:r>
          </w:p>
        </w:tc>
        <w:tc>
          <w:tcPr>
            <w:tcW w:w="2865" w:type="dxa"/>
            <w:shd w:val="clear" w:color="auto" w:fill="auto"/>
          </w:tcPr>
          <w:p w:rsidR="00B453F8" w:rsidRPr="00B453F8" w:rsidRDefault="00A511EC" w:rsidP="00613653">
            <w:pPr>
              <w:spacing w:after="0" w:line="276" w:lineRule="auto"/>
              <w:jc w:val="both"/>
            </w:pPr>
            <w:r>
              <w:t>Wychowawcy, nauczyciele</w:t>
            </w:r>
          </w:p>
        </w:tc>
        <w:tc>
          <w:tcPr>
            <w:tcW w:w="1435" w:type="dxa"/>
            <w:shd w:val="clear" w:color="auto" w:fill="auto"/>
          </w:tcPr>
          <w:p w:rsidR="00B453F8" w:rsidRPr="00B453F8" w:rsidRDefault="00A511EC" w:rsidP="00613653">
            <w:pPr>
              <w:spacing w:after="0" w:line="276" w:lineRule="auto"/>
              <w:jc w:val="both"/>
            </w:pPr>
            <w:r>
              <w:t>Cały rok</w:t>
            </w:r>
          </w:p>
        </w:tc>
        <w:tc>
          <w:tcPr>
            <w:tcW w:w="2509" w:type="dxa"/>
            <w:shd w:val="clear" w:color="auto" w:fill="auto"/>
          </w:tcPr>
          <w:p w:rsidR="00B453F8" w:rsidRPr="00B453F8" w:rsidRDefault="00B453F8" w:rsidP="00613653">
            <w:pPr>
              <w:spacing w:after="0" w:line="276" w:lineRule="auto"/>
              <w:jc w:val="both"/>
              <w:rPr>
                <w:b/>
              </w:rPr>
            </w:pPr>
            <w:r w:rsidRPr="00B453F8">
              <w:t xml:space="preserve">Uczniowie </w:t>
            </w:r>
          </w:p>
        </w:tc>
      </w:tr>
      <w:tr w:rsidR="00B453F8" w:rsidRPr="00B453F8" w:rsidTr="00B453F8">
        <w:trPr>
          <w:gridAfter w:val="1"/>
          <w:wAfter w:w="43" w:type="dxa"/>
          <w:trHeight w:val="1086"/>
        </w:trPr>
        <w:tc>
          <w:tcPr>
            <w:tcW w:w="3681" w:type="dxa"/>
            <w:vMerge/>
            <w:shd w:val="clear" w:color="auto" w:fill="auto"/>
          </w:tcPr>
          <w:p w:rsidR="00B453F8" w:rsidRPr="00B453F8" w:rsidRDefault="00B453F8" w:rsidP="00613653">
            <w:pPr>
              <w:spacing w:after="0" w:line="276" w:lineRule="auto"/>
              <w:rPr>
                <w:b/>
                <w:bCs/>
              </w:rPr>
            </w:pPr>
          </w:p>
        </w:tc>
        <w:tc>
          <w:tcPr>
            <w:tcW w:w="10494" w:type="dxa"/>
            <w:gridSpan w:val="4"/>
            <w:shd w:val="clear" w:color="auto" w:fill="F2F2F2"/>
          </w:tcPr>
          <w:p w:rsidR="00B453F8" w:rsidRPr="00A511EC" w:rsidRDefault="00B453F8" w:rsidP="00613653">
            <w:pPr>
              <w:spacing w:after="0" w:line="276" w:lineRule="auto"/>
              <w:jc w:val="both"/>
              <w:rPr>
                <w:b/>
                <w:sz w:val="14"/>
              </w:rPr>
            </w:pPr>
          </w:p>
          <w:p w:rsidR="00B453F8" w:rsidRPr="00B453F8" w:rsidRDefault="00B453F8" w:rsidP="00613653">
            <w:pPr>
              <w:spacing w:after="0" w:line="276" w:lineRule="auto"/>
              <w:jc w:val="both"/>
            </w:pPr>
            <w:r w:rsidRPr="00B453F8">
              <w:rPr>
                <w:b/>
              </w:rPr>
              <w:t>Przykłady:</w:t>
            </w:r>
          </w:p>
          <w:p w:rsidR="00B453F8" w:rsidRPr="00B453F8" w:rsidRDefault="00B453F8" w:rsidP="00D86EC4">
            <w:pPr>
              <w:pStyle w:val="Akapitzlist"/>
              <w:numPr>
                <w:ilvl w:val="0"/>
                <w:numId w:val="65"/>
              </w:numPr>
              <w:spacing w:line="276" w:lineRule="auto"/>
              <w:jc w:val="both"/>
              <w:rPr>
                <w:sz w:val="22"/>
                <w:szCs w:val="22"/>
              </w:rPr>
            </w:pPr>
            <w:r w:rsidRPr="00B453F8">
              <w:rPr>
                <w:sz w:val="22"/>
                <w:szCs w:val="22"/>
              </w:rPr>
              <w:t>zaangażowanie uczniów w działalność k</w:t>
            </w:r>
            <w:r w:rsidR="00A511EC">
              <w:rPr>
                <w:sz w:val="22"/>
                <w:szCs w:val="22"/>
              </w:rPr>
              <w:t>lubu</w:t>
            </w:r>
            <w:r w:rsidRPr="00B453F8">
              <w:rPr>
                <w:sz w:val="22"/>
                <w:szCs w:val="22"/>
              </w:rPr>
              <w:t xml:space="preserve"> dyskusyjn</w:t>
            </w:r>
            <w:r w:rsidR="00A511EC">
              <w:rPr>
                <w:sz w:val="22"/>
                <w:szCs w:val="22"/>
              </w:rPr>
              <w:t>ego</w:t>
            </w:r>
            <w:r w:rsidRPr="00B453F8">
              <w:rPr>
                <w:sz w:val="22"/>
                <w:szCs w:val="22"/>
              </w:rPr>
              <w:t xml:space="preserve"> (</w:t>
            </w:r>
          </w:p>
          <w:p w:rsidR="00B453F8" w:rsidRPr="00B453F8" w:rsidRDefault="00B453F8" w:rsidP="00D86EC4">
            <w:pPr>
              <w:pStyle w:val="Akapitzlist"/>
              <w:numPr>
                <w:ilvl w:val="0"/>
                <w:numId w:val="65"/>
              </w:numPr>
              <w:spacing w:line="276" w:lineRule="auto"/>
              <w:jc w:val="both"/>
              <w:rPr>
                <w:sz w:val="22"/>
                <w:szCs w:val="22"/>
              </w:rPr>
            </w:pPr>
            <w:r w:rsidRPr="00B453F8">
              <w:rPr>
                <w:sz w:val="22"/>
                <w:szCs w:val="22"/>
              </w:rPr>
              <w:t>zachęcenie uczniów do udziału w różnego rodzaju pracach wolontaryjnych;</w:t>
            </w:r>
          </w:p>
          <w:p w:rsidR="00B453F8" w:rsidRPr="00B453F8" w:rsidRDefault="00B453F8" w:rsidP="00D86EC4">
            <w:pPr>
              <w:pStyle w:val="Akapitzlist"/>
              <w:numPr>
                <w:ilvl w:val="0"/>
                <w:numId w:val="65"/>
              </w:numPr>
              <w:spacing w:line="276" w:lineRule="auto"/>
              <w:jc w:val="both"/>
              <w:rPr>
                <w:sz w:val="22"/>
                <w:szCs w:val="22"/>
              </w:rPr>
            </w:pPr>
            <w:r w:rsidRPr="00B453F8">
              <w:rPr>
                <w:sz w:val="22"/>
                <w:szCs w:val="22"/>
              </w:rPr>
              <w:t>zachęcanie uczniów do kandydowania oraz brania udziału w wyborach do Samorządu Uczniowskiego;</w:t>
            </w:r>
          </w:p>
          <w:p w:rsidR="00B453F8" w:rsidRPr="00B453F8" w:rsidRDefault="00B453F8" w:rsidP="00D86EC4">
            <w:pPr>
              <w:pStyle w:val="Akapitzlist"/>
              <w:numPr>
                <w:ilvl w:val="0"/>
                <w:numId w:val="65"/>
              </w:numPr>
              <w:spacing w:line="276" w:lineRule="auto"/>
              <w:jc w:val="both"/>
              <w:rPr>
                <w:sz w:val="22"/>
                <w:szCs w:val="22"/>
              </w:rPr>
            </w:pPr>
            <w:r w:rsidRPr="00B453F8">
              <w:rPr>
                <w:sz w:val="22"/>
                <w:szCs w:val="22"/>
              </w:rPr>
              <w:t>stworzenie gazetek tematycznych (np. uczenie warsztatu dziennikarskiego);</w:t>
            </w:r>
          </w:p>
          <w:p w:rsidR="00B453F8" w:rsidRPr="00B453F8" w:rsidRDefault="00B453F8" w:rsidP="00D86EC4">
            <w:pPr>
              <w:pStyle w:val="Akapitzlist"/>
              <w:numPr>
                <w:ilvl w:val="0"/>
                <w:numId w:val="65"/>
              </w:numPr>
              <w:spacing w:line="276" w:lineRule="auto"/>
              <w:jc w:val="both"/>
              <w:rPr>
                <w:sz w:val="22"/>
                <w:szCs w:val="22"/>
              </w:rPr>
            </w:pPr>
            <w:r w:rsidRPr="00B453F8">
              <w:rPr>
                <w:sz w:val="22"/>
                <w:szCs w:val="22"/>
              </w:rPr>
              <w:t>pozwalanie i zezwalanie uczniom na realizację ich pomysłów;</w:t>
            </w:r>
          </w:p>
          <w:p w:rsidR="00B453F8" w:rsidRPr="00B453F8" w:rsidRDefault="00B453F8" w:rsidP="00D86EC4">
            <w:pPr>
              <w:pStyle w:val="Akapitzlist"/>
              <w:numPr>
                <w:ilvl w:val="0"/>
                <w:numId w:val="65"/>
              </w:numPr>
              <w:spacing w:line="276" w:lineRule="auto"/>
              <w:jc w:val="both"/>
              <w:rPr>
                <w:sz w:val="22"/>
                <w:szCs w:val="22"/>
              </w:rPr>
            </w:pPr>
            <w:r w:rsidRPr="00B453F8">
              <w:rPr>
                <w:sz w:val="22"/>
                <w:szCs w:val="22"/>
              </w:rPr>
              <w:t>organizowanie spotkań z osobami pełniącymi różne funkcje społeczne, posiadającymi różne zawody – dzięki temu uczniowie mogą poszerzyć swoje horyzonty i zweryfikować swoje dotychczasowe poglądy,</w:t>
            </w:r>
          </w:p>
          <w:p w:rsidR="00B453F8" w:rsidRPr="00B453F8" w:rsidRDefault="00B453F8" w:rsidP="00D86EC4">
            <w:pPr>
              <w:pStyle w:val="Akapitzlist"/>
              <w:numPr>
                <w:ilvl w:val="0"/>
                <w:numId w:val="65"/>
              </w:numPr>
              <w:spacing w:line="276" w:lineRule="auto"/>
              <w:jc w:val="both"/>
              <w:rPr>
                <w:sz w:val="22"/>
                <w:szCs w:val="22"/>
              </w:rPr>
            </w:pPr>
            <w:r w:rsidRPr="00B453F8">
              <w:rPr>
                <w:sz w:val="22"/>
                <w:szCs w:val="22"/>
              </w:rPr>
              <w:t>prowadzenie lekcji metodami aktywizującymi uczniów;</w:t>
            </w:r>
          </w:p>
          <w:p w:rsidR="00B453F8" w:rsidRPr="00B453F8" w:rsidRDefault="00B453F8" w:rsidP="00D86EC4">
            <w:pPr>
              <w:pStyle w:val="Akapitzlist"/>
              <w:numPr>
                <w:ilvl w:val="0"/>
                <w:numId w:val="65"/>
              </w:numPr>
              <w:spacing w:line="276" w:lineRule="auto"/>
              <w:jc w:val="both"/>
              <w:rPr>
                <w:sz w:val="22"/>
                <w:szCs w:val="22"/>
              </w:rPr>
            </w:pPr>
            <w:r w:rsidRPr="00B453F8">
              <w:rPr>
                <w:sz w:val="22"/>
                <w:szCs w:val="22"/>
              </w:rPr>
              <w:lastRenderedPageBreak/>
              <w:t>pr</w:t>
            </w:r>
            <w:r w:rsidR="00A511EC">
              <w:rPr>
                <w:sz w:val="22"/>
                <w:szCs w:val="22"/>
              </w:rPr>
              <w:t>owadzenie godzin wychowawczych;</w:t>
            </w:r>
          </w:p>
          <w:p w:rsidR="00B453F8" w:rsidRPr="00B453F8" w:rsidRDefault="00B453F8" w:rsidP="00D86EC4">
            <w:pPr>
              <w:pStyle w:val="Akapitzlist"/>
              <w:numPr>
                <w:ilvl w:val="0"/>
                <w:numId w:val="66"/>
              </w:numPr>
              <w:spacing w:line="276" w:lineRule="auto"/>
              <w:jc w:val="both"/>
              <w:rPr>
                <w:sz w:val="22"/>
                <w:szCs w:val="22"/>
              </w:rPr>
            </w:pPr>
            <w:r w:rsidRPr="00B453F8">
              <w:rPr>
                <w:sz w:val="22"/>
                <w:szCs w:val="22"/>
              </w:rPr>
              <w:t>promowanie zdrowego stylu życia – wskazywanie i pokazywanie formy bezpiecznych i zespołowych form spędzania wolnego czasu;</w:t>
            </w:r>
          </w:p>
          <w:p w:rsidR="00B453F8" w:rsidRPr="00A511EC" w:rsidRDefault="00B453F8" w:rsidP="00D86EC4">
            <w:pPr>
              <w:pStyle w:val="Akapitzlist"/>
              <w:numPr>
                <w:ilvl w:val="0"/>
                <w:numId w:val="66"/>
              </w:numPr>
              <w:spacing w:line="276" w:lineRule="auto"/>
              <w:jc w:val="both"/>
              <w:rPr>
                <w:sz w:val="22"/>
                <w:szCs w:val="22"/>
              </w:rPr>
            </w:pPr>
            <w:r w:rsidRPr="00B453F8">
              <w:rPr>
                <w:sz w:val="22"/>
                <w:szCs w:val="22"/>
              </w:rPr>
              <w:t>uczniowie są świadomi swoich praw – zapoznanie uczniów z Konwencją o Prawach Dziecka oraz Europejską Konwencją Praw Człowieka;</w:t>
            </w:r>
          </w:p>
        </w:tc>
      </w:tr>
      <w:tr w:rsidR="00B453F8" w:rsidRPr="00B453F8" w:rsidTr="00B453F8">
        <w:trPr>
          <w:trHeight w:val="815"/>
        </w:trPr>
        <w:tc>
          <w:tcPr>
            <w:tcW w:w="3681" w:type="dxa"/>
            <w:vMerge w:val="restart"/>
            <w:tcBorders>
              <w:bottom w:val="single" w:sz="12" w:space="0" w:color="666666"/>
            </w:tcBorders>
            <w:shd w:val="clear" w:color="auto" w:fill="auto"/>
          </w:tcPr>
          <w:p w:rsidR="00B453F8" w:rsidRPr="00B453F8" w:rsidRDefault="00B453F8" w:rsidP="00D86EC4">
            <w:pPr>
              <w:pStyle w:val="Akapitzlist"/>
              <w:numPr>
                <w:ilvl w:val="0"/>
                <w:numId w:val="54"/>
              </w:numPr>
              <w:spacing w:line="276" w:lineRule="auto"/>
              <w:ind w:left="306"/>
              <w:rPr>
                <w:bCs/>
                <w:sz w:val="22"/>
                <w:szCs w:val="22"/>
              </w:rPr>
            </w:pPr>
            <w:r w:rsidRPr="00B453F8">
              <w:rPr>
                <w:b/>
                <w:bCs/>
                <w:sz w:val="22"/>
                <w:szCs w:val="22"/>
              </w:rPr>
              <w:lastRenderedPageBreak/>
              <w:br w:type="page"/>
            </w:r>
            <w:r w:rsidRPr="00B453F8">
              <w:rPr>
                <w:bCs/>
                <w:sz w:val="22"/>
                <w:szCs w:val="22"/>
              </w:rPr>
              <w:t>Kształtowanie właściwych relacji między uczniami.</w:t>
            </w:r>
          </w:p>
          <w:p w:rsidR="00B453F8" w:rsidRPr="00B453F8" w:rsidRDefault="00B453F8" w:rsidP="00D86EC4">
            <w:pPr>
              <w:pStyle w:val="Akapitzlist"/>
              <w:numPr>
                <w:ilvl w:val="0"/>
                <w:numId w:val="54"/>
              </w:numPr>
              <w:spacing w:line="276" w:lineRule="auto"/>
              <w:ind w:left="306"/>
              <w:rPr>
                <w:bCs/>
                <w:sz w:val="22"/>
                <w:szCs w:val="22"/>
              </w:rPr>
            </w:pPr>
            <w:r w:rsidRPr="00B453F8">
              <w:rPr>
                <w:bCs/>
                <w:sz w:val="22"/>
                <w:szCs w:val="22"/>
              </w:rPr>
              <w:t xml:space="preserve">Ukazanie poprawnych i społecznie akceptowanych form relacji </w:t>
            </w:r>
            <w:r w:rsidRPr="00B453F8">
              <w:rPr>
                <w:bCs/>
                <w:sz w:val="22"/>
                <w:szCs w:val="22"/>
              </w:rPr>
              <w:br/>
              <w:t>w grupie rówieśniczej.</w:t>
            </w:r>
          </w:p>
          <w:p w:rsidR="00B453F8" w:rsidRPr="00B453F8" w:rsidRDefault="00B453F8" w:rsidP="00D86EC4">
            <w:pPr>
              <w:pStyle w:val="Akapitzlist"/>
              <w:numPr>
                <w:ilvl w:val="0"/>
                <w:numId w:val="54"/>
              </w:numPr>
              <w:spacing w:line="276" w:lineRule="auto"/>
              <w:ind w:left="306"/>
              <w:rPr>
                <w:bCs/>
                <w:sz w:val="22"/>
                <w:szCs w:val="22"/>
              </w:rPr>
            </w:pPr>
            <w:r w:rsidRPr="00B453F8">
              <w:rPr>
                <w:bCs/>
                <w:sz w:val="22"/>
                <w:szCs w:val="22"/>
              </w:rPr>
              <w:t>Popularyzowanie dobrego zachowania.</w:t>
            </w:r>
          </w:p>
          <w:p w:rsidR="00B453F8" w:rsidRPr="00B453F8" w:rsidRDefault="00B453F8" w:rsidP="00D86EC4">
            <w:pPr>
              <w:pStyle w:val="Akapitzlist"/>
              <w:numPr>
                <w:ilvl w:val="0"/>
                <w:numId w:val="54"/>
              </w:numPr>
              <w:spacing w:line="276" w:lineRule="auto"/>
              <w:ind w:left="306"/>
              <w:rPr>
                <w:bCs/>
                <w:sz w:val="22"/>
                <w:szCs w:val="22"/>
              </w:rPr>
            </w:pPr>
            <w:r w:rsidRPr="00B453F8">
              <w:rPr>
                <w:bCs/>
                <w:sz w:val="22"/>
                <w:szCs w:val="22"/>
              </w:rPr>
              <w:t>Promowanie postaw tolerancyjnych.</w:t>
            </w:r>
          </w:p>
          <w:p w:rsidR="00B453F8" w:rsidRPr="00B453F8" w:rsidRDefault="00B453F8" w:rsidP="00613653">
            <w:pPr>
              <w:spacing w:after="0" w:line="276" w:lineRule="auto"/>
              <w:ind w:left="306"/>
              <w:jc w:val="both"/>
              <w:rPr>
                <w:bCs/>
              </w:rPr>
            </w:pPr>
          </w:p>
          <w:p w:rsidR="00B453F8" w:rsidRPr="00B453F8" w:rsidRDefault="00B453F8" w:rsidP="00613653">
            <w:pPr>
              <w:spacing w:after="0" w:line="276" w:lineRule="auto"/>
              <w:ind w:left="-54"/>
              <w:jc w:val="both"/>
              <w:rPr>
                <w:b/>
                <w:bCs/>
              </w:rPr>
            </w:pPr>
          </w:p>
        </w:tc>
        <w:tc>
          <w:tcPr>
            <w:tcW w:w="3685" w:type="dxa"/>
            <w:tcBorders>
              <w:bottom w:val="single" w:sz="12" w:space="0" w:color="666666"/>
            </w:tcBorders>
            <w:shd w:val="clear" w:color="auto" w:fill="auto"/>
          </w:tcPr>
          <w:p w:rsidR="00B453F8" w:rsidRPr="00B453F8" w:rsidRDefault="00B453F8" w:rsidP="00613653">
            <w:pPr>
              <w:spacing w:after="0" w:line="276" w:lineRule="auto"/>
              <w:jc w:val="both"/>
              <w:rPr>
                <w:bCs/>
              </w:rPr>
            </w:pPr>
            <w:r w:rsidRPr="00B453F8">
              <w:rPr>
                <w:bCs/>
              </w:rPr>
              <w:t>- godziny wychowawcze,</w:t>
            </w:r>
          </w:p>
          <w:p w:rsidR="00B453F8" w:rsidRPr="00B453F8" w:rsidRDefault="00652D9A" w:rsidP="00652D9A">
            <w:pPr>
              <w:spacing w:after="0" w:line="276" w:lineRule="auto"/>
              <w:jc w:val="both"/>
              <w:rPr>
                <w:bCs/>
              </w:rPr>
            </w:pPr>
            <w:r>
              <w:rPr>
                <w:bCs/>
              </w:rPr>
              <w:t>- zajęcia aktywizujące,</w:t>
            </w:r>
          </w:p>
        </w:tc>
        <w:tc>
          <w:tcPr>
            <w:tcW w:w="2865" w:type="dxa"/>
            <w:tcBorders>
              <w:bottom w:val="single" w:sz="12" w:space="0" w:color="666666"/>
            </w:tcBorders>
            <w:shd w:val="clear" w:color="auto" w:fill="auto"/>
          </w:tcPr>
          <w:p w:rsidR="00B453F8" w:rsidRPr="00B453F8" w:rsidRDefault="00652D9A" w:rsidP="00613653">
            <w:pPr>
              <w:spacing w:after="0" w:line="276" w:lineRule="auto"/>
              <w:jc w:val="both"/>
              <w:rPr>
                <w:bCs/>
              </w:rPr>
            </w:pPr>
            <w:r>
              <w:rPr>
                <w:bCs/>
              </w:rPr>
              <w:t>Nauczyciele, psycholog, pedagog</w:t>
            </w:r>
          </w:p>
        </w:tc>
        <w:tc>
          <w:tcPr>
            <w:tcW w:w="1435" w:type="dxa"/>
            <w:tcBorders>
              <w:bottom w:val="single" w:sz="12" w:space="0" w:color="666666"/>
            </w:tcBorders>
            <w:shd w:val="clear" w:color="auto" w:fill="auto"/>
          </w:tcPr>
          <w:p w:rsidR="00B453F8" w:rsidRPr="00B453F8" w:rsidRDefault="00652D9A" w:rsidP="00613653">
            <w:pPr>
              <w:spacing w:after="0" w:line="276" w:lineRule="auto"/>
              <w:jc w:val="both"/>
              <w:rPr>
                <w:bCs/>
              </w:rPr>
            </w:pPr>
            <w:r>
              <w:rPr>
                <w:bCs/>
              </w:rPr>
              <w:t>Cały rok</w:t>
            </w:r>
          </w:p>
        </w:tc>
        <w:tc>
          <w:tcPr>
            <w:tcW w:w="2552" w:type="dxa"/>
            <w:gridSpan w:val="2"/>
            <w:tcBorders>
              <w:bottom w:val="single" w:sz="12" w:space="0" w:color="666666"/>
            </w:tcBorders>
            <w:shd w:val="clear" w:color="auto" w:fill="auto"/>
          </w:tcPr>
          <w:p w:rsidR="00B453F8" w:rsidRPr="00B453F8" w:rsidRDefault="00B453F8" w:rsidP="00613653">
            <w:pPr>
              <w:spacing w:after="0" w:line="276" w:lineRule="auto"/>
              <w:jc w:val="both"/>
              <w:rPr>
                <w:bCs/>
              </w:rPr>
            </w:pPr>
            <w:r w:rsidRPr="00B453F8">
              <w:rPr>
                <w:bCs/>
              </w:rPr>
              <w:t xml:space="preserve">Uczniowie </w:t>
            </w:r>
          </w:p>
        </w:tc>
      </w:tr>
      <w:tr w:rsidR="00B453F8" w:rsidRPr="00B453F8" w:rsidTr="00B453F8">
        <w:trPr>
          <w:trHeight w:val="1086"/>
        </w:trPr>
        <w:tc>
          <w:tcPr>
            <w:tcW w:w="3681" w:type="dxa"/>
            <w:vMerge/>
            <w:shd w:val="clear" w:color="auto" w:fill="auto"/>
          </w:tcPr>
          <w:p w:rsidR="00B453F8" w:rsidRPr="00B453F8" w:rsidRDefault="00B453F8" w:rsidP="00613653">
            <w:pPr>
              <w:spacing w:after="0" w:line="276" w:lineRule="auto"/>
              <w:rPr>
                <w:b/>
                <w:bCs/>
              </w:rPr>
            </w:pPr>
          </w:p>
        </w:tc>
        <w:tc>
          <w:tcPr>
            <w:tcW w:w="10537" w:type="dxa"/>
            <w:gridSpan w:val="5"/>
            <w:shd w:val="clear" w:color="auto" w:fill="F2F2F2"/>
          </w:tcPr>
          <w:p w:rsidR="00B453F8" w:rsidRPr="00652D9A" w:rsidRDefault="00B453F8" w:rsidP="00613653">
            <w:pPr>
              <w:spacing w:after="0" w:line="276" w:lineRule="auto"/>
              <w:jc w:val="both"/>
              <w:rPr>
                <w:b/>
                <w:sz w:val="16"/>
              </w:rPr>
            </w:pPr>
          </w:p>
          <w:p w:rsidR="00B453F8" w:rsidRPr="00B453F8" w:rsidRDefault="00B453F8" w:rsidP="00613653">
            <w:pPr>
              <w:spacing w:after="0" w:line="276" w:lineRule="auto"/>
              <w:jc w:val="both"/>
              <w:rPr>
                <w:b/>
              </w:rPr>
            </w:pPr>
            <w:r w:rsidRPr="00B453F8">
              <w:rPr>
                <w:b/>
              </w:rPr>
              <w:t>Przykłady:</w:t>
            </w:r>
          </w:p>
          <w:p w:rsidR="00B453F8" w:rsidRPr="00B453F8" w:rsidRDefault="00B453F8" w:rsidP="00D86EC4">
            <w:pPr>
              <w:pStyle w:val="Akapitzlist"/>
              <w:numPr>
                <w:ilvl w:val="0"/>
                <w:numId w:val="67"/>
              </w:numPr>
              <w:spacing w:line="276" w:lineRule="auto"/>
              <w:jc w:val="both"/>
              <w:rPr>
                <w:sz w:val="22"/>
                <w:szCs w:val="22"/>
              </w:rPr>
            </w:pPr>
            <w:r w:rsidRPr="00B453F8">
              <w:rPr>
                <w:sz w:val="22"/>
                <w:szCs w:val="22"/>
              </w:rPr>
              <w:t>podkreślanie wartości zachowań fair play podczas prowadzenia zajęć sportowych;</w:t>
            </w:r>
          </w:p>
          <w:p w:rsidR="00B453F8" w:rsidRPr="00B453F8" w:rsidRDefault="00B453F8" w:rsidP="00D86EC4">
            <w:pPr>
              <w:pStyle w:val="Akapitzlist"/>
              <w:numPr>
                <w:ilvl w:val="0"/>
                <w:numId w:val="67"/>
              </w:numPr>
              <w:spacing w:line="276" w:lineRule="auto"/>
              <w:jc w:val="both"/>
              <w:rPr>
                <w:sz w:val="22"/>
                <w:szCs w:val="22"/>
              </w:rPr>
            </w:pPr>
            <w:r w:rsidRPr="00B453F8">
              <w:rPr>
                <w:sz w:val="22"/>
                <w:szCs w:val="22"/>
              </w:rPr>
              <w:t>treningi interpersonalne – na początku semestru, w przypadku pojawienia się sytuacji nowych, trudnych bądź problemowych;</w:t>
            </w:r>
          </w:p>
          <w:p w:rsidR="00B453F8" w:rsidRPr="00B453F8" w:rsidRDefault="00B453F8" w:rsidP="00D86EC4">
            <w:pPr>
              <w:pStyle w:val="Akapitzlist"/>
              <w:numPr>
                <w:ilvl w:val="0"/>
                <w:numId w:val="67"/>
              </w:numPr>
              <w:spacing w:line="276" w:lineRule="auto"/>
              <w:jc w:val="both"/>
              <w:rPr>
                <w:sz w:val="22"/>
                <w:szCs w:val="22"/>
              </w:rPr>
            </w:pPr>
            <w:r w:rsidRPr="00B453F8">
              <w:rPr>
                <w:sz w:val="22"/>
                <w:szCs w:val="22"/>
              </w:rPr>
              <w:t xml:space="preserve">zajęcia prowadzone w formie dramy (przez psychologa, pedagoga szkolnego bądź specjalnie przygotowanego w tym zakresie nauczyciela). Zadaniem uczniów będzie wcielenie się w przypisane im wcześniej role (odgrywane scenki mogą abyś analogicznym przedstawieniem rzeczywistej sytuacji </w:t>
            </w:r>
            <w:r w:rsidRPr="00B453F8">
              <w:rPr>
                <w:sz w:val="22"/>
                <w:szCs w:val="22"/>
              </w:rPr>
              <w:br/>
              <w:t>w społeczności rówieśniczej uczniów, np. problem nieakceptacji, odtrącania jakiegoś ucznia, przejawianie zachowań agresywnych, problem eurosieroctwa). Dzięki metodą aktywizującym uczniowie są w stanie bardziej wczuć się w daną sytuację i zrozumieć istotę problemu;</w:t>
            </w:r>
          </w:p>
          <w:p w:rsidR="00B453F8" w:rsidRPr="00A57FB2" w:rsidRDefault="00B453F8" w:rsidP="00D86EC4">
            <w:pPr>
              <w:pStyle w:val="Akapitzlist"/>
              <w:numPr>
                <w:ilvl w:val="0"/>
                <w:numId w:val="67"/>
              </w:numPr>
              <w:spacing w:line="276" w:lineRule="auto"/>
              <w:jc w:val="both"/>
              <w:rPr>
                <w:sz w:val="22"/>
                <w:szCs w:val="22"/>
              </w:rPr>
            </w:pPr>
            <w:r w:rsidRPr="00B453F8">
              <w:rPr>
                <w:sz w:val="22"/>
                <w:szCs w:val="22"/>
              </w:rPr>
              <w:t>warsztaty dla uczniów</w:t>
            </w:r>
            <w:r w:rsidR="00652D9A">
              <w:rPr>
                <w:sz w:val="22"/>
                <w:szCs w:val="22"/>
              </w:rPr>
              <w:t xml:space="preserve"> dotyczące problemu nieakceptacji, odtrącania, przejawiania zachowań agresywnych, szacunku do samych siebie oraz kolegów z klasy, </w:t>
            </w:r>
            <w:r w:rsidR="00A57FB2">
              <w:rPr>
                <w:sz w:val="22"/>
                <w:szCs w:val="22"/>
              </w:rPr>
              <w:t>„</w:t>
            </w:r>
            <w:r w:rsidR="00652D9A">
              <w:rPr>
                <w:sz w:val="22"/>
                <w:szCs w:val="22"/>
              </w:rPr>
              <w:t>Powiedz co we mnie lubisz</w:t>
            </w:r>
            <w:r w:rsidR="00A57FB2">
              <w:rPr>
                <w:sz w:val="22"/>
                <w:szCs w:val="22"/>
              </w:rPr>
              <w:t>”</w:t>
            </w:r>
            <w:r w:rsidR="00652D9A">
              <w:rPr>
                <w:sz w:val="22"/>
                <w:szCs w:val="22"/>
              </w:rPr>
              <w:t xml:space="preserve">, </w:t>
            </w:r>
            <w:r w:rsidR="00A57FB2">
              <w:rPr>
                <w:sz w:val="22"/>
                <w:szCs w:val="22"/>
              </w:rPr>
              <w:t>„</w:t>
            </w:r>
            <w:r w:rsidR="00652D9A">
              <w:rPr>
                <w:sz w:val="22"/>
                <w:szCs w:val="22"/>
              </w:rPr>
              <w:t xml:space="preserve">Relacje </w:t>
            </w:r>
            <w:r w:rsidR="00A57FB2">
              <w:rPr>
                <w:sz w:val="22"/>
                <w:szCs w:val="22"/>
              </w:rPr>
              <w:t>międzyludzkie”</w:t>
            </w:r>
            <w:r w:rsidRPr="00B453F8">
              <w:rPr>
                <w:sz w:val="22"/>
                <w:szCs w:val="22"/>
              </w:rPr>
              <w:t xml:space="preserve">. </w:t>
            </w:r>
          </w:p>
        </w:tc>
      </w:tr>
    </w:tbl>
    <w:p w:rsidR="00B453F8" w:rsidRDefault="00B453F8" w:rsidP="00B453F8">
      <w:pPr>
        <w:spacing w:line="276" w:lineRule="auto"/>
      </w:pPr>
    </w:p>
    <w:p w:rsidR="00947EA6" w:rsidRDefault="00947EA6" w:rsidP="00835C38">
      <w:pPr>
        <w:spacing w:line="276" w:lineRule="auto"/>
        <w:rPr>
          <w:rFonts w:cs="Calibri"/>
        </w:rPr>
        <w:sectPr w:rsidR="00947EA6" w:rsidSect="00C161DF">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pPr>
    </w:p>
    <w:p w:rsidR="00A57FB2" w:rsidRPr="00A57FB2" w:rsidRDefault="00A57FB2" w:rsidP="00202D3F">
      <w:pPr>
        <w:shd w:val="clear" w:color="auto" w:fill="C5D3ED"/>
        <w:spacing w:line="276" w:lineRule="auto"/>
        <w:jc w:val="both"/>
        <w:rPr>
          <w:b/>
          <w:color w:val="002060"/>
          <w:sz w:val="36"/>
        </w:rPr>
      </w:pPr>
      <w:r w:rsidRPr="00A57FB2">
        <w:rPr>
          <w:b/>
          <w:color w:val="002060"/>
          <w:sz w:val="36"/>
        </w:rPr>
        <w:lastRenderedPageBreak/>
        <w:t>C</w:t>
      </w:r>
      <w:r w:rsidR="0036249C" w:rsidRPr="00A57FB2">
        <w:rPr>
          <w:b/>
          <w:color w:val="002060"/>
          <w:sz w:val="36"/>
        </w:rPr>
        <w:t>zęść</w:t>
      </w:r>
      <w:r w:rsidRPr="00A57FB2">
        <w:rPr>
          <w:b/>
          <w:color w:val="002060"/>
          <w:sz w:val="36"/>
        </w:rPr>
        <w:t xml:space="preserve"> VI</w:t>
      </w:r>
      <w:r w:rsidR="0036249C" w:rsidRPr="00A57FB2">
        <w:rPr>
          <w:b/>
          <w:color w:val="002060"/>
          <w:sz w:val="36"/>
        </w:rPr>
        <w:t xml:space="preserve"> „Cyberprzemoc” ma na celu</w:t>
      </w:r>
      <w:r w:rsidRPr="00A57FB2">
        <w:rPr>
          <w:b/>
          <w:color w:val="002060"/>
          <w:sz w:val="36"/>
        </w:rPr>
        <w:t>:</w:t>
      </w:r>
    </w:p>
    <w:p w:rsidR="00A57FB2" w:rsidRDefault="0036249C" w:rsidP="00D86EC4">
      <w:pPr>
        <w:pStyle w:val="Akapitzlist"/>
        <w:numPr>
          <w:ilvl w:val="0"/>
          <w:numId w:val="121"/>
        </w:numPr>
        <w:spacing w:line="276" w:lineRule="auto"/>
        <w:jc w:val="both"/>
      </w:pPr>
      <w:r w:rsidRPr="005534FA">
        <w:t>ograniczenie lub całkowite wyeliminowanie zachowań agresywnych i przemocowych, realizowanych przy użyciu nowej technologii komunikacyjnej na terenie szkoły bąd</w:t>
      </w:r>
      <w:r>
        <w:t>ź</w:t>
      </w:r>
      <w:r w:rsidRPr="005534FA">
        <w:t xml:space="preserve"> poza nią.</w:t>
      </w:r>
    </w:p>
    <w:p w:rsidR="00A57FB2" w:rsidRDefault="0036249C" w:rsidP="00D86EC4">
      <w:pPr>
        <w:pStyle w:val="Akapitzlist"/>
        <w:numPr>
          <w:ilvl w:val="0"/>
          <w:numId w:val="121"/>
        </w:numPr>
        <w:spacing w:line="276" w:lineRule="auto"/>
        <w:jc w:val="both"/>
      </w:pPr>
      <w:r w:rsidRPr="005534FA">
        <w:t>uświadomić młodym uczniom</w:t>
      </w:r>
      <w:r>
        <w:t>,</w:t>
      </w:r>
      <w:r w:rsidRPr="005534FA">
        <w:t xml:space="preserve"> ich opiekunom oraz nauczycielom  czym jest przemoc elekt</w:t>
      </w:r>
      <w:r>
        <w:t>r</w:t>
      </w:r>
      <w:r w:rsidR="00A57FB2">
        <w:t xml:space="preserve">oniczna i </w:t>
      </w:r>
      <w:r w:rsidRPr="005534FA">
        <w:t>jak należy się przed nią chronić,</w:t>
      </w:r>
    </w:p>
    <w:p w:rsidR="00A57FB2" w:rsidRDefault="0036249C" w:rsidP="00D86EC4">
      <w:pPr>
        <w:pStyle w:val="Akapitzlist"/>
        <w:numPr>
          <w:ilvl w:val="0"/>
          <w:numId w:val="121"/>
        </w:numPr>
        <w:spacing w:line="276" w:lineRule="auto"/>
        <w:jc w:val="both"/>
      </w:pPr>
      <w:r w:rsidRPr="005534FA">
        <w:t>jakie prawa przysługują osobie, która stała się jej ofia</w:t>
      </w:r>
      <w:r>
        <w:t>rą,</w:t>
      </w:r>
    </w:p>
    <w:p w:rsidR="00A57FB2" w:rsidRDefault="0036249C" w:rsidP="00D86EC4">
      <w:pPr>
        <w:pStyle w:val="Akapitzlist"/>
        <w:numPr>
          <w:ilvl w:val="0"/>
          <w:numId w:val="121"/>
        </w:numPr>
        <w:spacing w:line="276" w:lineRule="auto"/>
        <w:jc w:val="both"/>
      </w:pPr>
      <w:r>
        <w:t>gdzie szukać pomocy i wsparc</w:t>
      </w:r>
      <w:r w:rsidRPr="005534FA">
        <w:t>ia</w:t>
      </w:r>
      <w:r w:rsidR="00A57FB2">
        <w:t>,</w:t>
      </w:r>
      <w:r w:rsidRPr="005534FA">
        <w:t xml:space="preserve"> </w:t>
      </w:r>
    </w:p>
    <w:p w:rsidR="0036249C" w:rsidRDefault="0036249C" w:rsidP="00D86EC4">
      <w:pPr>
        <w:pStyle w:val="Akapitzlist"/>
        <w:numPr>
          <w:ilvl w:val="0"/>
          <w:numId w:val="121"/>
        </w:numPr>
        <w:spacing w:line="276" w:lineRule="auto"/>
        <w:jc w:val="both"/>
      </w:pPr>
      <w:r w:rsidRPr="005534FA">
        <w:t>konsekwencj</w:t>
      </w:r>
      <w:r w:rsidR="00A57FB2">
        <w:t>e dla osób</w:t>
      </w:r>
      <w:r w:rsidRPr="005534FA">
        <w:t xml:space="preserve"> </w:t>
      </w:r>
      <w:r w:rsidR="00A57FB2">
        <w:t>dopuszczających</w:t>
      </w:r>
      <w:r>
        <w:t xml:space="preserve"> się przemocy elektronicznej</w:t>
      </w:r>
      <w:r w:rsidRPr="005534FA">
        <w:t>.</w:t>
      </w:r>
    </w:p>
    <w:p w:rsidR="00A57FB2" w:rsidRDefault="00202D3F" w:rsidP="00D86EC4">
      <w:pPr>
        <w:pStyle w:val="Akapitzlist"/>
        <w:numPr>
          <w:ilvl w:val="0"/>
          <w:numId w:val="121"/>
        </w:numPr>
        <w:spacing w:line="276" w:lineRule="auto"/>
        <w:jc w:val="both"/>
      </w:pPr>
      <w:r>
        <w:t>w</w:t>
      </w:r>
      <w:r w:rsidR="00A57FB2">
        <w:t>spółpracę z rodzicami poprzez:</w:t>
      </w:r>
    </w:p>
    <w:p w:rsidR="0036249C" w:rsidRPr="00A57FB2" w:rsidRDefault="00A57FB2" w:rsidP="00D86EC4">
      <w:pPr>
        <w:pStyle w:val="Akapitzlist"/>
        <w:numPr>
          <w:ilvl w:val="0"/>
          <w:numId w:val="122"/>
        </w:numPr>
        <w:spacing w:line="276" w:lineRule="auto"/>
        <w:jc w:val="both"/>
      </w:pPr>
      <w:r>
        <w:t>organizowanie</w:t>
      </w:r>
      <w:r w:rsidR="0036249C" w:rsidRPr="00A57FB2">
        <w:t xml:space="preserve"> zebrań (tzn. wywiadów</w:t>
      </w:r>
      <w:r>
        <w:t>ek, dni otwartych</w:t>
      </w:r>
      <w:r w:rsidR="0036249C" w:rsidRPr="00A57FB2">
        <w:t xml:space="preserve"> szkoły),</w:t>
      </w:r>
    </w:p>
    <w:p w:rsidR="0036249C" w:rsidRPr="00A57FB2" w:rsidRDefault="0036249C" w:rsidP="00D86EC4">
      <w:pPr>
        <w:pStyle w:val="Akapitzlist"/>
        <w:numPr>
          <w:ilvl w:val="0"/>
          <w:numId w:val="122"/>
        </w:numPr>
        <w:spacing w:line="276" w:lineRule="auto"/>
        <w:jc w:val="both"/>
      </w:pPr>
      <w:r w:rsidRPr="00A57FB2">
        <w:t>prow</w:t>
      </w:r>
      <w:r w:rsidR="00A57FB2">
        <w:t>adzenie</w:t>
      </w:r>
      <w:r w:rsidRPr="00A57FB2">
        <w:t xml:space="preserve"> konsultacji indywidualnych z nauczycielem, wychowawcą,</w:t>
      </w:r>
    </w:p>
    <w:p w:rsidR="0036249C" w:rsidRPr="00A57FB2" w:rsidRDefault="00A57FB2" w:rsidP="00D86EC4">
      <w:pPr>
        <w:pStyle w:val="Akapitzlist"/>
        <w:numPr>
          <w:ilvl w:val="0"/>
          <w:numId w:val="122"/>
        </w:numPr>
        <w:spacing w:line="276" w:lineRule="auto"/>
        <w:jc w:val="both"/>
      </w:pPr>
      <w:r>
        <w:t>informowanie i prowadzenie</w:t>
      </w:r>
      <w:r w:rsidR="0036249C" w:rsidRPr="00A57FB2">
        <w:t xml:space="preserve"> spotkań edukacyjnych dla opiekunów dzieci. </w:t>
      </w:r>
      <w:r>
        <w:t>(s</w:t>
      </w:r>
      <w:r w:rsidR="0036249C" w:rsidRPr="00A57FB2">
        <w:t>potkania prowadzone przez psychologów, pedagogów, służby policyjne i śledcze</w:t>
      </w:r>
      <w:r>
        <w:t>)</w:t>
      </w:r>
      <w:r w:rsidR="0036249C" w:rsidRPr="00A57FB2">
        <w:t>,</w:t>
      </w:r>
    </w:p>
    <w:p w:rsidR="0036249C" w:rsidRPr="00A57FB2" w:rsidRDefault="00A57FB2" w:rsidP="00D86EC4">
      <w:pPr>
        <w:pStyle w:val="Akapitzlist"/>
        <w:numPr>
          <w:ilvl w:val="0"/>
          <w:numId w:val="122"/>
        </w:numPr>
        <w:spacing w:line="276" w:lineRule="auto"/>
        <w:jc w:val="both"/>
      </w:pPr>
      <w:r>
        <w:t>wspieranie</w:t>
      </w:r>
      <w:r w:rsidR="0036249C" w:rsidRPr="00A57FB2">
        <w:t xml:space="preserve"> rodziców i opiekunów prawnych dzieci.</w:t>
      </w:r>
    </w:p>
    <w:p w:rsidR="0036249C" w:rsidRDefault="0036249C" w:rsidP="0036249C">
      <w:pPr>
        <w:pStyle w:val="Akapitzlist"/>
        <w:spacing w:line="276" w:lineRule="auto"/>
        <w:ind w:left="700"/>
        <w:jc w:val="both"/>
      </w:pPr>
    </w:p>
    <w:p w:rsidR="0036249C" w:rsidRPr="00B77B6F" w:rsidRDefault="0036249C" w:rsidP="0036249C">
      <w:pPr>
        <w:spacing w:line="276" w:lineRule="auto"/>
        <w:rPr>
          <w:rFonts w:ascii="Calibri Light" w:eastAsia="Times New Roman" w:hAnsi="Calibri Light"/>
          <w:color w:val="2E74B5"/>
          <w:sz w:val="26"/>
          <w:szCs w:val="26"/>
        </w:rPr>
      </w:pPr>
    </w:p>
    <w:tbl>
      <w:tblPr>
        <w:tblW w:w="142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712"/>
        <w:gridCol w:w="3673"/>
        <w:gridCol w:w="94"/>
        <w:gridCol w:w="2694"/>
        <w:gridCol w:w="58"/>
        <w:gridCol w:w="1359"/>
        <w:gridCol w:w="76"/>
        <w:gridCol w:w="2552"/>
      </w:tblGrid>
      <w:tr w:rsidR="0036249C" w:rsidRPr="00B77B6F" w:rsidTr="0036249C">
        <w:tc>
          <w:tcPr>
            <w:tcW w:w="3712" w:type="dxa"/>
            <w:tcBorders>
              <w:bottom w:val="single" w:sz="12" w:space="0" w:color="666666"/>
            </w:tcBorders>
            <w:shd w:val="clear" w:color="auto" w:fill="D9D9D9"/>
            <w:vAlign w:val="center"/>
          </w:tcPr>
          <w:p w:rsidR="0036249C" w:rsidRPr="00B77B6F" w:rsidRDefault="0036249C" w:rsidP="0036249C">
            <w:pPr>
              <w:spacing w:after="0" w:line="276" w:lineRule="auto"/>
              <w:jc w:val="center"/>
              <w:rPr>
                <w:b/>
                <w:bCs/>
              </w:rPr>
            </w:pPr>
            <w:r w:rsidRPr="00B77B6F">
              <w:rPr>
                <w:b/>
                <w:bCs/>
              </w:rPr>
              <w:t>Zadanie</w:t>
            </w:r>
          </w:p>
        </w:tc>
        <w:tc>
          <w:tcPr>
            <w:tcW w:w="3673" w:type="dxa"/>
            <w:tcBorders>
              <w:bottom w:val="single" w:sz="12" w:space="0" w:color="666666"/>
            </w:tcBorders>
            <w:shd w:val="clear" w:color="auto" w:fill="D9D9D9"/>
            <w:vAlign w:val="center"/>
          </w:tcPr>
          <w:p w:rsidR="0036249C" w:rsidRPr="00B77B6F" w:rsidRDefault="0036249C" w:rsidP="0036249C">
            <w:pPr>
              <w:spacing w:after="0" w:line="276" w:lineRule="auto"/>
              <w:jc w:val="center"/>
              <w:rPr>
                <w:b/>
                <w:bCs/>
              </w:rPr>
            </w:pPr>
            <w:r w:rsidRPr="00B77B6F">
              <w:rPr>
                <w:b/>
                <w:bCs/>
              </w:rPr>
              <w:t>Sposób realizacji</w:t>
            </w:r>
          </w:p>
        </w:tc>
        <w:tc>
          <w:tcPr>
            <w:tcW w:w="2846" w:type="dxa"/>
            <w:gridSpan w:val="3"/>
            <w:tcBorders>
              <w:bottom w:val="single" w:sz="12" w:space="0" w:color="666666"/>
            </w:tcBorders>
            <w:shd w:val="clear" w:color="auto" w:fill="D9D9D9"/>
            <w:vAlign w:val="center"/>
          </w:tcPr>
          <w:p w:rsidR="0036249C" w:rsidRPr="00B77B6F" w:rsidRDefault="0036249C" w:rsidP="0036249C">
            <w:pPr>
              <w:spacing w:after="0" w:line="276" w:lineRule="auto"/>
              <w:jc w:val="center"/>
              <w:rPr>
                <w:b/>
                <w:bCs/>
              </w:rPr>
            </w:pPr>
            <w:r w:rsidRPr="00B77B6F">
              <w:rPr>
                <w:b/>
                <w:bCs/>
              </w:rPr>
              <w:t>Odpowiedzialny</w:t>
            </w:r>
          </w:p>
        </w:tc>
        <w:tc>
          <w:tcPr>
            <w:tcW w:w="1435" w:type="dxa"/>
            <w:gridSpan w:val="2"/>
            <w:tcBorders>
              <w:bottom w:val="single" w:sz="12" w:space="0" w:color="666666"/>
            </w:tcBorders>
            <w:shd w:val="clear" w:color="auto" w:fill="D9D9D9"/>
            <w:vAlign w:val="center"/>
          </w:tcPr>
          <w:p w:rsidR="0036249C" w:rsidRPr="00B77B6F" w:rsidRDefault="0036249C" w:rsidP="0036249C">
            <w:pPr>
              <w:spacing w:after="0" w:line="276" w:lineRule="auto"/>
              <w:jc w:val="center"/>
              <w:rPr>
                <w:b/>
                <w:bCs/>
              </w:rPr>
            </w:pPr>
            <w:r w:rsidRPr="00B77B6F">
              <w:rPr>
                <w:b/>
                <w:bCs/>
              </w:rPr>
              <w:t>Termin oraz częstotliwość</w:t>
            </w:r>
          </w:p>
        </w:tc>
        <w:tc>
          <w:tcPr>
            <w:tcW w:w="2552" w:type="dxa"/>
            <w:tcBorders>
              <w:bottom w:val="single" w:sz="12" w:space="0" w:color="666666"/>
            </w:tcBorders>
            <w:shd w:val="clear" w:color="auto" w:fill="D9D9D9"/>
            <w:vAlign w:val="center"/>
          </w:tcPr>
          <w:p w:rsidR="0036249C" w:rsidRPr="00B77B6F" w:rsidRDefault="0036249C" w:rsidP="0036249C">
            <w:pPr>
              <w:spacing w:after="0" w:line="276" w:lineRule="auto"/>
              <w:jc w:val="center"/>
              <w:rPr>
                <w:b/>
                <w:bCs/>
              </w:rPr>
            </w:pPr>
            <w:r w:rsidRPr="00B77B6F">
              <w:rPr>
                <w:b/>
                <w:bCs/>
              </w:rPr>
              <w:t>Odbiorca</w:t>
            </w:r>
          </w:p>
        </w:tc>
      </w:tr>
      <w:tr w:rsidR="0036249C" w:rsidRPr="00B77B6F" w:rsidTr="0036249C">
        <w:trPr>
          <w:trHeight w:val="1037"/>
        </w:trPr>
        <w:tc>
          <w:tcPr>
            <w:tcW w:w="3712" w:type="dxa"/>
            <w:vMerge w:val="restart"/>
            <w:shd w:val="clear" w:color="auto" w:fill="auto"/>
          </w:tcPr>
          <w:p w:rsidR="0036249C" w:rsidRPr="002E2EFD" w:rsidRDefault="00A57FB2" w:rsidP="00D86EC4">
            <w:pPr>
              <w:pStyle w:val="Akapitzlist"/>
              <w:numPr>
                <w:ilvl w:val="0"/>
                <w:numId w:val="78"/>
              </w:numPr>
              <w:spacing w:line="276" w:lineRule="auto"/>
              <w:ind w:left="309"/>
              <w:rPr>
                <w:bCs/>
                <w:sz w:val="22"/>
                <w:szCs w:val="22"/>
              </w:rPr>
            </w:pPr>
            <w:r>
              <w:rPr>
                <w:bCs/>
                <w:sz w:val="22"/>
                <w:szCs w:val="22"/>
              </w:rPr>
              <w:t>Badanie</w:t>
            </w:r>
            <w:r w:rsidR="0036249C" w:rsidRPr="002E2EFD">
              <w:rPr>
                <w:bCs/>
                <w:sz w:val="22"/>
                <w:szCs w:val="22"/>
              </w:rPr>
              <w:t xml:space="preserve"> ewaluacyjn</w:t>
            </w:r>
            <w:r>
              <w:rPr>
                <w:bCs/>
                <w:sz w:val="22"/>
                <w:szCs w:val="22"/>
              </w:rPr>
              <w:t xml:space="preserve">e </w:t>
            </w:r>
            <w:r w:rsidR="0036249C" w:rsidRPr="002E2EFD">
              <w:rPr>
                <w:bCs/>
                <w:sz w:val="22"/>
                <w:szCs w:val="22"/>
              </w:rPr>
              <w:t>diagnozując</w:t>
            </w:r>
            <w:r>
              <w:rPr>
                <w:bCs/>
                <w:sz w:val="22"/>
                <w:szCs w:val="22"/>
              </w:rPr>
              <w:t>e</w:t>
            </w:r>
            <w:r w:rsidR="0036249C" w:rsidRPr="002E2EFD">
              <w:rPr>
                <w:bCs/>
                <w:sz w:val="22"/>
                <w:szCs w:val="22"/>
              </w:rPr>
              <w:t xml:space="preserve"> występowanie zjawiska cyberprzem</w:t>
            </w:r>
            <w:r>
              <w:rPr>
                <w:bCs/>
                <w:sz w:val="22"/>
                <w:szCs w:val="22"/>
              </w:rPr>
              <w:t>ocy wśród społeczności szkolnej zostało przeprowadzone</w:t>
            </w:r>
          </w:p>
          <w:p w:rsidR="0036249C" w:rsidRPr="00CC1596" w:rsidRDefault="0036249C" w:rsidP="00CC1596">
            <w:pPr>
              <w:spacing w:line="276" w:lineRule="auto"/>
              <w:rPr>
                <w:b/>
                <w:bCs/>
                <w:highlight w:val="yellow"/>
              </w:rPr>
            </w:pPr>
          </w:p>
        </w:tc>
        <w:tc>
          <w:tcPr>
            <w:tcW w:w="3673" w:type="dxa"/>
            <w:shd w:val="clear" w:color="auto" w:fill="auto"/>
          </w:tcPr>
          <w:p w:rsidR="0036249C" w:rsidRPr="002E2EFD" w:rsidRDefault="0036249C" w:rsidP="00CC1596">
            <w:pPr>
              <w:spacing w:after="0" w:line="276" w:lineRule="auto"/>
            </w:pPr>
            <w:r w:rsidRPr="002E2EFD">
              <w:t xml:space="preserve">- </w:t>
            </w:r>
            <w:r w:rsidR="00CC1596">
              <w:t>wyniki</w:t>
            </w:r>
            <w:r w:rsidRPr="002E2EFD">
              <w:t xml:space="preserve"> badań, ewaluacji.</w:t>
            </w:r>
          </w:p>
        </w:tc>
        <w:tc>
          <w:tcPr>
            <w:tcW w:w="2846" w:type="dxa"/>
            <w:gridSpan w:val="3"/>
            <w:shd w:val="clear" w:color="auto" w:fill="auto"/>
          </w:tcPr>
          <w:p w:rsidR="0036249C" w:rsidRPr="00CC1596" w:rsidRDefault="00CC1596" w:rsidP="0036249C">
            <w:pPr>
              <w:spacing w:after="0" w:line="276" w:lineRule="auto"/>
              <w:rPr>
                <w:highlight w:val="yellow"/>
              </w:rPr>
            </w:pPr>
            <w:r w:rsidRPr="00CC1596">
              <w:t>pedagog</w:t>
            </w:r>
          </w:p>
        </w:tc>
        <w:tc>
          <w:tcPr>
            <w:tcW w:w="1435" w:type="dxa"/>
            <w:gridSpan w:val="2"/>
            <w:shd w:val="clear" w:color="auto" w:fill="auto"/>
          </w:tcPr>
          <w:p w:rsidR="0036249C" w:rsidRPr="002E2EFD" w:rsidRDefault="0036249C" w:rsidP="0036249C">
            <w:pPr>
              <w:spacing w:after="0" w:line="276" w:lineRule="auto"/>
              <w:rPr>
                <w:b/>
              </w:rPr>
            </w:pPr>
          </w:p>
        </w:tc>
        <w:tc>
          <w:tcPr>
            <w:tcW w:w="2552" w:type="dxa"/>
            <w:shd w:val="clear" w:color="auto" w:fill="auto"/>
          </w:tcPr>
          <w:p w:rsidR="0036249C" w:rsidRPr="002E2EFD" w:rsidRDefault="0036249C" w:rsidP="0036249C">
            <w:pPr>
              <w:spacing w:after="0" w:line="276" w:lineRule="auto"/>
            </w:pPr>
            <w:r w:rsidRPr="002E2EFD">
              <w:t>Cała społeczność szkolna</w:t>
            </w:r>
          </w:p>
        </w:tc>
      </w:tr>
      <w:tr w:rsidR="0036249C" w:rsidRPr="00B77B6F" w:rsidTr="0036249C">
        <w:trPr>
          <w:trHeight w:val="1086"/>
        </w:trPr>
        <w:tc>
          <w:tcPr>
            <w:tcW w:w="3712" w:type="dxa"/>
            <w:vMerge/>
            <w:shd w:val="clear" w:color="auto" w:fill="auto"/>
          </w:tcPr>
          <w:p w:rsidR="0036249C" w:rsidRPr="002E2EFD" w:rsidRDefault="0036249C" w:rsidP="0036249C">
            <w:pPr>
              <w:spacing w:after="0" w:line="276" w:lineRule="auto"/>
              <w:rPr>
                <w:b/>
                <w:bCs/>
                <w:highlight w:val="yellow"/>
              </w:rPr>
            </w:pPr>
          </w:p>
        </w:tc>
        <w:tc>
          <w:tcPr>
            <w:tcW w:w="10506" w:type="dxa"/>
            <w:gridSpan w:val="7"/>
            <w:shd w:val="clear" w:color="auto" w:fill="F2F2F2"/>
          </w:tcPr>
          <w:p w:rsidR="0036249C" w:rsidRPr="002E2EFD" w:rsidRDefault="00CC1596" w:rsidP="001C31B3">
            <w:pPr>
              <w:pStyle w:val="Akapitzlist"/>
              <w:numPr>
                <w:ilvl w:val="0"/>
                <w:numId w:val="31"/>
              </w:numPr>
              <w:spacing w:line="276" w:lineRule="auto"/>
              <w:jc w:val="both"/>
            </w:pPr>
            <w:r>
              <w:t>Uczniowie, rodzice, nauczyciele oraz pracownicy szkoły zostali objęci w poprzednim roku projektem rządowym „Mój wizerunek w Internecie. Bezpieczeństwo w sieci.”</w:t>
            </w:r>
          </w:p>
        </w:tc>
      </w:tr>
      <w:tr w:rsidR="0036249C" w:rsidRPr="00B77B6F" w:rsidTr="0036249C">
        <w:trPr>
          <w:trHeight w:val="1643"/>
        </w:trPr>
        <w:tc>
          <w:tcPr>
            <w:tcW w:w="3712" w:type="dxa"/>
            <w:vMerge w:val="restart"/>
            <w:shd w:val="clear" w:color="auto" w:fill="auto"/>
          </w:tcPr>
          <w:p w:rsidR="0036249C" w:rsidRPr="002E2EFD" w:rsidRDefault="0036249C" w:rsidP="00D86EC4">
            <w:pPr>
              <w:pStyle w:val="Akapitzlist"/>
              <w:numPr>
                <w:ilvl w:val="0"/>
                <w:numId w:val="71"/>
              </w:numPr>
              <w:spacing w:line="276" w:lineRule="auto"/>
              <w:ind w:left="313"/>
              <w:rPr>
                <w:bCs/>
                <w:sz w:val="22"/>
                <w:szCs w:val="22"/>
              </w:rPr>
            </w:pPr>
            <w:r w:rsidRPr="002E2EFD">
              <w:rPr>
                <w:bCs/>
                <w:sz w:val="22"/>
                <w:szCs w:val="22"/>
              </w:rPr>
              <w:lastRenderedPageBreak/>
              <w:t xml:space="preserve">Współpraca z rodzicami / opiekunami prawnymi uczniów </w:t>
            </w:r>
            <w:r w:rsidRPr="002E2EFD">
              <w:rPr>
                <w:bCs/>
                <w:sz w:val="22"/>
                <w:szCs w:val="22"/>
              </w:rPr>
              <w:br/>
              <w:t>w celu wyeliminowania zachowań przemocowych.</w:t>
            </w:r>
          </w:p>
          <w:p w:rsidR="0036249C" w:rsidRPr="002E2EFD" w:rsidRDefault="0036249C" w:rsidP="00D86EC4">
            <w:pPr>
              <w:pStyle w:val="Akapitzlist"/>
              <w:numPr>
                <w:ilvl w:val="0"/>
                <w:numId w:val="71"/>
              </w:numPr>
              <w:spacing w:line="276" w:lineRule="auto"/>
              <w:ind w:left="313"/>
              <w:rPr>
                <w:bCs/>
                <w:sz w:val="22"/>
                <w:szCs w:val="22"/>
              </w:rPr>
            </w:pPr>
            <w:r w:rsidRPr="002E2EFD">
              <w:rPr>
                <w:bCs/>
                <w:sz w:val="22"/>
                <w:szCs w:val="22"/>
              </w:rPr>
              <w:t>Opracowanie i upowszechnianie materiałów o zjawisku cyberprzemocy, jego formach, prawnych konsekwencjach popełnienia czynu oraz sposobów reagowania w przypadku znalezienia się w takiej sytuacji.</w:t>
            </w:r>
          </w:p>
          <w:p w:rsidR="0036249C" w:rsidRPr="002E2EFD" w:rsidRDefault="0036249C" w:rsidP="0036249C">
            <w:pPr>
              <w:pStyle w:val="Akapitzlist"/>
              <w:spacing w:line="276" w:lineRule="auto"/>
              <w:rPr>
                <w:bCs/>
                <w:sz w:val="22"/>
                <w:szCs w:val="22"/>
              </w:rPr>
            </w:pPr>
          </w:p>
        </w:tc>
        <w:tc>
          <w:tcPr>
            <w:tcW w:w="3673" w:type="dxa"/>
            <w:shd w:val="clear" w:color="auto" w:fill="auto"/>
          </w:tcPr>
          <w:p w:rsidR="0036249C" w:rsidRPr="002E2EFD" w:rsidRDefault="0036249C" w:rsidP="0036249C">
            <w:pPr>
              <w:spacing w:after="0" w:line="276" w:lineRule="auto"/>
            </w:pPr>
            <w:r w:rsidRPr="002E2EFD">
              <w:t>- materiały edukacyjno-informacyjne,</w:t>
            </w:r>
          </w:p>
          <w:p w:rsidR="0036249C" w:rsidRPr="002E2EFD" w:rsidRDefault="0036249C" w:rsidP="0036249C">
            <w:pPr>
              <w:spacing w:after="0" w:line="276" w:lineRule="auto"/>
            </w:pPr>
            <w:r w:rsidRPr="002E2EFD">
              <w:t>- e-lekcja,</w:t>
            </w:r>
          </w:p>
          <w:p w:rsidR="0036249C" w:rsidRPr="002E2EFD" w:rsidRDefault="0036249C" w:rsidP="0036249C">
            <w:pPr>
              <w:spacing w:after="0" w:line="276" w:lineRule="auto"/>
            </w:pPr>
            <w:r w:rsidRPr="002E2EFD">
              <w:t>- spotkania z wychowawcami, nauczycielami, władzami szkoły, przedstawicielami policji, Poradni Psychologiczno-Pedagogicznej, Poradni Leczenia Uzależnień, psy</w:t>
            </w:r>
            <w:r w:rsidR="00CC1596">
              <w:t>chologiem/ pedagogiem szkolnym.</w:t>
            </w:r>
          </w:p>
        </w:tc>
        <w:tc>
          <w:tcPr>
            <w:tcW w:w="2846" w:type="dxa"/>
            <w:gridSpan w:val="3"/>
            <w:shd w:val="clear" w:color="auto" w:fill="auto"/>
          </w:tcPr>
          <w:p w:rsidR="0036249C" w:rsidRPr="002E2EFD" w:rsidRDefault="00CC1596" w:rsidP="0036249C">
            <w:pPr>
              <w:spacing w:after="0" w:line="276" w:lineRule="auto"/>
            </w:pPr>
            <w:r>
              <w:t>Nauczyciel informatyki, pedagog</w:t>
            </w:r>
          </w:p>
        </w:tc>
        <w:tc>
          <w:tcPr>
            <w:tcW w:w="1435" w:type="dxa"/>
            <w:gridSpan w:val="2"/>
            <w:shd w:val="clear" w:color="auto" w:fill="auto"/>
          </w:tcPr>
          <w:p w:rsidR="0036249C" w:rsidRPr="002E2EFD" w:rsidRDefault="00CC1596" w:rsidP="0036249C">
            <w:pPr>
              <w:spacing w:after="0" w:line="276" w:lineRule="auto"/>
            </w:pPr>
            <w:r>
              <w:t>Wg harmonogramu spotkań</w:t>
            </w:r>
          </w:p>
        </w:tc>
        <w:tc>
          <w:tcPr>
            <w:tcW w:w="2552" w:type="dxa"/>
            <w:shd w:val="clear" w:color="auto" w:fill="auto"/>
          </w:tcPr>
          <w:p w:rsidR="0036249C" w:rsidRPr="002E2EFD" w:rsidRDefault="0036249C" w:rsidP="0036249C">
            <w:pPr>
              <w:spacing w:after="0" w:line="276" w:lineRule="auto"/>
            </w:pPr>
            <w:r w:rsidRPr="002E2EFD">
              <w:t>Rodzice / opiekunowie uczniów</w:t>
            </w:r>
          </w:p>
        </w:tc>
      </w:tr>
      <w:tr w:rsidR="0036249C" w:rsidRPr="00B77B6F" w:rsidTr="0036249C">
        <w:trPr>
          <w:trHeight w:val="1086"/>
        </w:trPr>
        <w:tc>
          <w:tcPr>
            <w:tcW w:w="3712" w:type="dxa"/>
            <w:vMerge/>
            <w:shd w:val="clear" w:color="auto" w:fill="auto"/>
          </w:tcPr>
          <w:p w:rsidR="0036249C" w:rsidRPr="002E2EFD" w:rsidRDefault="0036249C" w:rsidP="0036249C">
            <w:pPr>
              <w:spacing w:after="0" w:line="276" w:lineRule="auto"/>
              <w:rPr>
                <w:b/>
                <w:bCs/>
              </w:rPr>
            </w:pPr>
          </w:p>
        </w:tc>
        <w:tc>
          <w:tcPr>
            <w:tcW w:w="10506" w:type="dxa"/>
            <w:gridSpan w:val="7"/>
            <w:shd w:val="clear" w:color="auto" w:fill="F2F2F2"/>
          </w:tcPr>
          <w:p w:rsidR="0036249C" w:rsidRPr="00202D3F" w:rsidRDefault="0036249C" w:rsidP="0036249C">
            <w:pPr>
              <w:spacing w:after="0" w:line="276" w:lineRule="auto"/>
              <w:jc w:val="both"/>
              <w:rPr>
                <w:b/>
                <w:sz w:val="8"/>
              </w:rPr>
            </w:pPr>
          </w:p>
          <w:p w:rsidR="0036249C" w:rsidRPr="002E2EFD" w:rsidRDefault="0036249C" w:rsidP="0036249C">
            <w:pPr>
              <w:spacing w:after="0" w:line="276" w:lineRule="auto"/>
              <w:jc w:val="both"/>
              <w:rPr>
                <w:b/>
              </w:rPr>
            </w:pPr>
            <w:r w:rsidRPr="002E2EFD">
              <w:rPr>
                <w:b/>
              </w:rPr>
              <w:t>Przykłady:</w:t>
            </w:r>
          </w:p>
          <w:p w:rsidR="0036249C" w:rsidRPr="002E2EFD" w:rsidRDefault="0036249C" w:rsidP="001C31B3">
            <w:pPr>
              <w:pStyle w:val="Akapitzlist"/>
              <w:numPr>
                <w:ilvl w:val="0"/>
                <w:numId w:val="31"/>
              </w:numPr>
              <w:spacing w:line="276" w:lineRule="auto"/>
              <w:jc w:val="both"/>
              <w:rPr>
                <w:sz w:val="22"/>
                <w:szCs w:val="22"/>
              </w:rPr>
            </w:pPr>
            <w:r w:rsidRPr="002E2EFD">
              <w:rPr>
                <w:sz w:val="22"/>
                <w:szCs w:val="22"/>
              </w:rPr>
              <w:t xml:space="preserve">uświadamianie rodziców / opiekunów o istnieniu zjawiska cyberprzemocy wśród młodych ludzi oraz </w:t>
            </w:r>
            <w:r w:rsidRPr="002E2EFD">
              <w:rPr>
                <w:sz w:val="22"/>
                <w:szCs w:val="22"/>
              </w:rPr>
              <w:br/>
              <w:t>o różnorodności ich form występowania – przygotowanie materiałów informacyjnych, prelekcje przeprowadzone przez zaproszonych gości (tj. przedstawiciel policji, psycholog z Poradni Psychologiczno-Pedagogicznej oraz z Poradni Leczenia Uzależni</w:t>
            </w:r>
            <w:r w:rsidR="00CC1596">
              <w:rPr>
                <w:sz w:val="22"/>
                <w:szCs w:val="22"/>
              </w:rPr>
              <w:t>eń)</w:t>
            </w:r>
            <w:r w:rsidRPr="002E2EFD">
              <w:rPr>
                <w:sz w:val="22"/>
                <w:szCs w:val="22"/>
              </w:rPr>
              <w:t>;</w:t>
            </w:r>
          </w:p>
          <w:p w:rsidR="0036249C" w:rsidRPr="002E2EFD" w:rsidRDefault="0036249C" w:rsidP="001C31B3">
            <w:pPr>
              <w:pStyle w:val="Akapitzlist"/>
              <w:numPr>
                <w:ilvl w:val="0"/>
                <w:numId w:val="31"/>
              </w:numPr>
              <w:spacing w:line="276" w:lineRule="auto"/>
              <w:jc w:val="both"/>
              <w:rPr>
                <w:sz w:val="22"/>
                <w:szCs w:val="22"/>
              </w:rPr>
            </w:pPr>
            <w:r w:rsidRPr="002E2EFD">
              <w:rPr>
                <w:sz w:val="22"/>
                <w:szCs w:val="22"/>
              </w:rPr>
              <w:t xml:space="preserve">spotkania rodziców / opiekunów z </w:t>
            </w:r>
            <w:r w:rsidR="00CC1596">
              <w:rPr>
                <w:sz w:val="22"/>
                <w:szCs w:val="22"/>
              </w:rPr>
              <w:t>nauczycielem informatyki</w:t>
            </w:r>
            <w:r w:rsidRPr="002E2EFD">
              <w:rPr>
                <w:sz w:val="22"/>
                <w:szCs w:val="22"/>
              </w:rPr>
              <w:t>, na których przedstawione zostają zagrożenia związane ze zjawiskiem przemocy elektronicznej;</w:t>
            </w:r>
          </w:p>
          <w:p w:rsidR="0036249C" w:rsidRPr="002E2EFD" w:rsidRDefault="0036249C" w:rsidP="001C31B3">
            <w:pPr>
              <w:pStyle w:val="Akapitzlist"/>
              <w:numPr>
                <w:ilvl w:val="0"/>
                <w:numId w:val="31"/>
              </w:numPr>
              <w:spacing w:line="276" w:lineRule="auto"/>
              <w:jc w:val="both"/>
              <w:rPr>
                <w:sz w:val="22"/>
                <w:szCs w:val="22"/>
              </w:rPr>
            </w:pPr>
            <w:r w:rsidRPr="002E2EFD">
              <w:rPr>
                <w:sz w:val="22"/>
                <w:szCs w:val="22"/>
              </w:rPr>
              <w:t>spotkania rodziców /  opiekunów z ekspertami z lokalnej instytucji ds. przeciwdziałania uzależnieniu od Internetu oraz zjawisku zwanemu fonoholizm;</w:t>
            </w:r>
          </w:p>
          <w:p w:rsidR="0036249C" w:rsidRPr="002E2EFD" w:rsidRDefault="0036249C" w:rsidP="001C31B3">
            <w:pPr>
              <w:pStyle w:val="Akapitzlist"/>
              <w:numPr>
                <w:ilvl w:val="0"/>
                <w:numId w:val="31"/>
              </w:numPr>
              <w:spacing w:line="276" w:lineRule="auto"/>
              <w:jc w:val="both"/>
              <w:rPr>
                <w:sz w:val="22"/>
                <w:szCs w:val="22"/>
              </w:rPr>
            </w:pPr>
            <w:r w:rsidRPr="002E2EFD">
              <w:rPr>
                <w:sz w:val="22"/>
                <w:szCs w:val="22"/>
              </w:rPr>
              <w:t>wskazanie lub udostępnienie rodzicom / opiekunom literatury, zwiększającej ich kwalifikacje radzenia sobie z zaistniałym problemem;</w:t>
            </w:r>
          </w:p>
          <w:p w:rsidR="0036249C" w:rsidRPr="002E2EFD" w:rsidRDefault="0036249C" w:rsidP="001C31B3">
            <w:pPr>
              <w:pStyle w:val="Akapitzlist"/>
              <w:numPr>
                <w:ilvl w:val="0"/>
                <w:numId w:val="31"/>
              </w:numPr>
              <w:spacing w:line="276" w:lineRule="auto"/>
              <w:jc w:val="both"/>
              <w:rPr>
                <w:sz w:val="22"/>
                <w:szCs w:val="22"/>
              </w:rPr>
            </w:pPr>
            <w:r w:rsidRPr="002E2EFD">
              <w:rPr>
                <w:sz w:val="22"/>
                <w:szCs w:val="22"/>
              </w:rPr>
              <w:t>podczas spotkania z psychologiem bądź specjalnie wykwalifikowanym nauczycielem, należy zapoznać rodziców /  opiekunów ze sposobami prowadzenia trudnych rozmów ze swoimi pociechami;</w:t>
            </w:r>
          </w:p>
          <w:p w:rsidR="0036249C" w:rsidRPr="002E2EFD" w:rsidRDefault="0036249C" w:rsidP="001C31B3">
            <w:pPr>
              <w:pStyle w:val="Akapitzlist"/>
              <w:numPr>
                <w:ilvl w:val="0"/>
                <w:numId w:val="31"/>
              </w:numPr>
              <w:spacing w:line="276" w:lineRule="auto"/>
              <w:jc w:val="both"/>
              <w:rPr>
                <w:sz w:val="22"/>
                <w:szCs w:val="22"/>
              </w:rPr>
            </w:pPr>
            <w:r w:rsidRPr="002E2EFD">
              <w:rPr>
                <w:sz w:val="22"/>
                <w:szCs w:val="22"/>
              </w:rPr>
              <w:t>podczas spotkania z przedstawicielami policji należy zapoznać zebranych z metodami prewencji;</w:t>
            </w:r>
          </w:p>
          <w:p w:rsidR="0036249C" w:rsidRPr="002E2EFD" w:rsidRDefault="0036249C" w:rsidP="001C31B3">
            <w:pPr>
              <w:pStyle w:val="Akapitzlist"/>
              <w:numPr>
                <w:ilvl w:val="0"/>
                <w:numId w:val="31"/>
              </w:numPr>
              <w:spacing w:line="276" w:lineRule="auto"/>
              <w:jc w:val="both"/>
              <w:rPr>
                <w:sz w:val="22"/>
                <w:szCs w:val="22"/>
              </w:rPr>
            </w:pPr>
            <w:r w:rsidRPr="002E2EFD">
              <w:rPr>
                <w:sz w:val="22"/>
                <w:szCs w:val="22"/>
              </w:rPr>
              <w:t xml:space="preserve">przekazanie rodzicom / opiekunom prawnym uczniów programów edukacyjnych specjalnie przygotowanych do użytku domowego np. za pośrednictwem strony internetowej </w:t>
            </w:r>
            <w:hyperlink r:id="rId19" w:history="1">
              <w:r w:rsidRPr="002E2EFD">
                <w:rPr>
                  <w:rStyle w:val="Hipercze"/>
                  <w:sz w:val="22"/>
                  <w:szCs w:val="22"/>
                </w:rPr>
                <w:t>http://www.sieciaki.pl/</w:t>
              </w:r>
            </w:hyperlink>
            <w:r w:rsidRPr="002E2EFD">
              <w:rPr>
                <w:sz w:val="22"/>
                <w:szCs w:val="22"/>
              </w:rPr>
              <w:t xml:space="preserve"> w przypa</w:t>
            </w:r>
            <w:r w:rsidR="00CC1596">
              <w:rPr>
                <w:sz w:val="22"/>
                <w:szCs w:val="22"/>
              </w:rPr>
              <w:t>dku uczniów szkoły podstawowej;</w:t>
            </w:r>
          </w:p>
          <w:p w:rsidR="0036249C" w:rsidRPr="002E2EFD" w:rsidRDefault="0036249C" w:rsidP="001C31B3">
            <w:pPr>
              <w:pStyle w:val="Akapitzlist"/>
              <w:numPr>
                <w:ilvl w:val="0"/>
                <w:numId w:val="31"/>
              </w:numPr>
              <w:spacing w:line="276" w:lineRule="auto"/>
              <w:jc w:val="both"/>
              <w:rPr>
                <w:sz w:val="22"/>
                <w:szCs w:val="22"/>
              </w:rPr>
            </w:pPr>
            <w:r w:rsidRPr="002E2EFD">
              <w:rPr>
                <w:sz w:val="22"/>
                <w:szCs w:val="22"/>
              </w:rPr>
              <w:t xml:space="preserve">wychowawcy i nauczyciele komunikują, że szkoła nie akceptuje żadnych form przemocy, natomiast konsekwencje w wypadku ich pojawienia reguluje regulamin szkolny – przedstawienie podczas spotkania </w:t>
            </w:r>
            <w:r w:rsidRPr="002E2EFD">
              <w:rPr>
                <w:sz w:val="22"/>
                <w:szCs w:val="22"/>
              </w:rPr>
              <w:br/>
              <w:t>z rodzicami/ opiekunami, reguł i zasad postępowania w sytuacji pojawienia się zjawiska;</w:t>
            </w:r>
          </w:p>
          <w:p w:rsidR="0036249C" w:rsidRPr="002E2EFD" w:rsidRDefault="0036249C" w:rsidP="001C31B3">
            <w:pPr>
              <w:pStyle w:val="Akapitzlist"/>
              <w:numPr>
                <w:ilvl w:val="0"/>
                <w:numId w:val="31"/>
              </w:numPr>
              <w:spacing w:line="276" w:lineRule="auto"/>
              <w:jc w:val="both"/>
              <w:rPr>
                <w:sz w:val="22"/>
                <w:szCs w:val="22"/>
              </w:rPr>
            </w:pPr>
            <w:r w:rsidRPr="002E2EFD">
              <w:rPr>
                <w:sz w:val="22"/>
                <w:szCs w:val="22"/>
              </w:rPr>
              <w:lastRenderedPageBreak/>
              <w:t>przedstawiciel policji/ wychowawca/ dyrekcja przekazuje rodzicom/ opiekunom dzieci informacje dotyczących skutków prawnych związanych z naruszeniem prawa przez nieletnich i pełnoletnich uczniów szkoły;</w:t>
            </w:r>
          </w:p>
          <w:p w:rsidR="0036249C" w:rsidRPr="002E2EFD" w:rsidRDefault="0036249C" w:rsidP="001C31B3">
            <w:pPr>
              <w:pStyle w:val="Akapitzlist"/>
              <w:numPr>
                <w:ilvl w:val="0"/>
                <w:numId w:val="31"/>
              </w:numPr>
              <w:spacing w:line="276" w:lineRule="auto"/>
              <w:jc w:val="both"/>
              <w:rPr>
                <w:sz w:val="22"/>
                <w:szCs w:val="22"/>
              </w:rPr>
            </w:pPr>
            <w:r w:rsidRPr="002E2EFD">
              <w:rPr>
                <w:sz w:val="22"/>
                <w:szCs w:val="22"/>
              </w:rPr>
              <w:t>udział w programach dotyczących promocji zdrowego trybu życia organizowanych aktualnie przez Ministerstwo Edukacji Narodowej lub wprowadzenie w życie podobnej inicjatywy;</w:t>
            </w:r>
          </w:p>
          <w:p w:rsidR="0036249C" w:rsidRPr="002E2EFD" w:rsidRDefault="0036249C" w:rsidP="001C31B3">
            <w:pPr>
              <w:pStyle w:val="Akapitzlist"/>
              <w:numPr>
                <w:ilvl w:val="0"/>
                <w:numId w:val="31"/>
              </w:numPr>
              <w:spacing w:line="276" w:lineRule="auto"/>
              <w:jc w:val="both"/>
              <w:rPr>
                <w:sz w:val="22"/>
                <w:szCs w:val="22"/>
              </w:rPr>
            </w:pPr>
            <w:r w:rsidRPr="002E2EFD">
              <w:rPr>
                <w:sz w:val="22"/>
                <w:szCs w:val="22"/>
              </w:rPr>
              <w:t>wspólne rozwiązywanie indywidualnych problemów, proponowanie rozwiązań, poradnictwo;</w:t>
            </w:r>
          </w:p>
          <w:p w:rsidR="0036249C" w:rsidRPr="00CC1596" w:rsidRDefault="0036249C" w:rsidP="001C31B3">
            <w:pPr>
              <w:pStyle w:val="Akapitzlist"/>
              <w:numPr>
                <w:ilvl w:val="0"/>
                <w:numId w:val="31"/>
              </w:numPr>
              <w:spacing w:line="276" w:lineRule="auto"/>
              <w:jc w:val="both"/>
              <w:rPr>
                <w:sz w:val="22"/>
                <w:szCs w:val="22"/>
              </w:rPr>
            </w:pPr>
            <w:r w:rsidRPr="002E2EFD">
              <w:rPr>
                <w:sz w:val="22"/>
                <w:szCs w:val="22"/>
              </w:rPr>
              <w:t>zorganizowanie spotkania informacyjnego z przedstawicielami policji, którzy wyjaśnią przepisy prawne, które chronią uczniów przed zjawiskiem cyberprzemocy oraz wytłumaczą jakie działania należy podjąć, gdy taka sytuacja się pojawi.</w:t>
            </w:r>
          </w:p>
        </w:tc>
      </w:tr>
      <w:tr w:rsidR="0036249C" w:rsidRPr="00B77B6F" w:rsidTr="0036249C">
        <w:trPr>
          <w:trHeight w:val="1969"/>
        </w:trPr>
        <w:tc>
          <w:tcPr>
            <w:tcW w:w="3712" w:type="dxa"/>
            <w:vMerge w:val="restart"/>
            <w:tcBorders>
              <w:bottom w:val="single" w:sz="12" w:space="0" w:color="666666"/>
            </w:tcBorders>
            <w:shd w:val="clear" w:color="auto" w:fill="auto"/>
          </w:tcPr>
          <w:p w:rsidR="0036249C" w:rsidRPr="002E2EFD" w:rsidRDefault="0036249C" w:rsidP="00D86EC4">
            <w:pPr>
              <w:pStyle w:val="Akapitzlist"/>
              <w:numPr>
                <w:ilvl w:val="0"/>
                <w:numId w:val="72"/>
              </w:numPr>
              <w:spacing w:line="276" w:lineRule="auto"/>
              <w:ind w:left="313"/>
              <w:rPr>
                <w:bCs/>
                <w:sz w:val="22"/>
                <w:szCs w:val="22"/>
              </w:rPr>
            </w:pPr>
            <w:r w:rsidRPr="002E2EFD">
              <w:rPr>
                <w:sz w:val="22"/>
                <w:szCs w:val="22"/>
              </w:rPr>
              <w:lastRenderedPageBreak/>
              <w:br w:type="page"/>
            </w:r>
            <w:r w:rsidRPr="002E2EFD">
              <w:rPr>
                <w:bCs/>
                <w:sz w:val="22"/>
                <w:szCs w:val="22"/>
              </w:rPr>
              <w:t>Podnoszenie kompetencji oraz stałe doszkalanie w temacie przemocy elektronicznej.</w:t>
            </w:r>
          </w:p>
          <w:p w:rsidR="0036249C" w:rsidRPr="002E2EFD" w:rsidRDefault="0036249C" w:rsidP="00D86EC4">
            <w:pPr>
              <w:pStyle w:val="Akapitzlist"/>
              <w:numPr>
                <w:ilvl w:val="0"/>
                <w:numId w:val="72"/>
              </w:numPr>
              <w:spacing w:line="276" w:lineRule="auto"/>
              <w:ind w:left="313"/>
              <w:rPr>
                <w:bCs/>
                <w:sz w:val="22"/>
                <w:szCs w:val="22"/>
              </w:rPr>
            </w:pPr>
            <w:r w:rsidRPr="002E2EFD">
              <w:rPr>
                <w:bCs/>
                <w:sz w:val="22"/>
                <w:szCs w:val="22"/>
              </w:rPr>
              <w:t xml:space="preserve">Nawiązanie stałej współpracy </w:t>
            </w:r>
            <w:r w:rsidRPr="002E2EFD">
              <w:rPr>
                <w:bCs/>
                <w:sz w:val="22"/>
                <w:szCs w:val="22"/>
              </w:rPr>
              <w:br/>
              <w:t xml:space="preserve">z policją, lokalnym ośrodkiem uzależnień i ich wspieranie </w:t>
            </w:r>
            <w:r w:rsidRPr="002E2EFD">
              <w:rPr>
                <w:bCs/>
                <w:sz w:val="22"/>
                <w:szCs w:val="22"/>
              </w:rPr>
              <w:br/>
              <w:t>w przypadku pojawienia się cyberprzemocy na terenie szkoły.</w:t>
            </w:r>
          </w:p>
        </w:tc>
        <w:tc>
          <w:tcPr>
            <w:tcW w:w="3673" w:type="dxa"/>
            <w:tcBorders>
              <w:bottom w:val="single" w:sz="12" w:space="0" w:color="666666"/>
            </w:tcBorders>
            <w:shd w:val="clear" w:color="auto" w:fill="auto"/>
          </w:tcPr>
          <w:p w:rsidR="0036249C" w:rsidRPr="002E2EFD" w:rsidRDefault="0036249C" w:rsidP="0036249C">
            <w:pPr>
              <w:spacing w:after="0" w:line="276" w:lineRule="auto"/>
              <w:rPr>
                <w:bCs/>
              </w:rPr>
            </w:pPr>
            <w:r w:rsidRPr="002E2EFD">
              <w:rPr>
                <w:bCs/>
              </w:rPr>
              <w:t>- szkolenia</w:t>
            </w:r>
            <w:r w:rsidR="00CC1596">
              <w:rPr>
                <w:bCs/>
              </w:rPr>
              <w:t xml:space="preserve"> WDN</w:t>
            </w:r>
            <w:r w:rsidRPr="002E2EFD">
              <w:rPr>
                <w:bCs/>
              </w:rPr>
              <w:t xml:space="preserve">, </w:t>
            </w:r>
          </w:p>
          <w:p w:rsidR="0036249C" w:rsidRPr="002E2EFD" w:rsidRDefault="0036249C" w:rsidP="0036249C">
            <w:pPr>
              <w:spacing w:after="0" w:line="276" w:lineRule="auto"/>
              <w:rPr>
                <w:bCs/>
              </w:rPr>
            </w:pPr>
            <w:r w:rsidRPr="002E2EFD">
              <w:rPr>
                <w:bCs/>
              </w:rPr>
              <w:t>- przygotowanie mat</w:t>
            </w:r>
            <w:r w:rsidR="00CC1596">
              <w:rPr>
                <w:bCs/>
              </w:rPr>
              <w:t>eriałów informacyjno-edukacyjnych</w:t>
            </w:r>
            <w:r w:rsidRPr="002E2EFD">
              <w:rPr>
                <w:bCs/>
              </w:rPr>
              <w:t>,</w:t>
            </w:r>
          </w:p>
          <w:p w:rsidR="0036249C" w:rsidRPr="002E2EFD" w:rsidRDefault="0036249C" w:rsidP="0036249C">
            <w:pPr>
              <w:spacing w:after="0" w:line="276" w:lineRule="auto"/>
              <w:rPr>
                <w:bCs/>
              </w:rPr>
            </w:pPr>
            <w:r w:rsidRPr="002E2EFD">
              <w:rPr>
                <w:bCs/>
              </w:rPr>
              <w:t xml:space="preserve">- spotkania z przedstawicielami policji, psychologami, instytucjami/ organizacjami oferującymi wsparcie </w:t>
            </w:r>
            <w:r w:rsidRPr="002E2EFD">
              <w:rPr>
                <w:bCs/>
              </w:rPr>
              <w:br/>
              <w:t>w przyp</w:t>
            </w:r>
            <w:r w:rsidR="00202D3F">
              <w:rPr>
                <w:bCs/>
              </w:rPr>
              <w:t>adku wystąpienia cyberprzemocy.</w:t>
            </w:r>
          </w:p>
        </w:tc>
        <w:tc>
          <w:tcPr>
            <w:tcW w:w="2846" w:type="dxa"/>
            <w:gridSpan w:val="3"/>
            <w:tcBorders>
              <w:bottom w:val="single" w:sz="12" w:space="0" w:color="666666"/>
            </w:tcBorders>
            <w:shd w:val="clear" w:color="auto" w:fill="auto"/>
          </w:tcPr>
          <w:p w:rsidR="0036249C" w:rsidRPr="002E2EFD" w:rsidRDefault="006B5BD9" w:rsidP="006B5BD9">
            <w:pPr>
              <w:spacing w:after="0" w:line="276" w:lineRule="auto"/>
              <w:rPr>
                <w:bCs/>
              </w:rPr>
            </w:pPr>
            <w:r>
              <w:rPr>
                <w:bCs/>
              </w:rPr>
              <w:t xml:space="preserve">dyrektor,  lider WDN, pedagog, psycholog, </w:t>
            </w:r>
          </w:p>
        </w:tc>
        <w:tc>
          <w:tcPr>
            <w:tcW w:w="1435" w:type="dxa"/>
            <w:gridSpan w:val="2"/>
            <w:tcBorders>
              <w:bottom w:val="single" w:sz="12" w:space="0" w:color="666666"/>
            </w:tcBorders>
            <w:shd w:val="clear" w:color="auto" w:fill="auto"/>
          </w:tcPr>
          <w:p w:rsidR="0036249C" w:rsidRPr="002E2EFD" w:rsidRDefault="006B5BD9" w:rsidP="0036249C">
            <w:pPr>
              <w:spacing w:after="0" w:line="276" w:lineRule="auto"/>
              <w:rPr>
                <w:bCs/>
              </w:rPr>
            </w:pPr>
            <w:r>
              <w:rPr>
                <w:bCs/>
              </w:rPr>
              <w:t>wg potrzeb</w:t>
            </w:r>
          </w:p>
        </w:tc>
        <w:tc>
          <w:tcPr>
            <w:tcW w:w="2552" w:type="dxa"/>
            <w:tcBorders>
              <w:bottom w:val="single" w:sz="12" w:space="0" w:color="666666"/>
            </w:tcBorders>
            <w:shd w:val="clear" w:color="auto" w:fill="auto"/>
          </w:tcPr>
          <w:p w:rsidR="0036249C" w:rsidRPr="002E2EFD" w:rsidRDefault="0036249C" w:rsidP="0036249C">
            <w:pPr>
              <w:spacing w:after="0" w:line="276" w:lineRule="auto"/>
              <w:rPr>
                <w:bCs/>
              </w:rPr>
            </w:pPr>
            <w:r w:rsidRPr="002E2EFD">
              <w:rPr>
                <w:bCs/>
              </w:rPr>
              <w:t xml:space="preserve">Nauczyciele </w:t>
            </w:r>
            <w:r w:rsidRPr="002E2EFD">
              <w:rPr>
                <w:bCs/>
              </w:rPr>
              <w:br/>
              <w:t>i wychowawcy</w:t>
            </w:r>
          </w:p>
        </w:tc>
      </w:tr>
      <w:tr w:rsidR="0036249C" w:rsidRPr="00B77B6F" w:rsidTr="0036249C">
        <w:trPr>
          <w:trHeight w:val="2237"/>
        </w:trPr>
        <w:tc>
          <w:tcPr>
            <w:tcW w:w="3712" w:type="dxa"/>
            <w:vMerge/>
            <w:shd w:val="clear" w:color="auto" w:fill="auto"/>
          </w:tcPr>
          <w:p w:rsidR="0036249C" w:rsidRPr="002E2EFD" w:rsidRDefault="0036249C" w:rsidP="0036249C">
            <w:pPr>
              <w:spacing w:after="0" w:line="276" w:lineRule="auto"/>
              <w:rPr>
                <w:b/>
                <w:bCs/>
              </w:rPr>
            </w:pPr>
          </w:p>
        </w:tc>
        <w:tc>
          <w:tcPr>
            <w:tcW w:w="10506" w:type="dxa"/>
            <w:gridSpan w:val="7"/>
            <w:shd w:val="clear" w:color="auto" w:fill="F2F2F2"/>
          </w:tcPr>
          <w:p w:rsidR="0036249C" w:rsidRPr="00202D3F" w:rsidRDefault="0036249C" w:rsidP="0036249C">
            <w:pPr>
              <w:spacing w:after="0" w:line="276" w:lineRule="auto"/>
              <w:jc w:val="both"/>
              <w:rPr>
                <w:b/>
                <w:sz w:val="8"/>
              </w:rPr>
            </w:pPr>
          </w:p>
          <w:p w:rsidR="0036249C" w:rsidRPr="00CC1596" w:rsidRDefault="0036249C" w:rsidP="00CC1596">
            <w:pPr>
              <w:spacing w:after="0" w:line="276" w:lineRule="auto"/>
              <w:jc w:val="both"/>
              <w:rPr>
                <w:b/>
              </w:rPr>
            </w:pPr>
            <w:r w:rsidRPr="002E2EFD">
              <w:rPr>
                <w:b/>
              </w:rPr>
              <w:t>Przykłady:</w:t>
            </w:r>
          </w:p>
          <w:p w:rsidR="0036249C" w:rsidRPr="002E2EFD" w:rsidRDefault="0036249C" w:rsidP="001C31B3">
            <w:pPr>
              <w:pStyle w:val="Akapitzlist"/>
              <w:numPr>
                <w:ilvl w:val="0"/>
                <w:numId w:val="32"/>
              </w:numPr>
              <w:spacing w:line="276" w:lineRule="auto"/>
              <w:jc w:val="both"/>
              <w:rPr>
                <w:sz w:val="22"/>
                <w:szCs w:val="22"/>
              </w:rPr>
            </w:pPr>
            <w:r w:rsidRPr="002E2EFD">
              <w:rPr>
                <w:sz w:val="22"/>
                <w:szCs w:val="22"/>
              </w:rPr>
              <w:t>podczas spotkania z przedstawicielami policji, nauczyciele dowiadują się jakimi narzędziami i sposobami dysponują służby w związku z odnajdywaniem sprawców przemocy w sieci oraz jakie konsekwencje związane są z poszczególnym zachowaniem;</w:t>
            </w:r>
          </w:p>
          <w:p w:rsidR="0036249C" w:rsidRPr="002E2EFD" w:rsidRDefault="0036249C" w:rsidP="001C31B3">
            <w:pPr>
              <w:pStyle w:val="Akapitzlist"/>
              <w:numPr>
                <w:ilvl w:val="0"/>
                <w:numId w:val="32"/>
              </w:numPr>
              <w:spacing w:line="276" w:lineRule="auto"/>
              <w:jc w:val="both"/>
              <w:rPr>
                <w:sz w:val="22"/>
                <w:szCs w:val="22"/>
              </w:rPr>
            </w:pPr>
            <w:r w:rsidRPr="002E2EFD">
              <w:rPr>
                <w:sz w:val="22"/>
                <w:szCs w:val="22"/>
              </w:rPr>
              <w:t xml:space="preserve">nauczyciele i wychowawcy uczestniczą w konferencjach i seminariach zewnętrznych o tematyce cyberprzemocy. Uzyskują tam najnowsze informacje na temat zjawiska, sposoby radzenia sobie w sytuacji pojawienia się sytuacji zagrożenia bądź jej symptomów oraz wymienią się doświadczeniami związanymi </w:t>
            </w:r>
            <w:r w:rsidRPr="002E2EFD">
              <w:rPr>
                <w:sz w:val="22"/>
                <w:szCs w:val="22"/>
              </w:rPr>
              <w:br/>
              <w:t xml:space="preserve">z działaniami prewencyjnymi z innymi uczestnikami spotkań. </w:t>
            </w:r>
          </w:p>
          <w:p w:rsidR="0036249C" w:rsidRPr="00CC1596" w:rsidRDefault="0036249C" w:rsidP="001C31B3">
            <w:pPr>
              <w:pStyle w:val="Akapitzlist"/>
              <w:numPr>
                <w:ilvl w:val="0"/>
                <w:numId w:val="32"/>
              </w:numPr>
              <w:spacing w:line="276" w:lineRule="auto"/>
              <w:jc w:val="both"/>
              <w:rPr>
                <w:sz w:val="22"/>
                <w:szCs w:val="22"/>
              </w:rPr>
            </w:pPr>
            <w:r w:rsidRPr="002E2EFD">
              <w:rPr>
                <w:sz w:val="22"/>
                <w:szCs w:val="22"/>
              </w:rPr>
              <w:t>udział w kampaniach społecznych, projektach i konferencjach – podnoszenie kwalifikacji oraz wymiana pomysłów i spostrzeżeń ze specjalistami oraz kolegami/ koleżankami po fachu;</w:t>
            </w:r>
          </w:p>
        </w:tc>
      </w:tr>
      <w:tr w:rsidR="0036249C" w:rsidRPr="00B77B6F" w:rsidTr="0036249C">
        <w:trPr>
          <w:trHeight w:val="1027"/>
        </w:trPr>
        <w:tc>
          <w:tcPr>
            <w:tcW w:w="3712" w:type="dxa"/>
            <w:vMerge w:val="restart"/>
            <w:shd w:val="clear" w:color="auto" w:fill="auto"/>
          </w:tcPr>
          <w:p w:rsidR="0036249C" w:rsidRPr="00CC1596" w:rsidRDefault="0036249C" w:rsidP="00CC1596">
            <w:pPr>
              <w:pStyle w:val="Akapitzlist"/>
              <w:spacing w:line="276" w:lineRule="auto"/>
              <w:ind w:left="313"/>
              <w:rPr>
                <w:bCs/>
                <w:sz w:val="10"/>
                <w:szCs w:val="22"/>
              </w:rPr>
            </w:pPr>
            <w:r w:rsidRPr="002E2EFD">
              <w:rPr>
                <w:b/>
                <w:bCs/>
                <w:sz w:val="22"/>
                <w:szCs w:val="22"/>
              </w:rPr>
              <w:lastRenderedPageBreak/>
              <w:br w:type="page"/>
            </w:r>
          </w:p>
          <w:p w:rsidR="0036249C" w:rsidRPr="002E2EFD" w:rsidRDefault="0036249C" w:rsidP="00D86EC4">
            <w:pPr>
              <w:pStyle w:val="Akapitzlist"/>
              <w:numPr>
                <w:ilvl w:val="0"/>
                <w:numId w:val="73"/>
              </w:numPr>
              <w:spacing w:line="276" w:lineRule="auto"/>
              <w:ind w:left="313"/>
              <w:rPr>
                <w:bCs/>
                <w:sz w:val="22"/>
                <w:szCs w:val="22"/>
              </w:rPr>
            </w:pPr>
            <w:r w:rsidRPr="002E2EFD">
              <w:rPr>
                <w:bCs/>
                <w:sz w:val="22"/>
                <w:szCs w:val="22"/>
              </w:rPr>
              <w:t>Promowanie bezpiecznego korzystania z Internetu.</w:t>
            </w:r>
          </w:p>
        </w:tc>
        <w:tc>
          <w:tcPr>
            <w:tcW w:w="3673" w:type="dxa"/>
            <w:shd w:val="clear" w:color="auto" w:fill="auto"/>
          </w:tcPr>
          <w:p w:rsidR="0036249C" w:rsidRPr="002E2EFD" w:rsidRDefault="0036249C" w:rsidP="0036249C">
            <w:pPr>
              <w:spacing w:after="0" w:line="276" w:lineRule="auto"/>
            </w:pPr>
            <w:r w:rsidRPr="002E2EFD">
              <w:t>- nawiązanie współpracy rodziców ze szkołą i współorganizowanie wydarzeń,</w:t>
            </w:r>
          </w:p>
          <w:p w:rsidR="0036249C" w:rsidRPr="002E2EFD" w:rsidRDefault="0036249C" w:rsidP="003123DD">
            <w:pPr>
              <w:spacing w:after="0" w:line="276" w:lineRule="auto"/>
            </w:pPr>
            <w:r w:rsidRPr="002E2EFD">
              <w:t>- spotkania z wychowawcami, psychologiem, pedagogiem szko</w:t>
            </w:r>
            <w:r w:rsidR="003123DD">
              <w:t>lnym, przedstawicielem policji,</w:t>
            </w:r>
          </w:p>
        </w:tc>
        <w:tc>
          <w:tcPr>
            <w:tcW w:w="2846" w:type="dxa"/>
            <w:gridSpan w:val="3"/>
            <w:shd w:val="clear" w:color="auto" w:fill="auto"/>
          </w:tcPr>
          <w:p w:rsidR="0036249C" w:rsidRPr="002E2EFD" w:rsidRDefault="00606B61" w:rsidP="00606B61">
            <w:pPr>
              <w:spacing w:after="0" w:line="276" w:lineRule="auto"/>
            </w:pPr>
            <w:r>
              <w:t>nauczyciel informatyki, dyrektor, pedagog, wychowawcy</w:t>
            </w:r>
          </w:p>
        </w:tc>
        <w:tc>
          <w:tcPr>
            <w:tcW w:w="1435" w:type="dxa"/>
            <w:gridSpan w:val="2"/>
            <w:shd w:val="clear" w:color="auto" w:fill="auto"/>
          </w:tcPr>
          <w:p w:rsidR="0036249C" w:rsidRPr="002E2EFD" w:rsidRDefault="00606B61" w:rsidP="00606B61">
            <w:pPr>
              <w:spacing w:after="0" w:line="276" w:lineRule="auto"/>
              <w:jc w:val="both"/>
            </w:pPr>
            <w:r>
              <w:t>wg harmonogramu spotkań</w:t>
            </w:r>
          </w:p>
        </w:tc>
        <w:tc>
          <w:tcPr>
            <w:tcW w:w="2552" w:type="dxa"/>
            <w:shd w:val="clear" w:color="auto" w:fill="auto"/>
          </w:tcPr>
          <w:p w:rsidR="0036249C" w:rsidRPr="002E2EFD" w:rsidRDefault="0036249C" w:rsidP="0036249C">
            <w:pPr>
              <w:spacing w:after="0" w:line="276" w:lineRule="auto"/>
            </w:pPr>
            <w:r w:rsidRPr="002E2EFD">
              <w:t>Rodzice / opiekunowie uczniów</w:t>
            </w:r>
          </w:p>
        </w:tc>
      </w:tr>
      <w:tr w:rsidR="0036249C" w:rsidRPr="00B77B6F" w:rsidTr="0036249C">
        <w:trPr>
          <w:trHeight w:val="1827"/>
        </w:trPr>
        <w:tc>
          <w:tcPr>
            <w:tcW w:w="3712" w:type="dxa"/>
            <w:vMerge/>
            <w:shd w:val="clear" w:color="auto" w:fill="auto"/>
          </w:tcPr>
          <w:p w:rsidR="0036249C" w:rsidRPr="002E2EFD" w:rsidRDefault="0036249C" w:rsidP="0036249C">
            <w:pPr>
              <w:spacing w:after="0" w:line="276" w:lineRule="auto"/>
              <w:rPr>
                <w:b/>
                <w:bCs/>
              </w:rPr>
            </w:pPr>
          </w:p>
        </w:tc>
        <w:tc>
          <w:tcPr>
            <w:tcW w:w="10506" w:type="dxa"/>
            <w:gridSpan w:val="7"/>
            <w:shd w:val="clear" w:color="auto" w:fill="F2F2F2"/>
          </w:tcPr>
          <w:p w:rsidR="0036249C" w:rsidRPr="002E2EFD" w:rsidRDefault="0036249C" w:rsidP="0036249C">
            <w:pPr>
              <w:spacing w:after="0" w:line="276" w:lineRule="auto"/>
              <w:jc w:val="both"/>
            </w:pPr>
            <w:r w:rsidRPr="002E2EFD">
              <w:rPr>
                <w:b/>
              </w:rPr>
              <w:br/>
              <w:t>Przykłady:</w:t>
            </w:r>
          </w:p>
          <w:p w:rsidR="0036249C" w:rsidRPr="002E2EFD" w:rsidRDefault="0036249C" w:rsidP="001C31B3">
            <w:pPr>
              <w:pStyle w:val="Akapitzlist"/>
              <w:numPr>
                <w:ilvl w:val="0"/>
                <w:numId w:val="33"/>
              </w:numPr>
              <w:spacing w:line="276" w:lineRule="auto"/>
              <w:jc w:val="both"/>
              <w:rPr>
                <w:sz w:val="22"/>
                <w:szCs w:val="22"/>
              </w:rPr>
            </w:pPr>
            <w:r w:rsidRPr="002E2EFD">
              <w:rPr>
                <w:sz w:val="22"/>
                <w:szCs w:val="22"/>
              </w:rPr>
              <w:t xml:space="preserve">współorganizacja klasowych i szkolnych konkursów związanych z tematyką bezpiecznego korzystania </w:t>
            </w:r>
            <w:r w:rsidRPr="002E2EFD">
              <w:rPr>
                <w:sz w:val="22"/>
                <w:szCs w:val="22"/>
              </w:rPr>
              <w:br/>
              <w:t xml:space="preserve">z Internetu oraz Netykiety </w:t>
            </w:r>
            <w:r w:rsidR="003123DD">
              <w:rPr>
                <w:sz w:val="22"/>
                <w:szCs w:val="22"/>
              </w:rPr>
              <w:t>;</w:t>
            </w:r>
          </w:p>
          <w:p w:rsidR="0036249C" w:rsidRPr="003123DD" w:rsidRDefault="0036249C" w:rsidP="001C31B3">
            <w:pPr>
              <w:pStyle w:val="Akapitzlist"/>
              <w:numPr>
                <w:ilvl w:val="0"/>
                <w:numId w:val="33"/>
              </w:numPr>
              <w:spacing w:line="276" w:lineRule="auto"/>
              <w:jc w:val="both"/>
              <w:rPr>
                <w:sz w:val="22"/>
                <w:szCs w:val="22"/>
              </w:rPr>
            </w:pPr>
            <w:r w:rsidRPr="002E2EFD">
              <w:rPr>
                <w:sz w:val="22"/>
                <w:szCs w:val="22"/>
              </w:rPr>
              <w:t xml:space="preserve">branie udziału w corocznych </w:t>
            </w:r>
            <w:r w:rsidR="003123DD">
              <w:rPr>
                <w:sz w:val="22"/>
                <w:szCs w:val="22"/>
              </w:rPr>
              <w:t xml:space="preserve">obchodach </w:t>
            </w:r>
            <w:r w:rsidRPr="002E2EFD">
              <w:rPr>
                <w:sz w:val="22"/>
                <w:szCs w:val="22"/>
              </w:rPr>
              <w:t xml:space="preserve"> </w:t>
            </w:r>
            <w:r w:rsidRPr="002E2EFD">
              <w:rPr>
                <w:i/>
                <w:sz w:val="22"/>
                <w:szCs w:val="22"/>
              </w:rPr>
              <w:t>Dnia Bezpiecznego Internetu;</w:t>
            </w:r>
          </w:p>
        </w:tc>
      </w:tr>
      <w:tr w:rsidR="0036249C" w:rsidRPr="00B77B6F" w:rsidTr="0036249C">
        <w:trPr>
          <w:trHeight w:val="835"/>
        </w:trPr>
        <w:tc>
          <w:tcPr>
            <w:tcW w:w="3712" w:type="dxa"/>
            <w:vMerge w:val="restart"/>
            <w:shd w:val="clear" w:color="auto" w:fill="auto"/>
          </w:tcPr>
          <w:p w:rsidR="0036249C" w:rsidRPr="002E2EFD" w:rsidRDefault="0036249C" w:rsidP="00D86EC4">
            <w:pPr>
              <w:pStyle w:val="Akapitzlist"/>
              <w:numPr>
                <w:ilvl w:val="0"/>
                <w:numId w:val="74"/>
              </w:numPr>
              <w:spacing w:line="276" w:lineRule="auto"/>
              <w:ind w:left="313"/>
              <w:rPr>
                <w:bCs/>
                <w:sz w:val="22"/>
                <w:szCs w:val="22"/>
              </w:rPr>
            </w:pPr>
            <w:r w:rsidRPr="002E2EFD">
              <w:rPr>
                <w:bCs/>
                <w:sz w:val="22"/>
                <w:szCs w:val="22"/>
              </w:rPr>
              <w:t>Edukacja medialna mające na celu kształtowanie wysokiego poziomu rozwoju intelektualnego i wiedzy.</w:t>
            </w:r>
          </w:p>
          <w:p w:rsidR="0036249C" w:rsidRPr="002E2EFD" w:rsidRDefault="0036249C" w:rsidP="00D86EC4">
            <w:pPr>
              <w:pStyle w:val="Akapitzlist"/>
              <w:numPr>
                <w:ilvl w:val="0"/>
                <w:numId w:val="74"/>
              </w:numPr>
              <w:spacing w:line="276" w:lineRule="auto"/>
              <w:ind w:left="313"/>
              <w:rPr>
                <w:bCs/>
                <w:sz w:val="22"/>
                <w:szCs w:val="22"/>
              </w:rPr>
            </w:pPr>
            <w:r w:rsidRPr="002E2EFD">
              <w:rPr>
                <w:bCs/>
                <w:sz w:val="22"/>
                <w:szCs w:val="22"/>
              </w:rPr>
              <w:t>Uświadomienie uczniom znaczenia nowych mediów oraz zagrożeń, jakie są z nim związane.</w:t>
            </w:r>
          </w:p>
          <w:p w:rsidR="0036249C" w:rsidRPr="002E2EFD" w:rsidRDefault="0036249C" w:rsidP="0036249C">
            <w:pPr>
              <w:spacing w:after="0" w:line="276" w:lineRule="auto"/>
              <w:ind w:left="-47"/>
              <w:rPr>
                <w:b/>
                <w:bCs/>
              </w:rPr>
            </w:pPr>
          </w:p>
          <w:p w:rsidR="0036249C" w:rsidRPr="002E2EFD" w:rsidRDefault="0036249C" w:rsidP="0036249C">
            <w:pPr>
              <w:spacing w:after="0" w:line="276" w:lineRule="auto"/>
              <w:jc w:val="both"/>
              <w:rPr>
                <w:b/>
                <w:bCs/>
              </w:rPr>
            </w:pPr>
          </w:p>
        </w:tc>
        <w:tc>
          <w:tcPr>
            <w:tcW w:w="3767" w:type="dxa"/>
            <w:gridSpan w:val="2"/>
            <w:shd w:val="clear" w:color="auto" w:fill="auto"/>
          </w:tcPr>
          <w:p w:rsidR="0036249C" w:rsidRPr="002E2EFD" w:rsidRDefault="0036249C" w:rsidP="0036249C">
            <w:pPr>
              <w:spacing w:after="0" w:line="276" w:lineRule="auto"/>
              <w:jc w:val="both"/>
            </w:pPr>
            <w:r w:rsidRPr="002E2EFD">
              <w:t>- udział w uroczystościach,</w:t>
            </w:r>
          </w:p>
          <w:p w:rsidR="0036249C" w:rsidRPr="002E2EFD" w:rsidRDefault="0036249C" w:rsidP="0036249C">
            <w:pPr>
              <w:spacing w:after="0" w:line="276" w:lineRule="auto"/>
              <w:jc w:val="both"/>
            </w:pPr>
            <w:r w:rsidRPr="002E2EFD">
              <w:t>- godzina wychowawcza, wykłady,</w:t>
            </w:r>
          </w:p>
          <w:p w:rsidR="0036249C" w:rsidRPr="002E2EFD" w:rsidRDefault="0036249C" w:rsidP="0036249C">
            <w:pPr>
              <w:spacing w:after="0" w:line="276" w:lineRule="auto"/>
              <w:jc w:val="both"/>
            </w:pPr>
            <w:r w:rsidRPr="002E2EFD">
              <w:t>- godziny wychowawcze,</w:t>
            </w:r>
          </w:p>
          <w:p w:rsidR="0036249C" w:rsidRPr="002E2EFD" w:rsidRDefault="0036249C" w:rsidP="003123DD">
            <w:pPr>
              <w:spacing w:after="0" w:line="276" w:lineRule="auto"/>
            </w:pPr>
            <w:r w:rsidRPr="002E2EFD">
              <w:t>- analiza reklam zamieszczany</w:t>
            </w:r>
            <w:r w:rsidR="003123DD">
              <w:t xml:space="preserve">ch </w:t>
            </w:r>
            <w:r w:rsidR="003123DD">
              <w:br/>
              <w:t>w Internecie, TV, gazetach.</w:t>
            </w:r>
          </w:p>
        </w:tc>
        <w:tc>
          <w:tcPr>
            <w:tcW w:w="2694" w:type="dxa"/>
            <w:shd w:val="clear" w:color="auto" w:fill="auto"/>
          </w:tcPr>
          <w:p w:rsidR="0036249C" w:rsidRPr="002E2EFD" w:rsidRDefault="003123DD" w:rsidP="0036249C">
            <w:pPr>
              <w:tabs>
                <w:tab w:val="left" w:pos="3510"/>
              </w:tabs>
              <w:spacing w:after="0" w:line="276" w:lineRule="auto"/>
            </w:pPr>
            <w:r>
              <w:t xml:space="preserve">Nauczyciele </w:t>
            </w:r>
          </w:p>
        </w:tc>
        <w:tc>
          <w:tcPr>
            <w:tcW w:w="1417" w:type="dxa"/>
            <w:gridSpan w:val="2"/>
            <w:shd w:val="clear" w:color="auto" w:fill="auto"/>
          </w:tcPr>
          <w:p w:rsidR="0036249C" w:rsidRPr="002E2EFD" w:rsidRDefault="00606B61" w:rsidP="0036249C">
            <w:pPr>
              <w:tabs>
                <w:tab w:val="left" w:pos="3510"/>
              </w:tabs>
              <w:spacing w:after="0" w:line="276" w:lineRule="auto"/>
            </w:pPr>
            <w:r>
              <w:t>cały rok</w:t>
            </w:r>
          </w:p>
        </w:tc>
        <w:tc>
          <w:tcPr>
            <w:tcW w:w="2628" w:type="dxa"/>
            <w:gridSpan w:val="2"/>
            <w:shd w:val="clear" w:color="auto" w:fill="auto"/>
          </w:tcPr>
          <w:p w:rsidR="0036249C" w:rsidRPr="002E2EFD" w:rsidRDefault="0036249C" w:rsidP="0036249C">
            <w:pPr>
              <w:tabs>
                <w:tab w:val="left" w:pos="3510"/>
              </w:tabs>
              <w:spacing w:after="0" w:line="276" w:lineRule="auto"/>
            </w:pPr>
            <w:r w:rsidRPr="002E2EFD">
              <w:t>Uczniowie</w:t>
            </w:r>
          </w:p>
        </w:tc>
      </w:tr>
      <w:tr w:rsidR="0036249C" w:rsidRPr="00B77B6F" w:rsidTr="0036249C">
        <w:trPr>
          <w:trHeight w:val="1546"/>
        </w:trPr>
        <w:tc>
          <w:tcPr>
            <w:tcW w:w="3712" w:type="dxa"/>
            <w:vMerge/>
            <w:shd w:val="clear" w:color="auto" w:fill="auto"/>
          </w:tcPr>
          <w:p w:rsidR="0036249C" w:rsidRPr="002E2EFD" w:rsidRDefault="0036249C" w:rsidP="0036249C">
            <w:pPr>
              <w:spacing w:after="0" w:line="276" w:lineRule="auto"/>
              <w:rPr>
                <w:b/>
                <w:bCs/>
              </w:rPr>
            </w:pPr>
          </w:p>
        </w:tc>
        <w:tc>
          <w:tcPr>
            <w:tcW w:w="10506" w:type="dxa"/>
            <w:gridSpan w:val="7"/>
            <w:shd w:val="clear" w:color="auto" w:fill="F2F2F2"/>
          </w:tcPr>
          <w:p w:rsidR="0036249C" w:rsidRPr="002E2EFD" w:rsidRDefault="0036249C" w:rsidP="0036249C">
            <w:pPr>
              <w:shd w:val="clear" w:color="auto" w:fill="F2F2F2"/>
              <w:spacing w:after="0" w:line="276" w:lineRule="auto"/>
              <w:jc w:val="both"/>
              <w:rPr>
                <w:b/>
              </w:rPr>
            </w:pPr>
            <w:r w:rsidRPr="00202D3F">
              <w:rPr>
                <w:b/>
                <w:sz w:val="12"/>
              </w:rPr>
              <w:br/>
            </w:r>
            <w:r w:rsidRPr="002E2EFD">
              <w:rPr>
                <w:b/>
              </w:rPr>
              <w:t>Przykłady:</w:t>
            </w:r>
          </w:p>
          <w:p w:rsidR="0036249C" w:rsidRPr="002E2EFD" w:rsidRDefault="0036249C" w:rsidP="001C31B3">
            <w:pPr>
              <w:pStyle w:val="Akapitzlist"/>
              <w:numPr>
                <w:ilvl w:val="0"/>
                <w:numId w:val="32"/>
              </w:numPr>
              <w:spacing w:line="276" w:lineRule="auto"/>
              <w:jc w:val="both"/>
              <w:rPr>
                <w:sz w:val="22"/>
                <w:szCs w:val="22"/>
              </w:rPr>
            </w:pPr>
            <w:r w:rsidRPr="002E2EFD">
              <w:rPr>
                <w:sz w:val="22"/>
                <w:szCs w:val="22"/>
              </w:rPr>
              <w:t>zapoznanie uczniów z zaletami i wadami korzystania z nowych mediów. Uświadomienie jak bardzo zmienił się świat na przestrzeni ostatnich lat oraz jak szybko ewoluuje za pomocą nowych narzędzi do komunikowania się z innymi ludźmi;</w:t>
            </w:r>
          </w:p>
          <w:p w:rsidR="0036249C" w:rsidRPr="002E2EFD" w:rsidRDefault="0036249C" w:rsidP="001C31B3">
            <w:pPr>
              <w:pStyle w:val="Akapitzlist"/>
              <w:numPr>
                <w:ilvl w:val="0"/>
                <w:numId w:val="32"/>
              </w:numPr>
              <w:spacing w:line="276" w:lineRule="auto"/>
              <w:jc w:val="both"/>
              <w:rPr>
                <w:sz w:val="22"/>
                <w:szCs w:val="22"/>
              </w:rPr>
            </w:pPr>
            <w:r w:rsidRPr="002E2EFD">
              <w:rPr>
                <w:sz w:val="22"/>
                <w:szCs w:val="22"/>
              </w:rPr>
              <w:t>zwrócenie uwagi na problematykę zjawiska, związaną przede wszystkim z możliwymi konsekwencjami tego typu działań, zarówno dla ofiary, jak i sprawcy cyberprzemocy;</w:t>
            </w:r>
          </w:p>
          <w:p w:rsidR="0036249C" w:rsidRPr="003123DD" w:rsidRDefault="0036249C" w:rsidP="001C31B3">
            <w:pPr>
              <w:pStyle w:val="Akapitzlist"/>
              <w:numPr>
                <w:ilvl w:val="0"/>
                <w:numId w:val="32"/>
              </w:numPr>
              <w:shd w:val="clear" w:color="auto" w:fill="F2F2F2"/>
              <w:spacing w:line="276" w:lineRule="auto"/>
              <w:jc w:val="both"/>
              <w:rPr>
                <w:sz w:val="22"/>
                <w:szCs w:val="22"/>
              </w:rPr>
            </w:pPr>
            <w:r w:rsidRPr="002E2EFD">
              <w:rPr>
                <w:sz w:val="22"/>
                <w:szCs w:val="22"/>
              </w:rPr>
              <w:t>przygotowanie uczniów do krytycznego i selektywnego odbioru treści znalezionych w Internecie;</w:t>
            </w:r>
          </w:p>
        </w:tc>
      </w:tr>
      <w:tr w:rsidR="0036249C" w:rsidRPr="00B77B6F" w:rsidTr="0036249C">
        <w:trPr>
          <w:trHeight w:val="1215"/>
        </w:trPr>
        <w:tc>
          <w:tcPr>
            <w:tcW w:w="3712" w:type="dxa"/>
            <w:vMerge w:val="restart"/>
            <w:shd w:val="clear" w:color="auto" w:fill="auto"/>
          </w:tcPr>
          <w:p w:rsidR="0036249C" w:rsidRPr="002E2EFD" w:rsidRDefault="0036249C" w:rsidP="00D86EC4">
            <w:pPr>
              <w:pStyle w:val="Akapitzlist"/>
              <w:numPr>
                <w:ilvl w:val="0"/>
                <w:numId w:val="75"/>
              </w:numPr>
              <w:spacing w:line="276" w:lineRule="auto"/>
              <w:ind w:left="313"/>
              <w:rPr>
                <w:bCs/>
                <w:sz w:val="22"/>
                <w:szCs w:val="22"/>
              </w:rPr>
            </w:pPr>
            <w:r w:rsidRPr="002E2EFD">
              <w:rPr>
                <w:sz w:val="22"/>
                <w:szCs w:val="22"/>
              </w:rPr>
              <w:br w:type="page"/>
            </w:r>
            <w:r w:rsidRPr="002E2EFD">
              <w:rPr>
                <w:bCs/>
                <w:sz w:val="22"/>
                <w:szCs w:val="22"/>
              </w:rPr>
              <w:t xml:space="preserve">Zwiększanie wiedzy uczniów na temat cyberprzemocy, prewencji </w:t>
            </w:r>
            <w:r w:rsidRPr="002E2EFD">
              <w:rPr>
                <w:bCs/>
                <w:sz w:val="22"/>
                <w:szCs w:val="22"/>
              </w:rPr>
              <w:lastRenderedPageBreak/>
              <w:t>oraz reagowaniu w przypadku pojawienia się zagrożenia.</w:t>
            </w:r>
          </w:p>
          <w:p w:rsidR="0036249C" w:rsidRPr="003123DD" w:rsidRDefault="0036249C" w:rsidP="00D86EC4">
            <w:pPr>
              <w:pStyle w:val="Akapitzlist"/>
              <w:numPr>
                <w:ilvl w:val="0"/>
                <w:numId w:val="75"/>
              </w:numPr>
              <w:spacing w:line="276" w:lineRule="auto"/>
              <w:ind w:left="313"/>
              <w:rPr>
                <w:bCs/>
                <w:sz w:val="22"/>
                <w:szCs w:val="22"/>
              </w:rPr>
            </w:pPr>
            <w:r w:rsidRPr="002E2EFD">
              <w:rPr>
                <w:bCs/>
                <w:sz w:val="22"/>
                <w:szCs w:val="22"/>
              </w:rPr>
              <w:t xml:space="preserve">Zapoznanie uczniów </w:t>
            </w:r>
            <w:r w:rsidR="003123DD">
              <w:rPr>
                <w:bCs/>
                <w:sz w:val="22"/>
                <w:szCs w:val="22"/>
              </w:rPr>
              <w:t>z</w:t>
            </w:r>
            <w:r w:rsidRPr="002E2EFD">
              <w:rPr>
                <w:bCs/>
                <w:sz w:val="22"/>
                <w:szCs w:val="22"/>
              </w:rPr>
              <w:t xml:space="preserve"> występującymi formami cyberprzemocy oraz skutecznym sposobom przeciwdziałania zjawisku.</w:t>
            </w:r>
          </w:p>
        </w:tc>
        <w:tc>
          <w:tcPr>
            <w:tcW w:w="3767" w:type="dxa"/>
            <w:gridSpan w:val="2"/>
            <w:shd w:val="clear" w:color="auto" w:fill="auto"/>
          </w:tcPr>
          <w:p w:rsidR="0036249C" w:rsidRPr="002E2EFD" w:rsidRDefault="0036249C" w:rsidP="0036249C">
            <w:pPr>
              <w:spacing w:after="0" w:line="276" w:lineRule="auto"/>
            </w:pPr>
            <w:r w:rsidRPr="002E2EFD">
              <w:lastRenderedPageBreak/>
              <w:t>- e-lekcje,</w:t>
            </w:r>
          </w:p>
          <w:p w:rsidR="0036249C" w:rsidRPr="003123DD" w:rsidRDefault="0036249C" w:rsidP="003123DD">
            <w:pPr>
              <w:spacing w:after="0" w:line="276" w:lineRule="auto"/>
              <w:rPr>
                <w:bCs/>
              </w:rPr>
            </w:pPr>
            <w:r w:rsidRPr="002E2EFD">
              <w:t>- spotkanie z specjalistą ds. uzależnień, przedstawicielem policji.</w:t>
            </w:r>
          </w:p>
        </w:tc>
        <w:tc>
          <w:tcPr>
            <w:tcW w:w="2694" w:type="dxa"/>
            <w:shd w:val="clear" w:color="auto" w:fill="auto"/>
          </w:tcPr>
          <w:p w:rsidR="0036249C" w:rsidRPr="002E2EFD" w:rsidRDefault="00606B61" w:rsidP="0036249C">
            <w:pPr>
              <w:tabs>
                <w:tab w:val="left" w:pos="3510"/>
              </w:tabs>
              <w:spacing w:after="0" w:line="276" w:lineRule="auto"/>
            </w:pPr>
            <w:r>
              <w:t>nauczyciel informatyki, pedagog, psycholog, dyrektor</w:t>
            </w:r>
          </w:p>
        </w:tc>
        <w:tc>
          <w:tcPr>
            <w:tcW w:w="1417" w:type="dxa"/>
            <w:gridSpan w:val="2"/>
            <w:shd w:val="clear" w:color="auto" w:fill="auto"/>
          </w:tcPr>
          <w:p w:rsidR="0036249C" w:rsidRPr="002E2EFD" w:rsidRDefault="00931F3B" w:rsidP="0036249C">
            <w:pPr>
              <w:tabs>
                <w:tab w:val="left" w:pos="3510"/>
              </w:tabs>
              <w:spacing w:after="0" w:line="276" w:lineRule="auto"/>
            </w:pPr>
            <w:r>
              <w:t>wg potrzeb</w:t>
            </w:r>
          </w:p>
        </w:tc>
        <w:tc>
          <w:tcPr>
            <w:tcW w:w="2628" w:type="dxa"/>
            <w:gridSpan w:val="2"/>
            <w:shd w:val="clear" w:color="auto" w:fill="auto"/>
          </w:tcPr>
          <w:p w:rsidR="0036249C" w:rsidRPr="002E2EFD" w:rsidRDefault="0036249C" w:rsidP="0036249C">
            <w:pPr>
              <w:tabs>
                <w:tab w:val="left" w:pos="3510"/>
              </w:tabs>
              <w:spacing w:after="0" w:line="276" w:lineRule="auto"/>
            </w:pPr>
            <w:r w:rsidRPr="002E2EFD">
              <w:t>Uczniowie</w:t>
            </w:r>
          </w:p>
        </w:tc>
      </w:tr>
      <w:tr w:rsidR="0036249C" w:rsidRPr="00B77B6F" w:rsidTr="0036249C">
        <w:trPr>
          <w:trHeight w:val="977"/>
        </w:trPr>
        <w:tc>
          <w:tcPr>
            <w:tcW w:w="3712" w:type="dxa"/>
            <w:vMerge/>
            <w:shd w:val="clear" w:color="auto" w:fill="auto"/>
          </w:tcPr>
          <w:p w:rsidR="0036249C" w:rsidRPr="002E2EFD" w:rsidRDefault="0036249C" w:rsidP="0036249C">
            <w:pPr>
              <w:spacing w:after="0" w:line="276" w:lineRule="auto"/>
              <w:rPr>
                <w:b/>
                <w:bCs/>
              </w:rPr>
            </w:pPr>
          </w:p>
        </w:tc>
        <w:tc>
          <w:tcPr>
            <w:tcW w:w="10506" w:type="dxa"/>
            <w:gridSpan w:val="7"/>
            <w:shd w:val="clear" w:color="auto" w:fill="F2F2F2"/>
          </w:tcPr>
          <w:p w:rsidR="0036249C" w:rsidRPr="00202D3F" w:rsidRDefault="0036249C" w:rsidP="0036249C">
            <w:pPr>
              <w:shd w:val="clear" w:color="auto" w:fill="F2F2F2"/>
              <w:spacing w:after="0" w:line="276" w:lineRule="auto"/>
              <w:jc w:val="both"/>
              <w:rPr>
                <w:sz w:val="4"/>
              </w:rPr>
            </w:pPr>
          </w:p>
          <w:p w:rsidR="0036249C" w:rsidRPr="002E2EFD" w:rsidRDefault="0036249C" w:rsidP="0036249C">
            <w:pPr>
              <w:shd w:val="clear" w:color="auto" w:fill="F2F2F2"/>
              <w:spacing w:after="0" w:line="276" w:lineRule="auto"/>
              <w:jc w:val="both"/>
              <w:rPr>
                <w:b/>
              </w:rPr>
            </w:pPr>
            <w:r w:rsidRPr="002E2EFD">
              <w:rPr>
                <w:b/>
              </w:rPr>
              <w:t>Przykład:</w:t>
            </w:r>
          </w:p>
          <w:p w:rsidR="0036249C" w:rsidRPr="002E2EFD" w:rsidRDefault="0036249C" w:rsidP="00D86EC4">
            <w:pPr>
              <w:numPr>
                <w:ilvl w:val="0"/>
                <w:numId w:val="70"/>
              </w:numPr>
              <w:spacing w:after="0" w:line="276" w:lineRule="auto"/>
              <w:jc w:val="both"/>
              <w:rPr>
                <w:i/>
              </w:rPr>
            </w:pPr>
            <w:r w:rsidRPr="002E2EFD">
              <w:t xml:space="preserve">podczas zajęć prowadzonych przez przedstawiciela policji, warto zapoznać uczniów czym jest cyberprzemoc, jakie symptomy i zachowania na nią wskazują, w jaki sposób należy radzić sobie z zaistniałą sytuacją oraz jak bronić przed jej pojawieniem lub za pośrednictwem e-lekcji </w:t>
            </w:r>
            <w:r w:rsidR="003123DD">
              <w:t xml:space="preserve">np. </w:t>
            </w:r>
            <w:r w:rsidRPr="002E2EFD">
              <w:t xml:space="preserve">„Czy jesteś (nie)bezpieczny w sieci?” </w:t>
            </w:r>
          </w:p>
          <w:p w:rsidR="0036249C" w:rsidRPr="002E2EFD" w:rsidRDefault="0036249C" w:rsidP="00D86EC4">
            <w:pPr>
              <w:numPr>
                <w:ilvl w:val="0"/>
                <w:numId w:val="70"/>
              </w:numPr>
              <w:spacing w:after="0" w:line="276" w:lineRule="auto"/>
              <w:jc w:val="both"/>
            </w:pPr>
            <w:r w:rsidRPr="002E2EFD">
              <w:t>podczas spotkania ze specjalistami ds. uzależnień oraz przedstawicielami policji należy uświadomić jakie mogą być konsekwencje prawne i psychiczne dla sprawcy przemocy;</w:t>
            </w:r>
          </w:p>
          <w:p w:rsidR="0036249C" w:rsidRPr="002E2EFD" w:rsidRDefault="0036249C" w:rsidP="00D86EC4">
            <w:pPr>
              <w:numPr>
                <w:ilvl w:val="0"/>
                <w:numId w:val="70"/>
              </w:numPr>
              <w:spacing w:after="0" w:line="276" w:lineRule="auto"/>
              <w:jc w:val="both"/>
            </w:pPr>
            <w:r w:rsidRPr="002E2EFD">
              <w:t xml:space="preserve">wypracowanie aktywnej postawy reagowania na różne formy przemocy u uczniów. Uświadomienie jak ważne jest podejmowanie działania, nie pozostawanie biernym </w:t>
            </w:r>
          </w:p>
        </w:tc>
      </w:tr>
      <w:tr w:rsidR="0036249C" w:rsidRPr="00B77B6F" w:rsidTr="0036249C">
        <w:tc>
          <w:tcPr>
            <w:tcW w:w="3712" w:type="dxa"/>
            <w:vMerge w:val="restart"/>
            <w:shd w:val="clear" w:color="auto" w:fill="auto"/>
          </w:tcPr>
          <w:p w:rsidR="0036249C" w:rsidRPr="002E2EFD" w:rsidRDefault="0036249C" w:rsidP="00D86EC4">
            <w:pPr>
              <w:pStyle w:val="Akapitzlist"/>
              <w:numPr>
                <w:ilvl w:val="0"/>
                <w:numId w:val="76"/>
              </w:numPr>
              <w:spacing w:line="276" w:lineRule="auto"/>
              <w:ind w:left="313"/>
              <w:rPr>
                <w:bCs/>
                <w:sz w:val="22"/>
                <w:szCs w:val="22"/>
              </w:rPr>
            </w:pPr>
            <w:r w:rsidRPr="002E2EFD">
              <w:rPr>
                <w:sz w:val="22"/>
                <w:szCs w:val="22"/>
              </w:rPr>
              <w:lastRenderedPageBreak/>
              <w:br w:type="page"/>
            </w:r>
            <w:r w:rsidRPr="002E2EFD">
              <w:rPr>
                <w:bCs/>
                <w:sz w:val="22"/>
                <w:szCs w:val="22"/>
              </w:rPr>
              <w:t>Propagowanie zasad dobrego zachowania w Internecie.</w:t>
            </w:r>
          </w:p>
          <w:p w:rsidR="0036249C" w:rsidRPr="003123DD" w:rsidRDefault="0036249C" w:rsidP="00D86EC4">
            <w:pPr>
              <w:pStyle w:val="Akapitzlist"/>
              <w:numPr>
                <w:ilvl w:val="0"/>
                <w:numId w:val="76"/>
              </w:numPr>
              <w:spacing w:line="276" w:lineRule="auto"/>
              <w:ind w:left="313"/>
              <w:rPr>
                <w:bCs/>
                <w:sz w:val="22"/>
                <w:szCs w:val="22"/>
              </w:rPr>
            </w:pPr>
            <w:r w:rsidRPr="002E2EFD">
              <w:rPr>
                <w:bCs/>
                <w:sz w:val="22"/>
                <w:szCs w:val="22"/>
              </w:rPr>
              <w:t>Rozwijanie świadomości bezpiecznego korzystania z nowych mediów przez uczniów.</w:t>
            </w:r>
          </w:p>
          <w:p w:rsidR="0036249C" w:rsidRPr="002E2EFD" w:rsidRDefault="0036249C" w:rsidP="00D86EC4">
            <w:pPr>
              <w:pStyle w:val="Akapitzlist"/>
              <w:numPr>
                <w:ilvl w:val="0"/>
                <w:numId w:val="76"/>
              </w:numPr>
              <w:spacing w:line="276" w:lineRule="auto"/>
              <w:ind w:left="313"/>
              <w:rPr>
                <w:bCs/>
                <w:sz w:val="22"/>
                <w:szCs w:val="22"/>
              </w:rPr>
            </w:pPr>
            <w:r w:rsidRPr="002E2EFD">
              <w:rPr>
                <w:bCs/>
                <w:sz w:val="22"/>
                <w:szCs w:val="22"/>
              </w:rPr>
              <w:t>Zaangażowanie uczniów w projekty o tematyce przeciwdziałaniu cyberprzemocy oraz uzależnieniu od korzystania z nowych mediów.</w:t>
            </w:r>
          </w:p>
          <w:p w:rsidR="0036249C" w:rsidRPr="002E2EFD" w:rsidRDefault="0036249C" w:rsidP="0036249C">
            <w:pPr>
              <w:spacing w:after="0" w:line="276" w:lineRule="auto"/>
              <w:rPr>
                <w:b/>
                <w:bCs/>
              </w:rPr>
            </w:pPr>
          </w:p>
        </w:tc>
        <w:tc>
          <w:tcPr>
            <w:tcW w:w="3673" w:type="dxa"/>
            <w:shd w:val="clear" w:color="auto" w:fill="auto"/>
          </w:tcPr>
          <w:p w:rsidR="0036249C" w:rsidRPr="002E2EFD" w:rsidRDefault="0036249C" w:rsidP="0036249C">
            <w:pPr>
              <w:spacing w:after="0" w:line="276" w:lineRule="auto"/>
            </w:pPr>
            <w:r w:rsidRPr="002E2EFD">
              <w:t>- spotkania z psychologiem/ pedagogiem szkolnym, policją,</w:t>
            </w:r>
          </w:p>
          <w:p w:rsidR="0036249C" w:rsidRPr="002E2EFD" w:rsidRDefault="0036249C" w:rsidP="0036249C">
            <w:pPr>
              <w:spacing w:after="0" w:line="276" w:lineRule="auto"/>
              <w:jc w:val="both"/>
            </w:pPr>
            <w:r w:rsidRPr="002E2EFD">
              <w:t>- udział w uroczystościach,</w:t>
            </w:r>
          </w:p>
          <w:p w:rsidR="0036249C" w:rsidRPr="002E2EFD" w:rsidRDefault="0036249C" w:rsidP="0036249C">
            <w:pPr>
              <w:spacing w:after="0" w:line="276" w:lineRule="auto"/>
              <w:jc w:val="both"/>
            </w:pPr>
            <w:r w:rsidRPr="002E2EFD">
              <w:t>- burza mózgów,</w:t>
            </w:r>
          </w:p>
          <w:p w:rsidR="0036249C" w:rsidRPr="002E2EFD" w:rsidRDefault="0036249C" w:rsidP="0036249C">
            <w:pPr>
              <w:spacing w:after="0" w:line="276" w:lineRule="auto"/>
              <w:jc w:val="both"/>
            </w:pPr>
            <w:r w:rsidRPr="002E2EFD">
              <w:t>- e-lekcja,</w:t>
            </w:r>
          </w:p>
          <w:p w:rsidR="0036249C" w:rsidRPr="002E2EFD" w:rsidRDefault="0036249C" w:rsidP="0036249C">
            <w:pPr>
              <w:spacing w:after="0" w:line="276" w:lineRule="auto"/>
              <w:jc w:val="both"/>
            </w:pPr>
            <w:r w:rsidRPr="002E2EFD">
              <w:t>- praca indywidualna i w grupach,</w:t>
            </w:r>
          </w:p>
          <w:p w:rsidR="0036249C" w:rsidRPr="002E2EFD" w:rsidRDefault="007C1F45" w:rsidP="0036249C">
            <w:pPr>
              <w:spacing w:after="0" w:line="276" w:lineRule="auto"/>
              <w:jc w:val="both"/>
            </w:pPr>
            <w:r>
              <w:t>- godziny wychowawcze</w:t>
            </w:r>
            <w:r w:rsidR="00A45B32">
              <w:t>.</w:t>
            </w:r>
          </w:p>
        </w:tc>
        <w:tc>
          <w:tcPr>
            <w:tcW w:w="2846" w:type="dxa"/>
            <w:gridSpan w:val="3"/>
            <w:shd w:val="clear" w:color="auto" w:fill="auto"/>
          </w:tcPr>
          <w:p w:rsidR="0036249C" w:rsidRPr="002E2EFD" w:rsidRDefault="00931F3B" w:rsidP="0036249C">
            <w:pPr>
              <w:spacing w:after="0" w:line="276" w:lineRule="auto"/>
              <w:jc w:val="both"/>
            </w:pPr>
            <w:r>
              <w:t>nauczyciel informatyki, wychowawcy, psycholog, nauczyciele</w:t>
            </w:r>
          </w:p>
        </w:tc>
        <w:tc>
          <w:tcPr>
            <w:tcW w:w="1435" w:type="dxa"/>
            <w:gridSpan w:val="2"/>
            <w:shd w:val="clear" w:color="auto" w:fill="auto"/>
          </w:tcPr>
          <w:p w:rsidR="0036249C" w:rsidRPr="002E2EFD" w:rsidRDefault="00931F3B" w:rsidP="0036249C">
            <w:pPr>
              <w:spacing w:after="0" w:line="276" w:lineRule="auto"/>
              <w:jc w:val="both"/>
            </w:pPr>
            <w:r>
              <w:t>cały rok</w:t>
            </w:r>
          </w:p>
        </w:tc>
        <w:tc>
          <w:tcPr>
            <w:tcW w:w="2552" w:type="dxa"/>
            <w:shd w:val="clear" w:color="auto" w:fill="auto"/>
          </w:tcPr>
          <w:p w:rsidR="0036249C" w:rsidRPr="002E2EFD" w:rsidRDefault="0036249C" w:rsidP="0036249C">
            <w:pPr>
              <w:spacing w:after="0" w:line="276" w:lineRule="auto"/>
              <w:jc w:val="both"/>
            </w:pPr>
            <w:r w:rsidRPr="002E2EFD">
              <w:t>Uczniowie</w:t>
            </w:r>
          </w:p>
        </w:tc>
      </w:tr>
      <w:tr w:rsidR="0036249C" w:rsidRPr="00B77B6F" w:rsidTr="0036249C">
        <w:tc>
          <w:tcPr>
            <w:tcW w:w="3712" w:type="dxa"/>
            <w:vMerge/>
            <w:shd w:val="clear" w:color="auto" w:fill="auto"/>
          </w:tcPr>
          <w:p w:rsidR="0036249C" w:rsidRPr="002E2EFD" w:rsidRDefault="0036249C" w:rsidP="0036249C">
            <w:pPr>
              <w:spacing w:after="0" w:line="276" w:lineRule="auto"/>
              <w:rPr>
                <w:b/>
                <w:bCs/>
              </w:rPr>
            </w:pPr>
          </w:p>
        </w:tc>
        <w:tc>
          <w:tcPr>
            <w:tcW w:w="10506" w:type="dxa"/>
            <w:gridSpan w:val="7"/>
            <w:shd w:val="clear" w:color="auto" w:fill="F2F2F2"/>
          </w:tcPr>
          <w:p w:rsidR="0036249C" w:rsidRPr="007C1F45" w:rsidRDefault="0036249C" w:rsidP="0036249C">
            <w:pPr>
              <w:spacing w:after="0" w:line="276" w:lineRule="auto"/>
              <w:jc w:val="both"/>
              <w:rPr>
                <w:b/>
                <w:sz w:val="10"/>
              </w:rPr>
            </w:pPr>
          </w:p>
          <w:p w:rsidR="0036249C" w:rsidRPr="002E2EFD" w:rsidRDefault="0036249C" w:rsidP="0036249C">
            <w:pPr>
              <w:spacing w:after="0" w:line="276" w:lineRule="auto"/>
              <w:jc w:val="both"/>
              <w:rPr>
                <w:b/>
              </w:rPr>
            </w:pPr>
            <w:r w:rsidRPr="002E2EFD">
              <w:rPr>
                <w:b/>
              </w:rPr>
              <w:t>Przykłady:</w:t>
            </w:r>
          </w:p>
          <w:p w:rsidR="0036249C" w:rsidRPr="002E2EFD" w:rsidRDefault="0036249C" w:rsidP="00D86EC4">
            <w:pPr>
              <w:pStyle w:val="Akapitzlist"/>
              <w:numPr>
                <w:ilvl w:val="0"/>
                <w:numId w:val="70"/>
              </w:numPr>
              <w:shd w:val="clear" w:color="auto" w:fill="F2F2F2"/>
              <w:spacing w:line="276" w:lineRule="auto"/>
              <w:jc w:val="both"/>
              <w:rPr>
                <w:sz w:val="22"/>
                <w:szCs w:val="22"/>
              </w:rPr>
            </w:pPr>
            <w:r w:rsidRPr="002E2EFD">
              <w:rPr>
                <w:sz w:val="22"/>
                <w:szCs w:val="22"/>
              </w:rPr>
              <w:t>zajęcia podczas godziny wychowawczej oraz na informatyce dotyczące bezpiecznego korzystanie z nowych mediów ze szczególnym uwzględnieniem Internetu i telefonu komórkowego;</w:t>
            </w:r>
          </w:p>
          <w:p w:rsidR="0036249C" w:rsidRPr="002E2EFD" w:rsidRDefault="0036249C" w:rsidP="00D86EC4">
            <w:pPr>
              <w:pStyle w:val="Akapitzlist"/>
              <w:numPr>
                <w:ilvl w:val="0"/>
                <w:numId w:val="70"/>
              </w:numPr>
              <w:shd w:val="clear" w:color="auto" w:fill="F2F2F2"/>
              <w:spacing w:line="276" w:lineRule="auto"/>
              <w:jc w:val="both"/>
              <w:rPr>
                <w:sz w:val="22"/>
                <w:szCs w:val="22"/>
              </w:rPr>
            </w:pPr>
            <w:r w:rsidRPr="002E2EFD">
              <w:rPr>
                <w:sz w:val="22"/>
                <w:szCs w:val="22"/>
              </w:rPr>
              <w:t>informowanie uczniów o konieczności ochrony swoich danych osobowy oraz ewentualnych konsekwencjach wynikających z ich niedopilnowania – pogadanka prowadzo</w:t>
            </w:r>
            <w:r w:rsidR="003123DD">
              <w:rPr>
                <w:sz w:val="22"/>
                <w:szCs w:val="22"/>
              </w:rPr>
              <w:t>na podczas godziny wychowawczej;</w:t>
            </w:r>
          </w:p>
          <w:p w:rsidR="0036249C" w:rsidRPr="002E2EFD" w:rsidRDefault="0036249C" w:rsidP="00D86EC4">
            <w:pPr>
              <w:pStyle w:val="Akapitzlist"/>
              <w:numPr>
                <w:ilvl w:val="0"/>
                <w:numId w:val="70"/>
              </w:numPr>
              <w:shd w:val="clear" w:color="auto" w:fill="F2F2F2"/>
              <w:spacing w:line="276" w:lineRule="auto"/>
              <w:jc w:val="both"/>
              <w:rPr>
                <w:sz w:val="22"/>
                <w:szCs w:val="22"/>
              </w:rPr>
            </w:pPr>
            <w:r w:rsidRPr="002E2EFD">
              <w:rPr>
                <w:sz w:val="22"/>
                <w:szCs w:val="22"/>
              </w:rPr>
              <w:t>udział w corocznym Dniu Bezpiecznego Internetu;</w:t>
            </w:r>
          </w:p>
          <w:p w:rsidR="0036249C" w:rsidRPr="002E2EFD" w:rsidRDefault="0036249C" w:rsidP="00D86EC4">
            <w:pPr>
              <w:pStyle w:val="Akapitzlist"/>
              <w:numPr>
                <w:ilvl w:val="0"/>
                <w:numId w:val="70"/>
              </w:numPr>
              <w:spacing w:line="276" w:lineRule="auto"/>
              <w:jc w:val="both"/>
              <w:rPr>
                <w:sz w:val="22"/>
                <w:szCs w:val="22"/>
              </w:rPr>
            </w:pPr>
            <w:r w:rsidRPr="002E2EFD">
              <w:rPr>
                <w:sz w:val="22"/>
                <w:szCs w:val="22"/>
              </w:rPr>
              <w:t>wypracowanie reguł bezpieczne</w:t>
            </w:r>
            <w:r w:rsidR="003123DD">
              <w:rPr>
                <w:sz w:val="22"/>
                <w:szCs w:val="22"/>
              </w:rPr>
              <w:t>go</w:t>
            </w:r>
            <w:r w:rsidRPr="002E2EFD">
              <w:rPr>
                <w:sz w:val="22"/>
                <w:szCs w:val="22"/>
              </w:rPr>
              <w:t xml:space="preserve"> korzystania z Sieci oraz zapoznanie się z zasadami kulturalnego użytkowania Internetu;</w:t>
            </w:r>
          </w:p>
          <w:p w:rsidR="0036249C" w:rsidRPr="002E2EFD" w:rsidRDefault="0036249C" w:rsidP="00D86EC4">
            <w:pPr>
              <w:pStyle w:val="Akapitzlist"/>
              <w:numPr>
                <w:ilvl w:val="0"/>
                <w:numId w:val="70"/>
              </w:numPr>
              <w:spacing w:line="276" w:lineRule="auto"/>
              <w:jc w:val="both"/>
              <w:rPr>
                <w:sz w:val="22"/>
                <w:szCs w:val="22"/>
              </w:rPr>
            </w:pPr>
            <w:r w:rsidRPr="002E2EFD">
              <w:rPr>
                <w:sz w:val="22"/>
                <w:szCs w:val="22"/>
              </w:rPr>
              <w:t>wychowawca zapoznaje uczniów z koniecznością ochrony danych oraz cudzej własności interpersonalnej;</w:t>
            </w:r>
          </w:p>
          <w:p w:rsidR="0036249C" w:rsidRPr="002E2EFD" w:rsidRDefault="0036249C" w:rsidP="00D86EC4">
            <w:pPr>
              <w:numPr>
                <w:ilvl w:val="0"/>
                <w:numId w:val="70"/>
              </w:numPr>
              <w:spacing w:after="0" w:line="276" w:lineRule="auto"/>
              <w:jc w:val="both"/>
            </w:pPr>
            <w:r w:rsidRPr="002E2EFD">
              <w:t>promocja bezpiecznych stron internetowych i oprogramowania zabezpieczającego przed niepożądanymi treściami na szkolnej stronie internetowej;</w:t>
            </w:r>
          </w:p>
          <w:p w:rsidR="0036249C" w:rsidRPr="002E2EFD" w:rsidRDefault="0036249C" w:rsidP="00D86EC4">
            <w:pPr>
              <w:pStyle w:val="Akapitzlist"/>
              <w:numPr>
                <w:ilvl w:val="0"/>
                <w:numId w:val="70"/>
              </w:numPr>
              <w:spacing w:line="276" w:lineRule="auto"/>
              <w:jc w:val="both"/>
              <w:rPr>
                <w:sz w:val="22"/>
                <w:szCs w:val="22"/>
              </w:rPr>
            </w:pPr>
            <w:r w:rsidRPr="002E2EFD">
              <w:rPr>
                <w:sz w:val="22"/>
                <w:szCs w:val="22"/>
              </w:rPr>
              <w:t>wypracowanie wśród uczniów zasady działania według zasady: widzę, reaguję, pomagam;</w:t>
            </w:r>
          </w:p>
          <w:p w:rsidR="0036249C" w:rsidRPr="002E2EFD" w:rsidRDefault="0036249C" w:rsidP="00D86EC4">
            <w:pPr>
              <w:pStyle w:val="Akapitzlist"/>
              <w:numPr>
                <w:ilvl w:val="0"/>
                <w:numId w:val="70"/>
              </w:numPr>
              <w:spacing w:line="276" w:lineRule="auto"/>
              <w:jc w:val="both"/>
              <w:rPr>
                <w:sz w:val="22"/>
                <w:szCs w:val="22"/>
              </w:rPr>
            </w:pPr>
            <w:r w:rsidRPr="002E2EFD">
              <w:rPr>
                <w:sz w:val="22"/>
                <w:szCs w:val="22"/>
              </w:rPr>
              <w:lastRenderedPageBreak/>
              <w:t>uczenie jakie działania podejmować kiedy staną się ofiarą, świadkiem bądź sprawcą przemocy elektronicznej;</w:t>
            </w:r>
          </w:p>
          <w:p w:rsidR="0036249C" w:rsidRPr="002E2EFD" w:rsidRDefault="0036249C" w:rsidP="00D86EC4">
            <w:pPr>
              <w:pStyle w:val="Akapitzlist"/>
              <w:numPr>
                <w:ilvl w:val="0"/>
                <w:numId w:val="70"/>
              </w:numPr>
              <w:spacing w:line="276" w:lineRule="auto"/>
              <w:jc w:val="both"/>
              <w:rPr>
                <w:sz w:val="22"/>
                <w:szCs w:val="22"/>
              </w:rPr>
            </w:pPr>
            <w:r w:rsidRPr="002E2EFD">
              <w:rPr>
                <w:sz w:val="22"/>
                <w:szCs w:val="22"/>
              </w:rPr>
              <w:t>promowanie zdrowego sposobu spędzania wolnego czasu w gronie rówieśników;</w:t>
            </w:r>
          </w:p>
          <w:p w:rsidR="0036249C" w:rsidRPr="007C1F45" w:rsidRDefault="0036249C" w:rsidP="00D86EC4">
            <w:pPr>
              <w:pStyle w:val="Akapitzlist"/>
              <w:numPr>
                <w:ilvl w:val="0"/>
                <w:numId w:val="70"/>
              </w:numPr>
              <w:spacing w:line="276" w:lineRule="auto"/>
              <w:jc w:val="both"/>
              <w:rPr>
                <w:sz w:val="22"/>
                <w:szCs w:val="22"/>
              </w:rPr>
            </w:pPr>
            <w:r w:rsidRPr="002E2EFD">
              <w:rPr>
                <w:sz w:val="22"/>
                <w:szCs w:val="22"/>
              </w:rPr>
              <w:t>godzina wychowawcza poświęcona od</w:t>
            </w:r>
            <w:r w:rsidR="007C1F45">
              <w:rPr>
                <w:sz w:val="22"/>
                <w:szCs w:val="22"/>
              </w:rPr>
              <w:t>powiednim i konstruktywnym formom</w:t>
            </w:r>
            <w:r w:rsidRPr="002E2EFD">
              <w:rPr>
                <w:sz w:val="22"/>
                <w:szCs w:val="22"/>
              </w:rPr>
              <w:t xml:space="preserve"> spędzania wolnego czasu </w:t>
            </w:r>
            <w:r w:rsidRPr="002E2EFD">
              <w:rPr>
                <w:sz w:val="22"/>
                <w:szCs w:val="22"/>
              </w:rPr>
              <w:br/>
              <w:t>w Internecie.</w:t>
            </w:r>
          </w:p>
        </w:tc>
      </w:tr>
      <w:tr w:rsidR="0036249C" w:rsidRPr="00B77B6F" w:rsidTr="0036249C">
        <w:trPr>
          <w:trHeight w:val="658"/>
        </w:trPr>
        <w:tc>
          <w:tcPr>
            <w:tcW w:w="3712" w:type="dxa"/>
            <w:vMerge w:val="restart"/>
            <w:tcBorders>
              <w:bottom w:val="single" w:sz="12" w:space="0" w:color="666666"/>
            </w:tcBorders>
            <w:shd w:val="clear" w:color="auto" w:fill="auto"/>
          </w:tcPr>
          <w:p w:rsidR="0036249C" w:rsidRPr="002E2EFD" w:rsidRDefault="0036249C" w:rsidP="00D86EC4">
            <w:pPr>
              <w:pStyle w:val="Akapitzlist"/>
              <w:numPr>
                <w:ilvl w:val="0"/>
                <w:numId w:val="77"/>
              </w:numPr>
              <w:spacing w:line="276" w:lineRule="auto"/>
              <w:ind w:left="313"/>
              <w:rPr>
                <w:bCs/>
                <w:sz w:val="22"/>
                <w:szCs w:val="22"/>
              </w:rPr>
            </w:pPr>
            <w:r w:rsidRPr="002E2EFD">
              <w:rPr>
                <w:bCs/>
                <w:sz w:val="22"/>
                <w:szCs w:val="22"/>
              </w:rPr>
              <w:lastRenderedPageBreak/>
              <w:t>Zaangażowanie młodych ludzi do aktywnego działania w sytuacji pojawienia się zjawiska cyberprzemocy.</w:t>
            </w:r>
          </w:p>
          <w:p w:rsidR="0036249C" w:rsidRPr="002E2EFD" w:rsidRDefault="0036249C" w:rsidP="00D86EC4">
            <w:pPr>
              <w:pStyle w:val="Akapitzlist"/>
              <w:numPr>
                <w:ilvl w:val="0"/>
                <w:numId w:val="77"/>
              </w:numPr>
              <w:spacing w:line="276" w:lineRule="auto"/>
              <w:ind w:left="313"/>
              <w:rPr>
                <w:b/>
                <w:bCs/>
                <w:sz w:val="22"/>
                <w:szCs w:val="22"/>
              </w:rPr>
            </w:pPr>
            <w:r w:rsidRPr="002E2EFD">
              <w:rPr>
                <w:bCs/>
                <w:sz w:val="22"/>
                <w:szCs w:val="22"/>
              </w:rPr>
              <w:t>Udział w kampaniach, wydarzeniach oraz projektach społecznych uświadamiającego powagę zjawiska.</w:t>
            </w:r>
          </w:p>
        </w:tc>
        <w:tc>
          <w:tcPr>
            <w:tcW w:w="3767" w:type="dxa"/>
            <w:gridSpan w:val="2"/>
            <w:tcBorders>
              <w:bottom w:val="single" w:sz="12" w:space="0" w:color="666666"/>
            </w:tcBorders>
            <w:shd w:val="clear" w:color="auto" w:fill="auto"/>
          </w:tcPr>
          <w:p w:rsidR="0036249C" w:rsidRPr="002E2EFD" w:rsidRDefault="0036249C" w:rsidP="0036249C">
            <w:pPr>
              <w:spacing w:after="0" w:line="276" w:lineRule="auto"/>
              <w:jc w:val="both"/>
              <w:rPr>
                <w:bCs/>
              </w:rPr>
            </w:pPr>
            <w:r w:rsidRPr="002E2EFD">
              <w:rPr>
                <w:b/>
                <w:bCs/>
              </w:rPr>
              <w:t>-</w:t>
            </w:r>
            <w:r w:rsidRPr="002E2EFD">
              <w:rPr>
                <w:bCs/>
              </w:rPr>
              <w:t xml:space="preserve"> kampanie społeczne,</w:t>
            </w:r>
          </w:p>
          <w:p w:rsidR="0036249C" w:rsidRPr="002E2EFD" w:rsidRDefault="0036249C" w:rsidP="0036249C">
            <w:pPr>
              <w:spacing w:after="0" w:line="276" w:lineRule="auto"/>
              <w:jc w:val="both"/>
              <w:rPr>
                <w:bCs/>
              </w:rPr>
            </w:pPr>
            <w:r w:rsidRPr="002E2EFD">
              <w:rPr>
                <w:bCs/>
              </w:rPr>
              <w:t>- skrzynka zaufania.</w:t>
            </w:r>
          </w:p>
        </w:tc>
        <w:tc>
          <w:tcPr>
            <w:tcW w:w="2694" w:type="dxa"/>
            <w:tcBorders>
              <w:bottom w:val="single" w:sz="12" w:space="0" w:color="666666"/>
            </w:tcBorders>
            <w:shd w:val="clear" w:color="auto" w:fill="auto"/>
          </w:tcPr>
          <w:p w:rsidR="0036249C" w:rsidRPr="00A45B32" w:rsidRDefault="00A45B32" w:rsidP="0036249C">
            <w:pPr>
              <w:tabs>
                <w:tab w:val="left" w:pos="3510"/>
              </w:tabs>
              <w:spacing w:after="0" w:line="276" w:lineRule="auto"/>
              <w:rPr>
                <w:bCs/>
              </w:rPr>
            </w:pPr>
            <w:r w:rsidRPr="00A45B32">
              <w:rPr>
                <w:bCs/>
              </w:rPr>
              <w:t>Nauczyciele, pedagog, wychowawcy</w:t>
            </w:r>
          </w:p>
        </w:tc>
        <w:tc>
          <w:tcPr>
            <w:tcW w:w="1417" w:type="dxa"/>
            <w:gridSpan w:val="2"/>
            <w:tcBorders>
              <w:bottom w:val="single" w:sz="12" w:space="0" w:color="666666"/>
            </w:tcBorders>
            <w:shd w:val="clear" w:color="auto" w:fill="auto"/>
          </w:tcPr>
          <w:p w:rsidR="0036249C" w:rsidRPr="00A45B32" w:rsidRDefault="00A45B32" w:rsidP="0036249C">
            <w:pPr>
              <w:tabs>
                <w:tab w:val="left" w:pos="3510"/>
              </w:tabs>
              <w:spacing w:after="0" w:line="276" w:lineRule="auto"/>
              <w:rPr>
                <w:bCs/>
              </w:rPr>
            </w:pPr>
            <w:r w:rsidRPr="00A45B32">
              <w:rPr>
                <w:bCs/>
              </w:rPr>
              <w:t>Cały rok</w:t>
            </w:r>
          </w:p>
        </w:tc>
        <w:tc>
          <w:tcPr>
            <w:tcW w:w="2628" w:type="dxa"/>
            <w:gridSpan w:val="2"/>
            <w:tcBorders>
              <w:bottom w:val="single" w:sz="12" w:space="0" w:color="666666"/>
            </w:tcBorders>
            <w:shd w:val="clear" w:color="auto" w:fill="auto"/>
          </w:tcPr>
          <w:p w:rsidR="0036249C" w:rsidRPr="002E2EFD" w:rsidRDefault="0036249C" w:rsidP="0036249C">
            <w:pPr>
              <w:tabs>
                <w:tab w:val="left" w:pos="3510"/>
              </w:tabs>
              <w:spacing w:after="0" w:line="276" w:lineRule="auto"/>
              <w:rPr>
                <w:bCs/>
              </w:rPr>
            </w:pPr>
            <w:r w:rsidRPr="002E2EFD">
              <w:rPr>
                <w:bCs/>
              </w:rPr>
              <w:t>Uczniowie</w:t>
            </w:r>
          </w:p>
        </w:tc>
      </w:tr>
      <w:tr w:rsidR="0036249C" w:rsidRPr="00B77B6F" w:rsidTr="0036249C">
        <w:trPr>
          <w:trHeight w:val="531"/>
        </w:trPr>
        <w:tc>
          <w:tcPr>
            <w:tcW w:w="3712" w:type="dxa"/>
            <w:vMerge/>
            <w:shd w:val="clear" w:color="auto" w:fill="auto"/>
          </w:tcPr>
          <w:p w:rsidR="0036249C" w:rsidRPr="002E2EFD" w:rsidRDefault="0036249C" w:rsidP="0036249C">
            <w:pPr>
              <w:spacing w:after="0" w:line="276" w:lineRule="auto"/>
              <w:rPr>
                <w:b/>
                <w:bCs/>
              </w:rPr>
            </w:pPr>
          </w:p>
        </w:tc>
        <w:tc>
          <w:tcPr>
            <w:tcW w:w="10506" w:type="dxa"/>
            <w:gridSpan w:val="7"/>
            <w:shd w:val="clear" w:color="auto" w:fill="F2F2F2"/>
          </w:tcPr>
          <w:p w:rsidR="0036249C" w:rsidRPr="002E2EFD" w:rsidRDefault="0036249C" w:rsidP="0036249C">
            <w:pPr>
              <w:spacing w:after="0" w:line="276" w:lineRule="auto"/>
              <w:jc w:val="both"/>
              <w:rPr>
                <w:b/>
              </w:rPr>
            </w:pPr>
            <w:r w:rsidRPr="00202D3F">
              <w:rPr>
                <w:b/>
                <w:sz w:val="6"/>
              </w:rPr>
              <w:br/>
            </w:r>
            <w:r w:rsidRPr="002E2EFD">
              <w:rPr>
                <w:b/>
              </w:rPr>
              <w:t>Przykłady:</w:t>
            </w:r>
          </w:p>
          <w:p w:rsidR="0036249C" w:rsidRPr="002E2EFD" w:rsidRDefault="0036249C" w:rsidP="001C31B3">
            <w:pPr>
              <w:numPr>
                <w:ilvl w:val="0"/>
                <w:numId w:val="31"/>
              </w:numPr>
              <w:spacing w:after="0" w:line="276" w:lineRule="auto"/>
              <w:jc w:val="both"/>
            </w:pPr>
            <w:r w:rsidRPr="002E2EFD">
              <w:t>zachęcanie uczniów do udziału w kampaniach społecznych np. tych promujących zdrowy i aktywny styl życia;</w:t>
            </w:r>
          </w:p>
          <w:p w:rsidR="0036249C" w:rsidRPr="002E2EFD" w:rsidRDefault="0036249C" w:rsidP="001C31B3">
            <w:pPr>
              <w:pStyle w:val="Akapitzlist"/>
              <w:numPr>
                <w:ilvl w:val="0"/>
                <w:numId w:val="31"/>
              </w:numPr>
              <w:spacing w:line="276" w:lineRule="auto"/>
              <w:jc w:val="both"/>
              <w:rPr>
                <w:sz w:val="22"/>
                <w:szCs w:val="22"/>
              </w:rPr>
            </w:pPr>
            <w:r w:rsidRPr="002E2EFD">
              <w:rPr>
                <w:sz w:val="22"/>
                <w:szCs w:val="22"/>
              </w:rPr>
              <w:t>umieszczenie na terenie szkoły tzn. skrzynki zaufania, która pozwala uczniom w anonimowy sposób informować o problemach swoich lub swoich znajomych z klasy czy szkoły;</w:t>
            </w:r>
          </w:p>
          <w:p w:rsidR="0036249C" w:rsidRPr="002E2EFD" w:rsidRDefault="0036249C" w:rsidP="001C31B3">
            <w:pPr>
              <w:pStyle w:val="Akapitzlist"/>
              <w:numPr>
                <w:ilvl w:val="0"/>
                <w:numId w:val="31"/>
              </w:numPr>
              <w:spacing w:line="276" w:lineRule="auto"/>
              <w:jc w:val="both"/>
              <w:rPr>
                <w:sz w:val="22"/>
                <w:szCs w:val="22"/>
              </w:rPr>
            </w:pPr>
            <w:r w:rsidRPr="002E2EFD">
              <w:rPr>
                <w:sz w:val="22"/>
                <w:szCs w:val="22"/>
              </w:rPr>
              <w:t>szkoła zapewnia osobom poszkodowanym oraz świadkom danego zdarzenia o charakterze przemocowym</w:t>
            </w:r>
            <w:r w:rsidR="00A45B32">
              <w:rPr>
                <w:sz w:val="22"/>
                <w:szCs w:val="22"/>
              </w:rPr>
              <w:t>, pomoc psychologiczną (za zgod</w:t>
            </w:r>
            <w:r w:rsidRPr="002E2EFD">
              <w:rPr>
                <w:sz w:val="22"/>
                <w:szCs w:val="22"/>
              </w:rPr>
              <w:t>ą prawnych opiekunów uczniów);</w:t>
            </w:r>
          </w:p>
          <w:p w:rsidR="0036249C" w:rsidRPr="002E2EFD" w:rsidRDefault="0036249C" w:rsidP="001C31B3">
            <w:pPr>
              <w:pStyle w:val="Akapitzlist"/>
              <w:numPr>
                <w:ilvl w:val="0"/>
                <w:numId w:val="31"/>
              </w:numPr>
              <w:spacing w:line="276" w:lineRule="auto"/>
              <w:jc w:val="both"/>
              <w:rPr>
                <w:sz w:val="22"/>
                <w:szCs w:val="22"/>
              </w:rPr>
            </w:pPr>
            <w:r w:rsidRPr="002E2EFD">
              <w:rPr>
                <w:sz w:val="22"/>
                <w:szCs w:val="22"/>
              </w:rPr>
              <w:t xml:space="preserve">nauczyciele i wychowawcy klas pracują nad wzmocnieniem relacji oraz stałym budowaniem zaufania pomiędzy </w:t>
            </w:r>
            <w:r w:rsidR="00A45B32">
              <w:rPr>
                <w:sz w:val="22"/>
                <w:szCs w:val="22"/>
              </w:rPr>
              <w:t>uczniem, a psychologiem, pedagogiem szkolnym,</w:t>
            </w:r>
            <w:r w:rsidRPr="002E2EFD">
              <w:rPr>
                <w:sz w:val="22"/>
                <w:szCs w:val="22"/>
              </w:rPr>
              <w:t xml:space="preserve"> nauczycielem. Uświadomienie, że każdy problem i wątpliwość zostanie wysłuchany, przeanalizowany i rozwiązany, natomiast zgłaszający problem może liczyć na pełną swobodę i anonimowość.</w:t>
            </w:r>
          </w:p>
        </w:tc>
      </w:tr>
    </w:tbl>
    <w:p w:rsidR="002E2EFD" w:rsidRDefault="002E2EFD" w:rsidP="0036249C">
      <w:pPr>
        <w:spacing w:line="276" w:lineRule="auto"/>
        <w:rPr>
          <w:rFonts w:ascii="Calibri Light" w:eastAsia="Times New Roman" w:hAnsi="Calibri Light"/>
          <w:color w:val="2E74B5"/>
          <w:sz w:val="26"/>
          <w:szCs w:val="26"/>
        </w:rPr>
      </w:pPr>
    </w:p>
    <w:p w:rsidR="002E2EFD" w:rsidRDefault="002E2EFD" w:rsidP="002E2EFD">
      <w:r>
        <w:br w:type="page"/>
      </w:r>
    </w:p>
    <w:p w:rsidR="002E2EFD" w:rsidRDefault="002E2EFD" w:rsidP="0036249C">
      <w:pPr>
        <w:spacing w:line="276" w:lineRule="auto"/>
        <w:rPr>
          <w:rFonts w:ascii="Calibri Light" w:eastAsia="Times New Roman" w:hAnsi="Calibri Light"/>
          <w:color w:val="2E74B5"/>
          <w:sz w:val="26"/>
          <w:szCs w:val="26"/>
        </w:rPr>
        <w:sectPr w:rsidR="002E2EFD" w:rsidSect="00B453F8">
          <w:headerReference w:type="even" r:id="rId20"/>
          <w:headerReference w:type="default" r:id="rId21"/>
          <w:footerReference w:type="even" r:id="rId22"/>
          <w:footerReference w:type="default" r:id="rId23"/>
          <w:headerReference w:type="first" r:id="rId24"/>
          <w:footerReference w:type="first" r:id="rId25"/>
          <w:pgSz w:w="16838" w:h="11906" w:orient="landscape"/>
          <w:pgMar w:top="1418" w:right="1418" w:bottom="1418" w:left="1418" w:header="709" w:footer="709" w:gutter="0"/>
          <w:cols w:space="708"/>
          <w:docGrid w:linePitch="360"/>
        </w:sectPr>
      </w:pPr>
    </w:p>
    <w:p w:rsidR="001E350F" w:rsidRPr="001E350F" w:rsidRDefault="001E350F" w:rsidP="00202D3F">
      <w:pPr>
        <w:shd w:val="clear" w:color="auto" w:fill="C5D3ED"/>
        <w:spacing w:line="276" w:lineRule="auto"/>
        <w:jc w:val="both"/>
        <w:rPr>
          <w:b/>
          <w:color w:val="002060"/>
          <w:sz w:val="36"/>
        </w:rPr>
      </w:pPr>
      <w:r w:rsidRPr="001E350F">
        <w:rPr>
          <w:b/>
          <w:color w:val="002060"/>
          <w:sz w:val="36"/>
        </w:rPr>
        <w:lastRenderedPageBreak/>
        <w:t>C</w:t>
      </w:r>
      <w:r w:rsidR="002E2EFD" w:rsidRPr="001E350F">
        <w:rPr>
          <w:b/>
          <w:color w:val="002060"/>
          <w:sz w:val="36"/>
        </w:rPr>
        <w:t>zęść</w:t>
      </w:r>
      <w:r w:rsidRPr="001E350F">
        <w:rPr>
          <w:b/>
          <w:color w:val="002060"/>
          <w:sz w:val="36"/>
        </w:rPr>
        <w:t xml:space="preserve"> VII</w:t>
      </w:r>
      <w:r w:rsidR="002E2EFD" w:rsidRPr="001E350F">
        <w:rPr>
          <w:b/>
          <w:color w:val="002060"/>
          <w:sz w:val="36"/>
        </w:rPr>
        <w:t xml:space="preserve"> </w:t>
      </w:r>
      <w:r w:rsidRPr="001E350F">
        <w:rPr>
          <w:b/>
          <w:color w:val="002060"/>
          <w:sz w:val="36"/>
        </w:rPr>
        <w:t xml:space="preserve"> </w:t>
      </w:r>
      <w:r w:rsidR="002E2EFD" w:rsidRPr="001E350F">
        <w:rPr>
          <w:b/>
          <w:color w:val="002060"/>
          <w:sz w:val="36"/>
        </w:rPr>
        <w:t>„Ś</w:t>
      </w:r>
      <w:r w:rsidRPr="001E350F">
        <w:rPr>
          <w:b/>
          <w:color w:val="002060"/>
          <w:sz w:val="36"/>
        </w:rPr>
        <w:t>rodki psychoaktywne” ma na celu:</w:t>
      </w:r>
    </w:p>
    <w:p w:rsidR="001E350F" w:rsidRDefault="002E2EFD" w:rsidP="00D86EC4">
      <w:pPr>
        <w:pStyle w:val="Akapitzlist"/>
        <w:numPr>
          <w:ilvl w:val="0"/>
          <w:numId w:val="123"/>
        </w:numPr>
        <w:spacing w:line="276" w:lineRule="auto"/>
        <w:jc w:val="both"/>
      </w:pPr>
      <w:r w:rsidRPr="002E2EFD">
        <w:t xml:space="preserve">skuteczne przeciwdziałanie pojawianiu się zachowań ryzykownych związanych z używaniem środków odurzających, substancji psychoaktywnych, środków zastępczych, nowych substancji psychoaktywnych przez uczniów naszej szkoły, </w:t>
      </w:r>
    </w:p>
    <w:p w:rsidR="002E2EFD" w:rsidRPr="002E2EFD" w:rsidRDefault="001E350F" w:rsidP="00D86EC4">
      <w:pPr>
        <w:pStyle w:val="Akapitzlist"/>
        <w:numPr>
          <w:ilvl w:val="0"/>
          <w:numId w:val="123"/>
        </w:numPr>
        <w:spacing w:line="276" w:lineRule="auto"/>
        <w:jc w:val="both"/>
      </w:pPr>
      <w:r>
        <w:t xml:space="preserve">uświadomienie ryzyka </w:t>
      </w:r>
      <w:r w:rsidRPr="002E2EFD">
        <w:t>negatywnych konsekwencji dla zdrowia fizycznego i psychicznego oraz jego otoczenia społecznego</w:t>
      </w:r>
      <w:r>
        <w:t xml:space="preserve"> oraz nieprzestrzegania</w:t>
      </w:r>
      <w:r w:rsidR="002E2EFD" w:rsidRPr="002E2EFD">
        <w:t xml:space="preserve"> przyjętych dla danego wieku zwyczajowych norm</w:t>
      </w:r>
      <w:r w:rsidR="002E2EFD">
        <w:t xml:space="preserve"> </w:t>
      </w:r>
      <w:r>
        <w:t xml:space="preserve"> </w:t>
      </w:r>
      <w:r w:rsidR="002E2EFD" w:rsidRPr="002E2EFD">
        <w:t>i wymagań.</w:t>
      </w:r>
    </w:p>
    <w:p w:rsidR="002E2EFD" w:rsidRPr="001E350F" w:rsidRDefault="002E2EFD" w:rsidP="001E350F">
      <w:pPr>
        <w:pStyle w:val="Nagwek3"/>
        <w:rPr>
          <w:b/>
        </w:rPr>
      </w:pPr>
      <w:r w:rsidRPr="001E350F">
        <w:rPr>
          <w:sz w:val="12"/>
        </w:rPr>
        <w:br/>
      </w:r>
      <w:bookmarkStart w:id="7" w:name="_Toc492447300"/>
      <w:r w:rsidR="001E350F">
        <w:rPr>
          <w:b/>
          <w:sz w:val="32"/>
        </w:rPr>
        <w:t>C</w:t>
      </w:r>
      <w:r w:rsidR="001E350F" w:rsidRPr="001E350F">
        <w:rPr>
          <w:b/>
          <w:sz w:val="32"/>
        </w:rPr>
        <w:t xml:space="preserve">zęść VII A </w:t>
      </w:r>
      <w:r w:rsidR="00731B68">
        <w:rPr>
          <w:b/>
          <w:sz w:val="32"/>
        </w:rPr>
        <w:tab/>
      </w:r>
      <w:r w:rsidR="00731B68">
        <w:rPr>
          <w:b/>
          <w:sz w:val="32"/>
        </w:rPr>
        <w:tab/>
      </w:r>
      <w:r w:rsidRPr="001E350F">
        <w:rPr>
          <w:b/>
          <w:sz w:val="32"/>
        </w:rPr>
        <w:t>Działalność wychowawcza</w:t>
      </w:r>
      <w:bookmarkEnd w:id="7"/>
      <w:r w:rsidRPr="001E350F">
        <w:rPr>
          <w:b/>
        </w:rPr>
        <w:br/>
      </w:r>
    </w:p>
    <w:tbl>
      <w:tblPr>
        <w:tblStyle w:val="Tabelasiatki1jasna1"/>
        <w:tblW w:w="0" w:type="auto"/>
        <w:tblLook w:val="04A0" w:firstRow="1" w:lastRow="0" w:firstColumn="1" w:lastColumn="0" w:noHBand="0" w:noVBand="1"/>
      </w:tblPr>
      <w:tblGrid>
        <w:gridCol w:w="3451"/>
        <w:gridCol w:w="3490"/>
        <w:gridCol w:w="983"/>
        <w:gridCol w:w="1285"/>
        <w:gridCol w:w="408"/>
        <w:gridCol w:w="1435"/>
        <w:gridCol w:w="2852"/>
      </w:tblGrid>
      <w:tr w:rsidR="002E2EFD" w:rsidRPr="002E2EFD" w:rsidTr="009122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shd w:val="clear" w:color="auto" w:fill="D9D9D9" w:themeFill="background1" w:themeFillShade="D9"/>
            <w:vAlign w:val="center"/>
          </w:tcPr>
          <w:p w:rsidR="002E2EFD" w:rsidRPr="002E2EFD" w:rsidRDefault="002E2EFD" w:rsidP="00912265">
            <w:pPr>
              <w:spacing w:line="276" w:lineRule="auto"/>
              <w:jc w:val="center"/>
            </w:pPr>
            <w:r w:rsidRPr="002E2EFD">
              <w:t>Zadanie</w:t>
            </w:r>
          </w:p>
        </w:tc>
        <w:tc>
          <w:tcPr>
            <w:tcW w:w="3490" w:type="dxa"/>
            <w:shd w:val="clear" w:color="auto" w:fill="D9D9D9" w:themeFill="background1" w:themeFillShade="D9"/>
            <w:vAlign w:val="center"/>
          </w:tcPr>
          <w:p w:rsidR="002E2EFD" w:rsidRPr="002E2EFD" w:rsidRDefault="002E2EFD" w:rsidP="00912265">
            <w:pPr>
              <w:spacing w:line="276" w:lineRule="auto"/>
              <w:jc w:val="center"/>
              <w:cnfStyle w:val="100000000000" w:firstRow="1" w:lastRow="0" w:firstColumn="0" w:lastColumn="0" w:oddVBand="0" w:evenVBand="0" w:oddHBand="0" w:evenHBand="0" w:firstRowFirstColumn="0" w:firstRowLastColumn="0" w:lastRowFirstColumn="0" w:lastRowLastColumn="0"/>
            </w:pPr>
            <w:r w:rsidRPr="002E2EFD">
              <w:t>Sposób realizacji</w:t>
            </w:r>
          </w:p>
        </w:tc>
        <w:tc>
          <w:tcPr>
            <w:tcW w:w="2268" w:type="dxa"/>
            <w:gridSpan w:val="2"/>
            <w:shd w:val="clear" w:color="auto" w:fill="D9D9D9" w:themeFill="background1" w:themeFillShade="D9"/>
            <w:vAlign w:val="center"/>
          </w:tcPr>
          <w:p w:rsidR="002E2EFD" w:rsidRPr="002E2EFD" w:rsidRDefault="002E2EFD" w:rsidP="00912265">
            <w:pPr>
              <w:spacing w:line="276" w:lineRule="auto"/>
              <w:jc w:val="center"/>
              <w:cnfStyle w:val="100000000000" w:firstRow="1" w:lastRow="0" w:firstColumn="0" w:lastColumn="0" w:oddVBand="0" w:evenVBand="0" w:oddHBand="0" w:evenHBand="0" w:firstRowFirstColumn="0" w:firstRowLastColumn="0" w:lastRowFirstColumn="0" w:lastRowLastColumn="0"/>
            </w:pPr>
            <w:r w:rsidRPr="002E2EFD">
              <w:t>Odpowiedzialny</w:t>
            </w:r>
          </w:p>
        </w:tc>
        <w:tc>
          <w:tcPr>
            <w:tcW w:w="1843" w:type="dxa"/>
            <w:gridSpan w:val="2"/>
            <w:shd w:val="clear" w:color="auto" w:fill="D9D9D9" w:themeFill="background1" w:themeFillShade="D9"/>
            <w:vAlign w:val="center"/>
          </w:tcPr>
          <w:p w:rsidR="002E2EFD" w:rsidRPr="002E2EFD" w:rsidRDefault="002E2EFD" w:rsidP="00912265">
            <w:pPr>
              <w:spacing w:line="276" w:lineRule="auto"/>
              <w:jc w:val="center"/>
              <w:cnfStyle w:val="100000000000" w:firstRow="1" w:lastRow="0" w:firstColumn="0" w:lastColumn="0" w:oddVBand="0" w:evenVBand="0" w:oddHBand="0" w:evenHBand="0" w:firstRowFirstColumn="0" w:firstRowLastColumn="0" w:lastRowFirstColumn="0" w:lastRowLastColumn="0"/>
            </w:pPr>
            <w:r w:rsidRPr="002E2EFD">
              <w:t>Termin oraz częstotliwość</w:t>
            </w:r>
          </w:p>
        </w:tc>
        <w:tc>
          <w:tcPr>
            <w:tcW w:w="2852" w:type="dxa"/>
            <w:shd w:val="clear" w:color="auto" w:fill="D9D9D9" w:themeFill="background1" w:themeFillShade="D9"/>
            <w:vAlign w:val="center"/>
          </w:tcPr>
          <w:p w:rsidR="002E2EFD" w:rsidRPr="002E2EFD" w:rsidRDefault="002E2EFD" w:rsidP="00912265">
            <w:pPr>
              <w:spacing w:line="276" w:lineRule="auto"/>
              <w:jc w:val="center"/>
              <w:cnfStyle w:val="100000000000" w:firstRow="1" w:lastRow="0" w:firstColumn="0" w:lastColumn="0" w:oddVBand="0" w:evenVBand="0" w:oddHBand="0" w:evenHBand="0" w:firstRowFirstColumn="0" w:firstRowLastColumn="0" w:lastRowFirstColumn="0" w:lastRowLastColumn="0"/>
            </w:pPr>
            <w:r w:rsidRPr="002E2EFD">
              <w:t>Odbiorca</w:t>
            </w:r>
          </w:p>
        </w:tc>
      </w:tr>
      <w:tr w:rsidR="002E2EFD" w:rsidRPr="002E2EFD" w:rsidTr="00912265">
        <w:trPr>
          <w:trHeight w:val="1461"/>
        </w:trPr>
        <w:tc>
          <w:tcPr>
            <w:cnfStyle w:val="001000000000" w:firstRow="0" w:lastRow="0" w:firstColumn="1" w:lastColumn="0" w:oddVBand="0" w:evenVBand="0" w:oddHBand="0" w:evenHBand="0" w:firstRowFirstColumn="0" w:firstRowLastColumn="0" w:lastRowFirstColumn="0" w:lastRowLastColumn="0"/>
            <w:tcW w:w="3451" w:type="dxa"/>
            <w:vMerge w:val="restart"/>
          </w:tcPr>
          <w:p w:rsidR="002E2EFD" w:rsidRPr="002E2EFD" w:rsidRDefault="002E2EFD" w:rsidP="00D86EC4">
            <w:pPr>
              <w:pStyle w:val="Akapitzlist"/>
              <w:numPr>
                <w:ilvl w:val="0"/>
                <w:numId w:val="100"/>
              </w:numPr>
              <w:spacing w:line="276" w:lineRule="auto"/>
              <w:ind w:left="309"/>
              <w:rPr>
                <w:b w:val="0"/>
                <w:sz w:val="22"/>
                <w:szCs w:val="22"/>
              </w:rPr>
            </w:pPr>
            <w:r w:rsidRPr="002E2EFD">
              <w:rPr>
                <w:b w:val="0"/>
                <w:sz w:val="22"/>
                <w:szCs w:val="22"/>
              </w:rPr>
              <w:t xml:space="preserve">Poszerzenie wiedzy rodziców / opiekunów prawnych, nauczycieli i wychowawców na temat prawidłowości rozwoju </w:t>
            </w:r>
            <w:r w:rsidRPr="002E2EFD">
              <w:rPr>
                <w:b w:val="0"/>
                <w:sz w:val="22"/>
                <w:szCs w:val="22"/>
              </w:rPr>
              <w:br/>
              <w:t xml:space="preserve">i zaburzeń zdrowia psychicznego dzieci i młodzieży, rozpoznawania wczesnych objawów używania środków </w:t>
            </w:r>
            <w:r w:rsidRPr="002E2EFD">
              <w:rPr>
                <w:b w:val="0"/>
                <w:sz w:val="22"/>
                <w:szCs w:val="22"/>
              </w:rPr>
              <w:br/>
              <w:t>i substancji.</w:t>
            </w:r>
          </w:p>
          <w:p w:rsidR="002E2EFD" w:rsidRPr="002E2EFD" w:rsidRDefault="002E2EFD" w:rsidP="00D86EC4">
            <w:pPr>
              <w:pStyle w:val="Akapitzlist"/>
              <w:numPr>
                <w:ilvl w:val="0"/>
                <w:numId w:val="100"/>
              </w:numPr>
              <w:spacing w:line="276" w:lineRule="auto"/>
              <w:ind w:left="309"/>
              <w:rPr>
                <w:b w:val="0"/>
                <w:sz w:val="22"/>
                <w:szCs w:val="22"/>
              </w:rPr>
            </w:pPr>
            <w:r w:rsidRPr="002E2EFD">
              <w:rPr>
                <w:b w:val="0"/>
                <w:sz w:val="22"/>
                <w:szCs w:val="22"/>
              </w:rPr>
              <w:t xml:space="preserve">Dostarczenie aktualnych informacji nauczycielom, wychowawcom i rodzicom / opiekunom prawnym na temat skutecznych sposobów prowadzenia działań wychowawczych i profilaktycznych związanych </w:t>
            </w:r>
            <w:r>
              <w:rPr>
                <w:b w:val="0"/>
                <w:sz w:val="22"/>
                <w:szCs w:val="22"/>
              </w:rPr>
              <w:br/>
            </w:r>
            <w:r w:rsidRPr="002E2EFD">
              <w:rPr>
                <w:b w:val="0"/>
                <w:sz w:val="22"/>
                <w:szCs w:val="22"/>
              </w:rPr>
              <w:lastRenderedPageBreak/>
              <w:t>z przeciwdziałaniem używaniu środków i substancji, o których mowa we wstępie do niniejszego dokumentu.</w:t>
            </w:r>
          </w:p>
          <w:p w:rsidR="002E2EFD" w:rsidRPr="002E2EFD" w:rsidRDefault="002E2EFD" w:rsidP="00D86EC4">
            <w:pPr>
              <w:pStyle w:val="Akapitzlist"/>
              <w:numPr>
                <w:ilvl w:val="0"/>
                <w:numId w:val="100"/>
              </w:numPr>
              <w:spacing w:line="276" w:lineRule="auto"/>
              <w:ind w:left="309"/>
              <w:rPr>
                <w:b w:val="0"/>
                <w:sz w:val="22"/>
                <w:szCs w:val="22"/>
              </w:rPr>
            </w:pPr>
            <w:r w:rsidRPr="002E2EFD">
              <w:rPr>
                <w:b w:val="0"/>
                <w:sz w:val="22"/>
                <w:szCs w:val="22"/>
              </w:rPr>
              <w:t xml:space="preserve">Opracowanie i upowszechnianie materiałów z zakresu edukacji zdrowotnej, ze szczególnych uwzględnieniem zdrowego żywienia i aktywności fizycznej, skierowanych do nauczycieli </w:t>
            </w:r>
            <w:r w:rsidRPr="002E2EFD">
              <w:rPr>
                <w:b w:val="0"/>
                <w:sz w:val="22"/>
                <w:szCs w:val="22"/>
              </w:rPr>
              <w:br/>
              <w:t>i rodziców.</w:t>
            </w:r>
          </w:p>
          <w:p w:rsidR="002E2EFD" w:rsidRPr="002E2EFD" w:rsidRDefault="002E2EFD" w:rsidP="00D86EC4">
            <w:pPr>
              <w:pStyle w:val="Akapitzlist"/>
              <w:numPr>
                <w:ilvl w:val="0"/>
                <w:numId w:val="100"/>
              </w:numPr>
              <w:spacing w:line="276" w:lineRule="auto"/>
              <w:ind w:left="306"/>
              <w:rPr>
                <w:b w:val="0"/>
                <w:sz w:val="22"/>
                <w:szCs w:val="22"/>
              </w:rPr>
            </w:pPr>
            <w:r w:rsidRPr="002E2EFD">
              <w:rPr>
                <w:b w:val="0"/>
                <w:sz w:val="22"/>
                <w:szCs w:val="22"/>
              </w:rPr>
              <w:t>Poradnictwo psychoedukacyjne dla rodziców / opiekunów uczniów prowadzone przez szkolnych specjalistów.</w:t>
            </w:r>
          </w:p>
          <w:p w:rsidR="002E2EFD" w:rsidRPr="002E2EFD" w:rsidRDefault="002E2EFD" w:rsidP="00912265">
            <w:pPr>
              <w:spacing w:line="276" w:lineRule="auto"/>
              <w:jc w:val="both"/>
            </w:pPr>
          </w:p>
        </w:tc>
        <w:tc>
          <w:tcPr>
            <w:tcW w:w="3490" w:type="dxa"/>
          </w:tcPr>
          <w:p w:rsidR="002E2EFD" w:rsidRPr="002E2EFD" w:rsidRDefault="002E2EFD" w:rsidP="00912265">
            <w:pPr>
              <w:spacing w:line="276" w:lineRule="auto"/>
              <w:cnfStyle w:val="000000000000" w:firstRow="0" w:lastRow="0" w:firstColumn="0" w:lastColumn="0" w:oddVBand="0" w:evenVBand="0" w:oddHBand="0" w:evenHBand="0" w:firstRowFirstColumn="0" w:firstRowLastColumn="0" w:lastRowFirstColumn="0" w:lastRowLastColumn="0"/>
            </w:pPr>
            <w:r w:rsidRPr="002E2EFD">
              <w:lastRenderedPageBreak/>
              <w:t>- spotkanie z psychologiem, pedagogiem szkolnym, pracownikami poradni, policją.</w:t>
            </w:r>
          </w:p>
          <w:p w:rsidR="002E2EFD" w:rsidRPr="002E2EFD" w:rsidRDefault="002E2EFD" w:rsidP="00912265">
            <w:pPr>
              <w:spacing w:line="276" w:lineRule="auto"/>
              <w:cnfStyle w:val="000000000000" w:firstRow="0" w:lastRow="0" w:firstColumn="0" w:lastColumn="0" w:oddVBand="0" w:evenVBand="0" w:oddHBand="0" w:evenHBand="0" w:firstRowFirstColumn="0" w:firstRowLastColumn="0" w:lastRowFirstColumn="0" w:lastRowLastColumn="0"/>
            </w:pPr>
            <w:r w:rsidRPr="002E2EFD">
              <w:t>- e-szkolenie,</w:t>
            </w:r>
          </w:p>
          <w:p w:rsidR="002E2EFD" w:rsidRPr="002E2EFD" w:rsidRDefault="002E2EFD" w:rsidP="00912265">
            <w:pPr>
              <w:spacing w:line="276" w:lineRule="auto"/>
              <w:cnfStyle w:val="000000000000" w:firstRow="0" w:lastRow="0" w:firstColumn="0" w:lastColumn="0" w:oddVBand="0" w:evenVBand="0" w:oddHBand="0" w:evenHBand="0" w:firstRowFirstColumn="0" w:firstRowLastColumn="0" w:lastRowFirstColumn="0" w:lastRowLastColumn="0"/>
            </w:pPr>
            <w:r w:rsidRPr="002E2EFD">
              <w:t>- nawiązanie współpracy z policją, poradnią ds. przeciwdziałania narkomanii.</w:t>
            </w:r>
          </w:p>
        </w:tc>
        <w:tc>
          <w:tcPr>
            <w:tcW w:w="2268" w:type="dxa"/>
            <w:gridSpan w:val="2"/>
          </w:tcPr>
          <w:p w:rsidR="002E2EFD" w:rsidRPr="002E2EFD" w:rsidRDefault="001E350F" w:rsidP="00912265">
            <w:pPr>
              <w:spacing w:line="276" w:lineRule="auto"/>
              <w:cnfStyle w:val="000000000000" w:firstRow="0" w:lastRow="0" w:firstColumn="0" w:lastColumn="0" w:oddVBand="0" w:evenVBand="0" w:oddHBand="0" w:evenHBand="0" w:firstRowFirstColumn="0" w:firstRowLastColumn="0" w:lastRowFirstColumn="0" w:lastRowLastColumn="0"/>
            </w:pPr>
            <w:r>
              <w:t>Wychowawcy, nauczyciele, psycholog, pedagog</w:t>
            </w:r>
          </w:p>
        </w:tc>
        <w:tc>
          <w:tcPr>
            <w:tcW w:w="1843" w:type="dxa"/>
            <w:gridSpan w:val="2"/>
          </w:tcPr>
          <w:p w:rsidR="002E2EFD" w:rsidRPr="002E2EFD" w:rsidRDefault="001E350F" w:rsidP="00912265">
            <w:pPr>
              <w:spacing w:line="276" w:lineRule="auto"/>
              <w:cnfStyle w:val="000000000000" w:firstRow="0" w:lastRow="0" w:firstColumn="0" w:lastColumn="0" w:oddVBand="0" w:evenVBand="0" w:oddHBand="0" w:evenHBand="0" w:firstRowFirstColumn="0" w:firstRowLastColumn="0" w:lastRowFirstColumn="0" w:lastRowLastColumn="0"/>
            </w:pPr>
            <w:r>
              <w:t>Zgodnie z harmonogramem zebrań</w:t>
            </w:r>
          </w:p>
        </w:tc>
        <w:tc>
          <w:tcPr>
            <w:tcW w:w="2852" w:type="dxa"/>
          </w:tcPr>
          <w:p w:rsidR="002E2EFD" w:rsidRPr="002E2EFD" w:rsidRDefault="002E2EFD" w:rsidP="00912265">
            <w:pPr>
              <w:spacing w:line="276" w:lineRule="auto"/>
              <w:cnfStyle w:val="000000000000" w:firstRow="0" w:lastRow="0" w:firstColumn="0" w:lastColumn="0" w:oddVBand="0" w:evenVBand="0" w:oddHBand="0" w:evenHBand="0" w:firstRowFirstColumn="0" w:firstRowLastColumn="0" w:lastRowFirstColumn="0" w:lastRowLastColumn="0"/>
            </w:pPr>
            <w:r w:rsidRPr="002E2EFD">
              <w:t xml:space="preserve">Rodzice / opiekunowie uczniów, nauczyciele </w:t>
            </w:r>
            <w:r w:rsidRPr="002E2EFD">
              <w:br/>
              <w:t>i wychowawcy</w:t>
            </w:r>
          </w:p>
        </w:tc>
      </w:tr>
      <w:tr w:rsidR="002E2EFD" w:rsidRPr="002E2EFD" w:rsidTr="00912265">
        <w:trPr>
          <w:trHeight w:val="1461"/>
        </w:trPr>
        <w:tc>
          <w:tcPr>
            <w:cnfStyle w:val="001000000000" w:firstRow="0" w:lastRow="0" w:firstColumn="1" w:lastColumn="0" w:oddVBand="0" w:evenVBand="0" w:oddHBand="0" w:evenHBand="0" w:firstRowFirstColumn="0" w:firstRowLastColumn="0" w:lastRowFirstColumn="0" w:lastRowLastColumn="0"/>
            <w:tcW w:w="3451" w:type="dxa"/>
            <w:vMerge/>
          </w:tcPr>
          <w:p w:rsidR="002E2EFD" w:rsidRPr="002E2EFD" w:rsidRDefault="002E2EFD" w:rsidP="00912265">
            <w:pPr>
              <w:spacing w:line="276" w:lineRule="auto"/>
            </w:pPr>
          </w:p>
        </w:tc>
        <w:tc>
          <w:tcPr>
            <w:tcW w:w="10453" w:type="dxa"/>
            <w:gridSpan w:val="6"/>
            <w:shd w:val="clear" w:color="auto" w:fill="F2F2F2" w:themeFill="background1" w:themeFillShade="F2"/>
          </w:tcPr>
          <w:p w:rsidR="002E2EFD" w:rsidRPr="00202D3F"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rPr>
                <w:b/>
                <w:sz w:val="12"/>
              </w:rPr>
            </w:pPr>
          </w:p>
          <w:p w:rsidR="002E2EFD" w:rsidRPr="002E2EFD"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rsidRPr="002E2EFD">
              <w:rPr>
                <w:b/>
              </w:rPr>
              <w:t>Przykłady:</w:t>
            </w:r>
          </w:p>
          <w:p w:rsidR="002E2EFD" w:rsidRPr="002E2EFD" w:rsidRDefault="002E2EFD" w:rsidP="00D86EC4">
            <w:pPr>
              <w:pStyle w:val="Akapitzlist"/>
              <w:numPr>
                <w:ilvl w:val="0"/>
                <w:numId w:val="79"/>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podnoszenie kompetencji nauczycieli i rodziców/ opiekunów uczniów poprzez udział w szkoleniu w zakresie rozpoznawania wczesnych objawów używania środków i substancji psychoaktywnych oraz podejmowania szkolnej interwencji profilaktycznej;</w:t>
            </w:r>
          </w:p>
          <w:p w:rsidR="002E2EFD" w:rsidRPr="002E2EFD" w:rsidRDefault="002E2EFD" w:rsidP="00D86EC4">
            <w:pPr>
              <w:pStyle w:val="Akapitzlist"/>
              <w:numPr>
                <w:ilvl w:val="0"/>
                <w:numId w:val="79"/>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zamówienie materiałów dotyczących substancji psychoaktywnych z Krajowego Biura Do Spraw Przeciwdziałania Narkomanii. Dystrybucja materiałów wśród rodziców / opiekunów prawnych oraz nauczycieli;</w:t>
            </w:r>
          </w:p>
          <w:p w:rsidR="002E2EFD" w:rsidRPr="002E2EFD" w:rsidRDefault="002E2EFD" w:rsidP="00D86EC4">
            <w:pPr>
              <w:pStyle w:val="Akapitzlist"/>
              <w:numPr>
                <w:ilvl w:val="0"/>
                <w:numId w:val="79"/>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lastRenderedPageBreak/>
              <w:t>przedstawienie rodzicom / opiekunom uczniów źródeł informacji na temat profilaktyki antynarkotykowej dostępnych w Internecie (strony Ośrodka Rozwoju Edukacji, Krajowego Biura Do Spraw Przeciwdziałania Narkomanii);</w:t>
            </w:r>
          </w:p>
          <w:p w:rsidR="002E2EFD" w:rsidRPr="002E2EFD" w:rsidRDefault="002E2EFD" w:rsidP="00D86EC4">
            <w:pPr>
              <w:pStyle w:val="Akapitzlist"/>
              <w:numPr>
                <w:ilvl w:val="0"/>
                <w:numId w:val="79"/>
              </w:numPr>
              <w:spacing w:line="276" w:lineRule="auto"/>
              <w:jc w:val="both"/>
              <w:cnfStyle w:val="000000000000" w:firstRow="0" w:lastRow="0" w:firstColumn="0" w:lastColumn="0" w:oddVBand="0" w:evenVBand="0" w:oddHBand="0" w:evenHBand="0" w:firstRowFirstColumn="0" w:firstRowLastColumn="0" w:lastRowFirstColumn="0" w:lastRowLastColumn="0"/>
              <w:rPr>
                <w:b/>
                <w:sz w:val="22"/>
                <w:szCs w:val="22"/>
              </w:rPr>
            </w:pPr>
            <w:r w:rsidRPr="002E2EFD">
              <w:rPr>
                <w:sz w:val="22"/>
                <w:szCs w:val="22"/>
              </w:rPr>
              <w:t>spotkania z psychologiem szkolnym i/lub psychologiem z Poradni Leczenia Uzależnień – pogadanki dotyczące rozpoznawania oraz przeciwdziałania uzależnieniom;</w:t>
            </w:r>
          </w:p>
          <w:p w:rsidR="002E2EFD" w:rsidRPr="002E2EFD" w:rsidRDefault="002E2EFD" w:rsidP="00D86EC4">
            <w:pPr>
              <w:pStyle w:val="Akapitzlist"/>
              <w:numPr>
                <w:ilvl w:val="0"/>
                <w:numId w:val="79"/>
              </w:numPr>
              <w:spacing w:line="276" w:lineRule="auto"/>
              <w:jc w:val="both"/>
              <w:cnfStyle w:val="000000000000" w:firstRow="0" w:lastRow="0" w:firstColumn="0" w:lastColumn="0" w:oddVBand="0" w:evenVBand="0" w:oddHBand="0" w:evenHBand="0" w:firstRowFirstColumn="0" w:firstRowLastColumn="0" w:lastRowFirstColumn="0" w:lastRowLastColumn="0"/>
              <w:rPr>
                <w:b/>
                <w:sz w:val="22"/>
                <w:szCs w:val="22"/>
              </w:rPr>
            </w:pPr>
            <w:r w:rsidRPr="002E2EFD">
              <w:rPr>
                <w:sz w:val="22"/>
                <w:szCs w:val="22"/>
              </w:rPr>
              <w:t>organizacja spotkania z ekspertami z poradni ds. przeciwdziałania narkomanii lub policją – spotkania uświadamiające dorosłym zjawiska uzależnienia od substancji psychoaktywnych oraz skutków ich krótkotrwałego i długotrwałego zażywania;</w:t>
            </w:r>
          </w:p>
          <w:p w:rsidR="002E2EFD" w:rsidRPr="002E2EFD" w:rsidRDefault="002E2EFD" w:rsidP="00D86EC4">
            <w:pPr>
              <w:pStyle w:val="Akapitzlist"/>
              <w:numPr>
                <w:ilvl w:val="0"/>
                <w:numId w:val="79"/>
              </w:numPr>
              <w:spacing w:line="276" w:lineRule="auto"/>
              <w:jc w:val="both"/>
              <w:cnfStyle w:val="000000000000" w:firstRow="0" w:lastRow="0" w:firstColumn="0" w:lastColumn="0" w:oddVBand="0" w:evenVBand="0" w:oddHBand="0" w:evenHBand="0" w:firstRowFirstColumn="0" w:firstRowLastColumn="0" w:lastRowFirstColumn="0" w:lastRowLastColumn="0"/>
              <w:rPr>
                <w:b/>
                <w:sz w:val="22"/>
                <w:szCs w:val="22"/>
              </w:rPr>
            </w:pPr>
            <w:r w:rsidRPr="002E2EFD">
              <w:rPr>
                <w:sz w:val="22"/>
                <w:szCs w:val="22"/>
              </w:rPr>
              <w:t>informowanie rodziców podczas zebrań o instytucjach, do których mogą się zgłosić o pomoc w razie wystąpienia problemu;</w:t>
            </w:r>
          </w:p>
          <w:p w:rsidR="002E2EFD" w:rsidRPr="001E350F" w:rsidRDefault="002E2EFD" w:rsidP="00D86EC4">
            <w:pPr>
              <w:pStyle w:val="Akapitzlist"/>
              <w:numPr>
                <w:ilvl w:val="0"/>
                <w:numId w:val="79"/>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 xml:space="preserve">współpraca z lokalnymi instytucjami przeciwdziałającymi uzależnieniom i narkomanii w kwestii dostarczenia materiałów niezbędnych do posiadania odpowiedniej wiedzy oraz współpraca podczas opracowywania autorskich materiałów informacyjnych; </w:t>
            </w:r>
          </w:p>
        </w:tc>
      </w:tr>
      <w:tr w:rsidR="002E2EFD" w:rsidRPr="002E2EFD" w:rsidTr="00912265">
        <w:trPr>
          <w:trHeight w:val="1460"/>
        </w:trPr>
        <w:tc>
          <w:tcPr>
            <w:cnfStyle w:val="001000000000" w:firstRow="0" w:lastRow="0" w:firstColumn="1" w:lastColumn="0" w:oddVBand="0" w:evenVBand="0" w:oddHBand="0" w:evenHBand="0" w:firstRowFirstColumn="0" w:firstRowLastColumn="0" w:lastRowFirstColumn="0" w:lastRowLastColumn="0"/>
            <w:tcW w:w="3451" w:type="dxa"/>
            <w:vMerge w:val="restart"/>
          </w:tcPr>
          <w:p w:rsidR="002E2EFD" w:rsidRPr="002E2EFD" w:rsidRDefault="002E2EFD" w:rsidP="00D86EC4">
            <w:pPr>
              <w:pStyle w:val="Akapitzlist"/>
              <w:numPr>
                <w:ilvl w:val="0"/>
                <w:numId w:val="101"/>
              </w:numPr>
              <w:spacing w:line="276" w:lineRule="auto"/>
              <w:ind w:left="313"/>
              <w:rPr>
                <w:b w:val="0"/>
                <w:sz w:val="22"/>
                <w:szCs w:val="22"/>
              </w:rPr>
            </w:pPr>
            <w:r w:rsidRPr="002E2EFD">
              <w:rPr>
                <w:b w:val="0"/>
                <w:sz w:val="22"/>
                <w:szCs w:val="22"/>
              </w:rPr>
              <w:lastRenderedPageBreak/>
              <w:t xml:space="preserve">Pedagogizacja rodziców / opiekunów prawnych na zebraniach w zakresie m.in. przeciwdziałania ryzykownym zachowaniom związanym </w:t>
            </w:r>
            <w:r w:rsidRPr="002E2EFD">
              <w:rPr>
                <w:b w:val="0"/>
                <w:sz w:val="22"/>
                <w:szCs w:val="22"/>
              </w:rPr>
              <w:br/>
              <w:t>z używaniem substancji psychoaktywnych.</w:t>
            </w:r>
          </w:p>
          <w:p w:rsidR="002E2EFD" w:rsidRPr="002E2EFD" w:rsidRDefault="002E2EFD" w:rsidP="00D86EC4">
            <w:pPr>
              <w:pStyle w:val="Akapitzlist"/>
              <w:numPr>
                <w:ilvl w:val="0"/>
                <w:numId w:val="101"/>
              </w:numPr>
              <w:spacing w:line="276" w:lineRule="auto"/>
              <w:ind w:left="313"/>
              <w:rPr>
                <w:b w:val="0"/>
                <w:sz w:val="22"/>
                <w:szCs w:val="22"/>
              </w:rPr>
            </w:pPr>
            <w:r w:rsidRPr="002E2EFD">
              <w:rPr>
                <w:b w:val="0"/>
                <w:sz w:val="22"/>
                <w:szCs w:val="22"/>
              </w:rPr>
              <w:t xml:space="preserve">Spotkania rodziców / opiekunów prawnych </w:t>
            </w:r>
            <w:r w:rsidRPr="002E2EFD">
              <w:rPr>
                <w:b w:val="0"/>
                <w:sz w:val="22"/>
                <w:szCs w:val="22"/>
              </w:rPr>
              <w:br/>
              <w:t>z pracownikami Poradni Psychologiczno-Pedagogicznej na terenie szkoły.</w:t>
            </w:r>
          </w:p>
        </w:tc>
        <w:tc>
          <w:tcPr>
            <w:tcW w:w="3490" w:type="dxa"/>
          </w:tcPr>
          <w:p w:rsidR="002E2EFD" w:rsidRPr="00202D3F"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rsidRPr="00202D3F">
              <w:t>- spotkania z wychowawcami,</w:t>
            </w:r>
          </w:p>
          <w:p w:rsidR="002E2EFD" w:rsidRPr="00202D3F"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rsidRPr="00202D3F">
              <w:t>- spotkania z pracownikami Poradni Psychologiczno-Pedagogicznej,</w:t>
            </w:r>
          </w:p>
          <w:p w:rsidR="002E2EFD" w:rsidRPr="00202D3F" w:rsidRDefault="002E2EFD" w:rsidP="00912265">
            <w:pPr>
              <w:spacing w:line="276" w:lineRule="auto"/>
              <w:cnfStyle w:val="000000000000" w:firstRow="0" w:lastRow="0" w:firstColumn="0" w:lastColumn="0" w:oddVBand="0" w:evenVBand="0" w:oddHBand="0" w:evenHBand="0" w:firstRowFirstColumn="0" w:firstRowLastColumn="0" w:lastRowFirstColumn="0" w:lastRowLastColumn="0"/>
            </w:pPr>
            <w:r w:rsidRPr="00202D3F">
              <w:t>- organizowanie dyżurów pomocowych,</w:t>
            </w:r>
            <w:r w:rsidR="00B91911" w:rsidRPr="00202D3F">
              <w:t xml:space="preserve">  pre</w:t>
            </w:r>
            <w:r w:rsidR="00B91911">
              <w:t>lekcje.</w:t>
            </w:r>
          </w:p>
        </w:tc>
        <w:tc>
          <w:tcPr>
            <w:tcW w:w="2268" w:type="dxa"/>
            <w:gridSpan w:val="2"/>
          </w:tcPr>
          <w:p w:rsidR="002E2EFD" w:rsidRPr="00202D3F" w:rsidRDefault="00202D3F"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t>Wychowawcy, pedagog, psycholog</w:t>
            </w:r>
          </w:p>
        </w:tc>
        <w:tc>
          <w:tcPr>
            <w:tcW w:w="1843" w:type="dxa"/>
            <w:gridSpan w:val="2"/>
          </w:tcPr>
          <w:p w:rsidR="002E2EFD" w:rsidRPr="00202D3F" w:rsidRDefault="00202D3F"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t>Wg harm. spotkań</w:t>
            </w:r>
          </w:p>
        </w:tc>
        <w:tc>
          <w:tcPr>
            <w:tcW w:w="2852" w:type="dxa"/>
          </w:tcPr>
          <w:p w:rsidR="002E2EFD" w:rsidRPr="00202D3F" w:rsidRDefault="002E2EFD" w:rsidP="00912265">
            <w:pPr>
              <w:spacing w:line="276" w:lineRule="auto"/>
              <w:cnfStyle w:val="000000000000" w:firstRow="0" w:lastRow="0" w:firstColumn="0" w:lastColumn="0" w:oddVBand="0" w:evenVBand="0" w:oddHBand="0" w:evenHBand="0" w:firstRowFirstColumn="0" w:firstRowLastColumn="0" w:lastRowFirstColumn="0" w:lastRowLastColumn="0"/>
            </w:pPr>
            <w:r w:rsidRPr="00202D3F">
              <w:t>Rodzice / opiekunowie uczniów</w:t>
            </w:r>
          </w:p>
          <w:p w:rsidR="002E2EFD" w:rsidRPr="00202D3F"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pPr>
          </w:p>
        </w:tc>
      </w:tr>
      <w:tr w:rsidR="002E2EFD" w:rsidRPr="002E2EFD" w:rsidTr="00912265">
        <w:trPr>
          <w:trHeight w:val="835"/>
        </w:trPr>
        <w:tc>
          <w:tcPr>
            <w:cnfStyle w:val="001000000000" w:firstRow="0" w:lastRow="0" w:firstColumn="1" w:lastColumn="0" w:oddVBand="0" w:evenVBand="0" w:oddHBand="0" w:evenHBand="0" w:firstRowFirstColumn="0" w:firstRowLastColumn="0" w:lastRowFirstColumn="0" w:lastRowLastColumn="0"/>
            <w:tcW w:w="3451" w:type="dxa"/>
            <w:vMerge/>
          </w:tcPr>
          <w:p w:rsidR="002E2EFD" w:rsidRPr="002E2EFD" w:rsidRDefault="002E2EFD" w:rsidP="00912265">
            <w:pPr>
              <w:spacing w:line="276" w:lineRule="auto"/>
            </w:pPr>
          </w:p>
        </w:tc>
        <w:tc>
          <w:tcPr>
            <w:tcW w:w="10453" w:type="dxa"/>
            <w:gridSpan w:val="6"/>
            <w:shd w:val="clear" w:color="auto" w:fill="F2F2F2" w:themeFill="background1" w:themeFillShade="F2"/>
          </w:tcPr>
          <w:p w:rsidR="002E2EFD" w:rsidRPr="00B91911"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rPr>
                <w:b/>
                <w:sz w:val="12"/>
              </w:rPr>
            </w:pPr>
          </w:p>
          <w:p w:rsidR="002E2EFD" w:rsidRPr="002E2EFD"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rPr>
                <w:b/>
              </w:rPr>
            </w:pPr>
            <w:r w:rsidRPr="002E2EFD">
              <w:rPr>
                <w:b/>
              </w:rPr>
              <w:t>Przykłady:</w:t>
            </w:r>
          </w:p>
          <w:p w:rsidR="002E2EFD" w:rsidRPr="002E2EFD" w:rsidRDefault="002E2EFD" w:rsidP="00D86EC4">
            <w:pPr>
              <w:pStyle w:val="Akapitzlist"/>
              <w:numPr>
                <w:ilvl w:val="0"/>
                <w:numId w:val="80"/>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 xml:space="preserve">organizacja szkolenia dla rodziców / opiekunów uczniów na temat prawidłowości rozwoju i zaburzeń zdrowia psychicznego dzieci i młodzieży, rozpoznawania wczesnych objawów używania środków i substancji psychoaktywnych, a także suplementów diet i leków w celach innych niż medyczne oraz postępowania </w:t>
            </w:r>
            <w:r w:rsidRPr="002E2EFD">
              <w:rPr>
                <w:sz w:val="22"/>
                <w:szCs w:val="22"/>
              </w:rPr>
              <w:br/>
              <w:t>w tego typu przypadkach;</w:t>
            </w:r>
          </w:p>
          <w:p w:rsidR="002E2EFD" w:rsidRPr="002E2EFD" w:rsidRDefault="002E2EFD" w:rsidP="00D86EC4">
            <w:pPr>
              <w:pStyle w:val="Akapitzlist"/>
              <w:numPr>
                <w:ilvl w:val="0"/>
                <w:numId w:val="80"/>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przedstawienie rodzicom / opiekunom uczniów czynników zwiększających ryzyko sięgania po środki psychoaktywne;</w:t>
            </w:r>
          </w:p>
          <w:p w:rsidR="002E2EFD" w:rsidRPr="002E2EFD" w:rsidRDefault="002E2EFD" w:rsidP="00D86EC4">
            <w:pPr>
              <w:pStyle w:val="Akapitzlist"/>
              <w:numPr>
                <w:ilvl w:val="0"/>
                <w:numId w:val="80"/>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lastRenderedPageBreak/>
              <w:t xml:space="preserve">informowanie rodziców / opiekunów uczniów o instytucjach, do których mogą się zgłosić o pomoc w razie wystąpienia problemu; </w:t>
            </w:r>
          </w:p>
          <w:p w:rsidR="002E2EFD" w:rsidRPr="002E2EFD" w:rsidRDefault="002E2EFD" w:rsidP="00D86EC4">
            <w:pPr>
              <w:pStyle w:val="Akapitzlist"/>
              <w:numPr>
                <w:ilvl w:val="0"/>
                <w:numId w:val="80"/>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przekazywanie rodzicom / opiekunom uczniów materiałów dotyczących środków psychoaktywnych, uzależnień i ich przeciwdziałaniu;</w:t>
            </w:r>
          </w:p>
          <w:p w:rsidR="002E2EFD" w:rsidRPr="002E2EFD" w:rsidRDefault="002E2EFD" w:rsidP="00D86EC4">
            <w:pPr>
              <w:pStyle w:val="Akapitzlist"/>
              <w:numPr>
                <w:ilvl w:val="0"/>
                <w:numId w:val="80"/>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organizacja spotkań w formie prelekcji z pracownikami lokalnej Poradni Psychologiczno-Pedagogicznej, pracownikami instytucji przeciwdziałających uzależnieniom i narkomanii oraz policji;</w:t>
            </w:r>
          </w:p>
          <w:p w:rsidR="002E2EFD" w:rsidRPr="00B91911" w:rsidRDefault="002E2EFD" w:rsidP="00D86EC4">
            <w:pPr>
              <w:pStyle w:val="Akapitzlist"/>
              <w:numPr>
                <w:ilvl w:val="0"/>
                <w:numId w:val="80"/>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organizacja dyżuru pracownika Poradni Psychologiczno-Pedagogicznej, na którym rodzice / opiekunowie uczniów mogą rozszerzyć swoją wiedzę, bądź rozwiać indywidualne wątpliwości.</w:t>
            </w:r>
          </w:p>
        </w:tc>
      </w:tr>
      <w:tr w:rsidR="002E2EFD" w:rsidRPr="002E2EFD" w:rsidTr="00912265">
        <w:trPr>
          <w:trHeight w:val="1460"/>
        </w:trPr>
        <w:tc>
          <w:tcPr>
            <w:cnfStyle w:val="001000000000" w:firstRow="0" w:lastRow="0" w:firstColumn="1" w:lastColumn="0" w:oddVBand="0" w:evenVBand="0" w:oddHBand="0" w:evenHBand="0" w:firstRowFirstColumn="0" w:firstRowLastColumn="0" w:lastRowFirstColumn="0" w:lastRowLastColumn="0"/>
            <w:tcW w:w="3451" w:type="dxa"/>
            <w:vMerge w:val="restart"/>
          </w:tcPr>
          <w:p w:rsidR="002E2EFD" w:rsidRPr="002E2EFD" w:rsidRDefault="002E2EFD" w:rsidP="00D86EC4">
            <w:pPr>
              <w:pStyle w:val="Akapitzlist"/>
              <w:numPr>
                <w:ilvl w:val="0"/>
                <w:numId w:val="102"/>
              </w:numPr>
              <w:spacing w:line="276" w:lineRule="auto"/>
              <w:ind w:left="313"/>
              <w:rPr>
                <w:b w:val="0"/>
                <w:sz w:val="22"/>
                <w:szCs w:val="22"/>
              </w:rPr>
            </w:pPr>
            <w:r w:rsidRPr="002E2EFD">
              <w:rPr>
                <w:b w:val="0"/>
                <w:sz w:val="22"/>
                <w:szCs w:val="22"/>
              </w:rPr>
              <w:lastRenderedPageBreak/>
              <w:t xml:space="preserve">Zapoznanie nauczycieli </w:t>
            </w:r>
            <w:r w:rsidRPr="002E2EFD">
              <w:rPr>
                <w:b w:val="0"/>
                <w:sz w:val="22"/>
                <w:szCs w:val="22"/>
              </w:rPr>
              <w:br/>
              <w:t xml:space="preserve">z dostępnymi narzędziami profilaktycznymi. </w:t>
            </w:r>
          </w:p>
          <w:p w:rsidR="002E2EFD" w:rsidRPr="002E2EFD" w:rsidRDefault="002E2EFD" w:rsidP="00D86EC4">
            <w:pPr>
              <w:pStyle w:val="Akapitzlist"/>
              <w:numPr>
                <w:ilvl w:val="0"/>
                <w:numId w:val="102"/>
              </w:numPr>
              <w:spacing w:line="276" w:lineRule="auto"/>
              <w:ind w:left="313"/>
              <w:rPr>
                <w:b w:val="0"/>
                <w:sz w:val="22"/>
                <w:szCs w:val="22"/>
              </w:rPr>
            </w:pPr>
            <w:r w:rsidRPr="002E2EFD">
              <w:rPr>
                <w:b w:val="0"/>
                <w:sz w:val="22"/>
                <w:szCs w:val="22"/>
              </w:rPr>
              <w:t>Analiza relacji pomiędzy opiekunami dzieci, młodzieży szkolnej.</w:t>
            </w:r>
          </w:p>
          <w:p w:rsidR="002E2EFD" w:rsidRPr="002E2EFD" w:rsidRDefault="002E2EFD" w:rsidP="00D86EC4">
            <w:pPr>
              <w:pStyle w:val="Akapitzlist"/>
              <w:numPr>
                <w:ilvl w:val="0"/>
                <w:numId w:val="102"/>
              </w:numPr>
              <w:spacing w:line="276" w:lineRule="auto"/>
              <w:ind w:left="313"/>
              <w:rPr>
                <w:b w:val="0"/>
                <w:sz w:val="22"/>
                <w:szCs w:val="22"/>
              </w:rPr>
            </w:pPr>
            <w:r w:rsidRPr="002E2EFD">
              <w:rPr>
                <w:b w:val="0"/>
                <w:sz w:val="22"/>
                <w:szCs w:val="22"/>
              </w:rPr>
              <w:t xml:space="preserve">Nawiązanie bliższej współpracy pomiędzy opiekunami uczniów w celu eliminowania czynników ryzyka związanych z możliwością zażywania/ kontaktu </w:t>
            </w:r>
            <w:r w:rsidRPr="002E2EFD">
              <w:rPr>
                <w:b w:val="0"/>
                <w:sz w:val="22"/>
                <w:szCs w:val="22"/>
              </w:rPr>
              <w:br/>
              <w:t>z substancjami psychoaktywnymi.</w:t>
            </w:r>
          </w:p>
          <w:p w:rsidR="002E2EFD" w:rsidRPr="002E2EFD" w:rsidRDefault="002E2EFD" w:rsidP="00912265">
            <w:pPr>
              <w:spacing w:line="276" w:lineRule="auto"/>
            </w:pPr>
          </w:p>
        </w:tc>
        <w:tc>
          <w:tcPr>
            <w:tcW w:w="3490" w:type="dxa"/>
          </w:tcPr>
          <w:p w:rsidR="002E2EFD" w:rsidRPr="00B91911"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rsidRPr="00B91911">
              <w:t>- szkolenia,</w:t>
            </w:r>
          </w:p>
          <w:p w:rsidR="002E2EFD" w:rsidRPr="00B91911"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rsidRPr="00B91911">
              <w:t>- badanie ewaluacyjne,</w:t>
            </w:r>
          </w:p>
          <w:p w:rsidR="002E2EFD" w:rsidRPr="00B91911" w:rsidRDefault="002E2EFD" w:rsidP="00912265">
            <w:pPr>
              <w:spacing w:line="276" w:lineRule="auto"/>
              <w:cnfStyle w:val="000000000000" w:firstRow="0" w:lastRow="0" w:firstColumn="0" w:lastColumn="0" w:oddVBand="0" w:evenVBand="0" w:oddHBand="0" w:evenHBand="0" w:firstRowFirstColumn="0" w:firstRowLastColumn="0" w:lastRowFirstColumn="0" w:lastRowLastColumn="0"/>
            </w:pPr>
            <w:r w:rsidRPr="00B91911">
              <w:t>- spotkanie z psychologiem/ pedagogiem szkolnym,</w:t>
            </w:r>
          </w:p>
          <w:p w:rsidR="002E2EFD" w:rsidRPr="00B91911" w:rsidRDefault="0005336C" w:rsidP="00912265">
            <w:pPr>
              <w:spacing w:line="276" w:lineRule="auto"/>
              <w:cnfStyle w:val="000000000000" w:firstRow="0" w:lastRow="0" w:firstColumn="0" w:lastColumn="0" w:oddVBand="0" w:evenVBand="0" w:oddHBand="0" w:evenHBand="0" w:firstRowFirstColumn="0" w:firstRowLastColumn="0" w:lastRowFirstColumn="0" w:lastRowLastColumn="0"/>
            </w:pPr>
            <w:r w:rsidRPr="00B91911">
              <w:t>- tworzenie procedur.</w:t>
            </w:r>
          </w:p>
        </w:tc>
        <w:tc>
          <w:tcPr>
            <w:tcW w:w="2268" w:type="dxa"/>
            <w:gridSpan w:val="2"/>
          </w:tcPr>
          <w:p w:rsidR="002E2EFD" w:rsidRPr="00B91911" w:rsidRDefault="0005336C"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rsidRPr="00B91911">
              <w:t>Psycholog, pedagog</w:t>
            </w:r>
          </w:p>
        </w:tc>
        <w:tc>
          <w:tcPr>
            <w:tcW w:w="1843" w:type="dxa"/>
            <w:gridSpan w:val="2"/>
          </w:tcPr>
          <w:p w:rsidR="002E2EFD" w:rsidRPr="00B91911" w:rsidRDefault="0005336C"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rsidRPr="00B91911">
              <w:t>Wg potrzeb</w:t>
            </w:r>
          </w:p>
        </w:tc>
        <w:tc>
          <w:tcPr>
            <w:tcW w:w="2852" w:type="dxa"/>
          </w:tcPr>
          <w:p w:rsidR="002E2EFD" w:rsidRPr="00B91911"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rsidRPr="00B91911">
              <w:t>Nauczyciele i wychowawcy</w:t>
            </w:r>
          </w:p>
        </w:tc>
      </w:tr>
      <w:tr w:rsidR="002E2EFD" w:rsidRPr="002E2EFD" w:rsidTr="00912265">
        <w:trPr>
          <w:trHeight w:val="552"/>
        </w:trPr>
        <w:tc>
          <w:tcPr>
            <w:cnfStyle w:val="001000000000" w:firstRow="0" w:lastRow="0" w:firstColumn="1" w:lastColumn="0" w:oddVBand="0" w:evenVBand="0" w:oddHBand="0" w:evenHBand="0" w:firstRowFirstColumn="0" w:firstRowLastColumn="0" w:lastRowFirstColumn="0" w:lastRowLastColumn="0"/>
            <w:tcW w:w="3451" w:type="dxa"/>
            <w:vMerge/>
          </w:tcPr>
          <w:p w:rsidR="002E2EFD" w:rsidRPr="002E2EFD" w:rsidRDefault="002E2EFD" w:rsidP="00912265">
            <w:pPr>
              <w:spacing w:line="276" w:lineRule="auto"/>
            </w:pPr>
          </w:p>
        </w:tc>
        <w:tc>
          <w:tcPr>
            <w:tcW w:w="10453" w:type="dxa"/>
            <w:gridSpan w:val="6"/>
            <w:shd w:val="clear" w:color="auto" w:fill="F2F2F2" w:themeFill="background1" w:themeFillShade="F2"/>
          </w:tcPr>
          <w:p w:rsidR="002E2EFD" w:rsidRPr="0005336C"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rPr>
                <w:b/>
                <w:sz w:val="14"/>
              </w:rPr>
            </w:pPr>
          </w:p>
          <w:p w:rsidR="002E2EFD" w:rsidRPr="002E2EFD"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rPr>
                <w:b/>
              </w:rPr>
            </w:pPr>
            <w:r w:rsidRPr="002E2EFD">
              <w:rPr>
                <w:b/>
              </w:rPr>
              <w:t>Przykłady:</w:t>
            </w:r>
          </w:p>
          <w:p w:rsidR="002E2EFD" w:rsidRPr="002E2EFD" w:rsidRDefault="002E2EFD" w:rsidP="00D86EC4">
            <w:pPr>
              <w:pStyle w:val="Akapitzlist"/>
              <w:numPr>
                <w:ilvl w:val="0"/>
                <w:numId w:val="81"/>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udział nauczycieli w szkoleniu z rozpoznawania wczesnych objawów używania środków i substancji psychoaktywnych oraz podejmowania szkolnej interwencji profilaktycznej;</w:t>
            </w:r>
          </w:p>
          <w:p w:rsidR="002E2EFD" w:rsidRPr="002E2EFD" w:rsidRDefault="002E2EFD" w:rsidP="00D86EC4">
            <w:pPr>
              <w:pStyle w:val="Akapitzlist"/>
              <w:numPr>
                <w:ilvl w:val="0"/>
                <w:numId w:val="81"/>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zapoznanie nauczycieli z programem „Szkolna Interwencja profilaktyczna”, rekomendowanym przez Ministerstwo Edukacji Narodowej;</w:t>
            </w:r>
          </w:p>
          <w:p w:rsidR="002E2EFD" w:rsidRPr="002E2EFD" w:rsidRDefault="002E2EFD" w:rsidP="00D86EC4">
            <w:pPr>
              <w:pStyle w:val="Akapitzlist"/>
              <w:numPr>
                <w:ilvl w:val="0"/>
                <w:numId w:val="81"/>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zapoznanie nauczycieli z występującymi w otoczeniu czynnikami ryzyka zażywania lub nadużywania substancji psychoaktywnych oraz opracowanie i wprowadzenie odpowiednich działań eliminujących lub redukujących ich wpływ na społeczność szkolną – spotkanie prowadzi wyspecjalizowany w temacie pedagog/ psycholog szkolny;</w:t>
            </w:r>
          </w:p>
          <w:p w:rsidR="002E2EFD" w:rsidRPr="002E2EFD" w:rsidRDefault="002E2EFD" w:rsidP="00D86EC4">
            <w:pPr>
              <w:pStyle w:val="Akapitzlist"/>
              <w:numPr>
                <w:ilvl w:val="0"/>
                <w:numId w:val="81"/>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zapoznanie nauczycielami z czynnikami chroniącymi oraz osłabianie czynników ryzyka poprzez wzmacnianie czynników chroniących – spotkanie prowadzi wyspecjalizowany w temacie pedagog/ psycholog szkolny;</w:t>
            </w:r>
          </w:p>
          <w:p w:rsidR="002E2EFD" w:rsidRPr="002E2EFD" w:rsidRDefault="002E2EFD" w:rsidP="00D86EC4">
            <w:pPr>
              <w:pStyle w:val="Akapitzlist"/>
              <w:numPr>
                <w:ilvl w:val="0"/>
                <w:numId w:val="81"/>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zbudowanie narzędzia diagnostycznego (opierającego się na czynnikach chroniących) pozwalającego określić poziom relacji pomiędzy opiekunami prawnymi/ faktycznymi, a opiekunami szkolnymi uczniów oraz przeprowadzenie właściwego badania i/lub skorzystanie z kompleksowego badania Akademii Aktywnej Edukacji pt.: „Współpraca z rodzicami”;</w:t>
            </w:r>
          </w:p>
          <w:p w:rsidR="002E2EFD" w:rsidRPr="002E2EFD" w:rsidRDefault="0005336C" w:rsidP="00D86EC4">
            <w:pPr>
              <w:pStyle w:val="Akapitzlist"/>
              <w:numPr>
                <w:ilvl w:val="0"/>
                <w:numId w:val="81"/>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przypomnienie nauczycielom z Procedury</w:t>
            </w:r>
            <w:r w:rsidR="002E2EFD" w:rsidRPr="002E2EFD">
              <w:rPr>
                <w:sz w:val="22"/>
                <w:szCs w:val="22"/>
              </w:rPr>
              <w:t xml:space="preserve"> Niebieskie Karty przez psychologa/ pedagoga szkolnego”;</w:t>
            </w:r>
          </w:p>
          <w:p w:rsidR="002E2EFD" w:rsidRPr="00185AD4" w:rsidRDefault="002E2EFD" w:rsidP="00D86EC4">
            <w:pPr>
              <w:pStyle w:val="Akapitzlist"/>
              <w:numPr>
                <w:ilvl w:val="0"/>
                <w:numId w:val="81"/>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opracowanie/ przypomnienie procedury na wypadek zidentyfikowania problemu w szkole.</w:t>
            </w:r>
          </w:p>
        </w:tc>
      </w:tr>
      <w:tr w:rsidR="002E2EFD" w:rsidRPr="002E2EFD" w:rsidTr="00912265">
        <w:trPr>
          <w:trHeight w:val="823"/>
        </w:trPr>
        <w:tc>
          <w:tcPr>
            <w:cnfStyle w:val="001000000000" w:firstRow="0" w:lastRow="0" w:firstColumn="1" w:lastColumn="0" w:oddVBand="0" w:evenVBand="0" w:oddHBand="0" w:evenHBand="0" w:firstRowFirstColumn="0" w:firstRowLastColumn="0" w:lastRowFirstColumn="0" w:lastRowLastColumn="0"/>
            <w:tcW w:w="3451" w:type="dxa"/>
            <w:vMerge w:val="restart"/>
          </w:tcPr>
          <w:p w:rsidR="002E2EFD" w:rsidRPr="002E2EFD" w:rsidRDefault="002E2EFD" w:rsidP="00D86EC4">
            <w:pPr>
              <w:pStyle w:val="Akapitzlist"/>
              <w:numPr>
                <w:ilvl w:val="0"/>
                <w:numId w:val="106"/>
              </w:numPr>
              <w:spacing w:line="276" w:lineRule="auto"/>
              <w:ind w:left="306"/>
              <w:rPr>
                <w:sz w:val="22"/>
                <w:szCs w:val="22"/>
              </w:rPr>
            </w:pPr>
            <w:r w:rsidRPr="002E2EFD">
              <w:rPr>
                <w:sz w:val="22"/>
                <w:szCs w:val="22"/>
              </w:rPr>
              <w:lastRenderedPageBreak/>
              <w:br w:type="page"/>
            </w:r>
            <w:r w:rsidRPr="002E2EFD">
              <w:rPr>
                <w:b w:val="0"/>
                <w:sz w:val="22"/>
                <w:szCs w:val="22"/>
              </w:rPr>
              <w:t xml:space="preserve">Informowanie uczniów na temat konsekwencji prawnych związanych z posiadaniem </w:t>
            </w:r>
            <w:r w:rsidRPr="002E2EFD">
              <w:rPr>
                <w:b w:val="0"/>
                <w:sz w:val="22"/>
                <w:szCs w:val="22"/>
              </w:rPr>
              <w:br/>
              <w:t>i używaniem nielegalnych środków</w:t>
            </w:r>
            <w:r w:rsidRPr="002E2EFD">
              <w:rPr>
                <w:sz w:val="22"/>
                <w:szCs w:val="22"/>
              </w:rPr>
              <w:t>.</w:t>
            </w:r>
          </w:p>
        </w:tc>
        <w:tc>
          <w:tcPr>
            <w:tcW w:w="3490" w:type="dxa"/>
          </w:tcPr>
          <w:p w:rsidR="002E2EFD" w:rsidRPr="00B91911" w:rsidRDefault="002E2EFD" w:rsidP="00912265">
            <w:pPr>
              <w:spacing w:line="276" w:lineRule="auto"/>
              <w:cnfStyle w:val="000000000000" w:firstRow="0" w:lastRow="0" w:firstColumn="0" w:lastColumn="0" w:oddVBand="0" w:evenVBand="0" w:oddHBand="0" w:evenHBand="0" w:firstRowFirstColumn="0" w:firstRowLastColumn="0" w:lastRowFirstColumn="0" w:lastRowLastColumn="0"/>
            </w:pPr>
            <w:r w:rsidRPr="00B91911">
              <w:t>- pogadanki,</w:t>
            </w:r>
          </w:p>
          <w:p w:rsidR="002E2EFD" w:rsidRPr="00B91911" w:rsidRDefault="002E2EFD" w:rsidP="00912265">
            <w:pPr>
              <w:spacing w:line="276" w:lineRule="auto"/>
              <w:cnfStyle w:val="000000000000" w:firstRow="0" w:lastRow="0" w:firstColumn="0" w:lastColumn="0" w:oddVBand="0" w:evenVBand="0" w:oddHBand="0" w:evenHBand="0" w:firstRowFirstColumn="0" w:firstRowLastColumn="0" w:lastRowFirstColumn="0" w:lastRowLastColumn="0"/>
            </w:pPr>
            <w:r w:rsidRPr="00B91911">
              <w:t>- prelekcje,</w:t>
            </w:r>
          </w:p>
          <w:p w:rsidR="002E2EFD" w:rsidRPr="00B91911" w:rsidRDefault="00B91911" w:rsidP="00912265">
            <w:pPr>
              <w:spacing w:line="276" w:lineRule="auto"/>
              <w:cnfStyle w:val="000000000000" w:firstRow="0" w:lastRow="0" w:firstColumn="0" w:lastColumn="0" w:oddVBand="0" w:evenVBand="0" w:oddHBand="0" w:evenHBand="0" w:firstRowFirstColumn="0" w:firstRowLastColumn="0" w:lastRowFirstColumn="0" w:lastRowLastColumn="0"/>
            </w:pPr>
            <w:r>
              <w:t>- spotkania ze specjalistami.</w:t>
            </w:r>
          </w:p>
        </w:tc>
        <w:tc>
          <w:tcPr>
            <w:tcW w:w="2268" w:type="dxa"/>
            <w:gridSpan w:val="2"/>
          </w:tcPr>
          <w:p w:rsidR="002E2EFD" w:rsidRPr="00B91911" w:rsidRDefault="0005336C" w:rsidP="0005336C">
            <w:pPr>
              <w:spacing w:line="276" w:lineRule="auto"/>
              <w:jc w:val="both"/>
              <w:cnfStyle w:val="000000000000" w:firstRow="0" w:lastRow="0" w:firstColumn="0" w:lastColumn="0" w:oddVBand="0" w:evenVBand="0" w:oddHBand="0" w:evenHBand="0" w:firstRowFirstColumn="0" w:firstRowLastColumn="0" w:lastRowFirstColumn="0" w:lastRowLastColumn="0"/>
            </w:pPr>
            <w:r w:rsidRPr="00B91911">
              <w:t>Psycholog, pedagog</w:t>
            </w:r>
          </w:p>
        </w:tc>
        <w:tc>
          <w:tcPr>
            <w:tcW w:w="1843" w:type="dxa"/>
            <w:gridSpan w:val="2"/>
          </w:tcPr>
          <w:p w:rsidR="002E2EFD" w:rsidRPr="00B91911" w:rsidRDefault="00185AD4"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t>Wg potrzeb</w:t>
            </w:r>
          </w:p>
        </w:tc>
        <w:tc>
          <w:tcPr>
            <w:tcW w:w="2852" w:type="dxa"/>
          </w:tcPr>
          <w:p w:rsidR="002E2EFD" w:rsidRPr="00B91911" w:rsidRDefault="002E2EFD" w:rsidP="00912265">
            <w:pPr>
              <w:spacing w:line="276" w:lineRule="auto"/>
              <w:cnfStyle w:val="000000000000" w:firstRow="0" w:lastRow="0" w:firstColumn="0" w:lastColumn="0" w:oddVBand="0" w:evenVBand="0" w:oddHBand="0" w:evenHBand="0" w:firstRowFirstColumn="0" w:firstRowLastColumn="0" w:lastRowFirstColumn="0" w:lastRowLastColumn="0"/>
            </w:pPr>
            <w:r w:rsidRPr="00B91911">
              <w:t>Uczniowie</w:t>
            </w:r>
          </w:p>
        </w:tc>
      </w:tr>
      <w:tr w:rsidR="002E2EFD" w:rsidRPr="002E2EFD" w:rsidTr="00912265">
        <w:trPr>
          <w:trHeight w:val="552"/>
        </w:trPr>
        <w:tc>
          <w:tcPr>
            <w:cnfStyle w:val="001000000000" w:firstRow="0" w:lastRow="0" w:firstColumn="1" w:lastColumn="0" w:oddVBand="0" w:evenVBand="0" w:oddHBand="0" w:evenHBand="0" w:firstRowFirstColumn="0" w:firstRowLastColumn="0" w:lastRowFirstColumn="0" w:lastRowLastColumn="0"/>
            <w:tcW w:w="3451" w:type="dxa"/>
            <w:vMerge/>
          </w:tcPr>
          <w:p w:rsidR="002E2EFD" w:rsidRPr="002E2EFD" w:rsidRDefault="002E2EFD" w:rsidP="00912265">
            <w:pPr>
              <w:spacing w:line="276" w:lineRule="auto"/>
            </w:pPr>
          </w:p>
        </w:tc>
        <w:tc>
          <w:tcPr>
            <w:tcW w:w="10453" w:type="dxa"/>
            <w:gridSpan w:val="6"/>
            <w:shd w:val="clear" w:color="auto" w:fill="F2F2F2" w:themeFill="background1" w:themeFillShade="F2"/>
          </w:tcPr>
          <w:p w:rsidR="002E2EFD" w:rsidRPr="00B91911"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rPr>
                <w:b/>
                <w:sz w:val="8"/>
              </w:rPr>
            </w:pPr>
          </w:p>
          <w:p w:rsidR="002E2EFD" w:rsidRPr="0005336C" w:rsidRDefault="002E2EFD" w:rsidP="0005336C">
            <w:pPr>
              <w:spacing w:line="276" w:lineRule="auto"/>
              <w:jc w:val="both"/>
              <w:cnfStyle w:val="000000000000" w:firstRow="0" w:lastRow="0" w:firstColumn="0" w:lastColumn="0" w:oddVBand="0" w:evenVBand="0" w:oddHBand="0" w:evenHBand="0" w:firstRowFirstColumn="0" w:firstRowLastColumn="0" w:lastRowFirstColumn="0" w:lastRowLastColumn="0"/>
              <w:rPr>
                <w:b/>
              </w:rPr>
            </w:pPr>
            <w:r w:rsidRPr="002E2EFD">
              <w:rPr>
                <w:b/>
              </w:rPr>
              <w:t>Przykłady:</w:t>
            </w:r>
          </w:p>
          <w:p w:rsidR="002E2EFD" w:rsidRPr="002E2EFD" w:rsidRDefault="002E2EFD" w:rsidP="00D86EC4">
            <w:pPr>
              <w:pStyle w:val="Akapitzlist"/>
              <w:numPr>
                <w:ilvl w:val="0"/>
                <w:numId w:val="81"/>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indywidualne spotkania ze specjalistami z uczniami, u których zidentyfikowano problem przyjmowania środków psychoaktywnych;</w:t>
            </w:r>
          </w:p>
          <w:p w:rsidR="002E2EFD" w:rsidRPr="002E2EFD" w:rsidRDefault="002E2EFD" w:rsidP="00D86EC4">
            <w:pPr>
              <w:pStyle w:val="Akapitzlist"/>
              <w:numPr>
                <w:ilvl w:val="0"/>
                <w:numId w:val="98"/>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 xml:space="preserve">informowanie uczniów na godzinach wychowawczych o konsekwencjach prawnych związanych </w:t>
            </w:r>
            <w:r w:rsidRPr="002E2EFD">
              <w:rPr>
                <w:sz w:val="22"/>
                <w:szCs w:val="22"/>
              </w:rPr>
              <w:br/>
              <w:t>z posiadaniem nielegalnych substancji;</w:t>
            </w:r>
          </w:p>
          <w:p w:rsidR="002E2EFD" w:rsidRPr="002E2EFD" w:rsidRDefault="002E2EFD" w:rsidP="00D86EC4">
            <w:pPr>
              <w:pStyle w:val="Akapitzlist"/>
              <w:numPr>
                <w:ilvl w:val="0"/>
                <w:numId w:val="82"/>
              </w:numPr>
              <w:spacing w:line="276" w:lineRule="auto"/>
              <w:jc w:val="both"/>
              <w:cnfStyle w:val="000000000000" w:firstRow="0" w:lastRow="0" w:firstColumn="0" w:lastColumn="0" w:oddVBand="0" w:evenVBand="0" w:oddHBand="0" w:evenHBand="0" w:firstRowFirstColumn="0" w:firstRowLastColumn="0" w:lastRowFirstColumn="0" w:lastRowLastColumn="0"/>
            </w:pPr>
            <w:r w:rsidRPr="002E2EFD">
              <w:rPr>
                <w:sz w:val="22"/>
                <w:szCs w:val="22"/>
              </w:rPr>
              <w:t>organizacja spotkania z pracownikami policji dla rodziców / opiekunów prawnych, uczniów oraz nauczycieli, na których przedstawione zostaną możliwe scenariusze będące konsekwencją posiadania lub zażywania nielegalnych substancji;</w:t>
            </w:r>
          </w:p>
        </w:tc>
      </w:tr>
      <w:tr w:rsidR="002E2EFD" w:rsidRPr="002E2EFD" w:rsidTr="00B91911">
        <w:trPr>
          <w:trHeight w:val="558"/>
        </w:trPr>
        <w:tc>
          <w:tcPr>
            <w:cnfStyle w:val="001000000000" w:firstRow="0" w:lastRow="0" w:firstColumn="1" w:lastColumn="0" w:oddVBand="0" w:evenVBand="0" w:oddHBand="0" w:evenHBand="0" w:firstRowFirstColumn="0" w:firstRowLastColumn="0" w:lastRowFirstColumn="0" w:lastRowLastColumn="0"/>
            <w:tcW w:w="3451" w:type="dxa"/>
            <w:vMerge w:val="restart"/>
          </w:tcPr>
          <w:p w:rsidR="002E2EFD" w:rsidRPr="002E2EFD" w:rsidRDefault="002E2EFD" w:rsidP="00D86EC4">
            <w:pPr>
              <w:pStyle w:val="Akapitzlist"/>
              <w:numPr>
                <w:ilvl w:val="0"/>
                <w:numId w:val="103"/>
              </w:numPr>
              <w:spacing w:line="276" w:lineRule="auto"/>
              <w:ind w:left="313"/>
              <w:rPr>
                <w:b w:val="0"/>
                <w:sz w:val="22"/>
                <w:szCs w:val="22"/>
              </w:rPr>
            </w:pPr>
            <w:r w:rsidRPr="002E2EFD">
              <w:rPr>
                <w:b w:val="0"/>
                <w:sz w:val="22"/>
                <w:szCs w:val="22"/>
              </w:rPr>
              <w:t xml:space="preserve">Rozwijanie i wzmacnianie umiejętności psychologicznych </w:t>
            </w:r>
            <w:r w:rsidRPr="002E2EFD">
              <w:rPr>
                <w:b w:val="0"/>
                <w:sz w:val="22"/>
                <w:szCs w:val="22"/>
              </w:rPr>
              <w:br/>
              <w:t xml:space="preserve">i społecznych uczniów </w:t>
            </w:r>
            <w:r w:rsidRPr="002E2EFD">
              <w:rPr>
                <w:b w:val="0"/>
                <w:sz w:val="22"/>
                <w:szCs w:val="22"/>
              </w:rPr>
              <w:br/>
              <w:t>i wychowanków.</w:t>
            </w:r>
          </w:p>
          <w:p w:rsidR="002E2EFD" w:rsidRPr="002E2EFD" w:rsidRDefault="002E2EFD" w:rsidP="00D86EC4">
            <w:pPr>
              <w:pStyle w:val="Akapitzlist"/>
              <w:numPr>
                <w:ilvl w:val="0"/>
                <w:numId w:val="103"/>
              </w:numPr>
              <w:spacing w:line="276" w:lineRule="auto"/>
              <w:ind w:left="313"/>
              <w:rPr>
                <w:b w:val="0"/>
                <w:sz w:val="22"/>
                <w:szCs w:val="22"/>
              </w:rPr>
            </w:pPr>
            <w:r w:rsidRPr="002E2EFD">
              <w:rPr>
                <w:b w:val="0"/>
                <w:sz w:val="22"/>
                <w:szCs w:val="22"/>
              </w:rPr>
              <w:t>Kształtowanie wśród uczniów postaw zapobiegających podatności na ryzyko kontaktu ze środkami psychoaktywnymi.</w:t>
            </w:r>
          </w:p>
          <w:p w:rsidR="002E2EFD" w:rsidRPr="00B91911" w:rsidRDefault="002E2EFD" w:rsidP="00D86EC4">
            <w:pPr>
              <w:pStyle w:val="Akapitzlist"/>
              <w:numPr>
                <w:ilvl w:val="0"/>
                <w:numId w:val="103"/>
              </w:numPr>
              <w:spacing w:line="276" w:lineRule="auto"/>
              <w:ind w:left="313"/>
              <w:rPr>
                <w:b w:val="0"/>
                <w:sz w:val="22"/>
                <w:szCs w:val="22"/>
              </w:rPr>
            </w:pPr>
            <w:r w:rsidRPr="002E2EFD">
              <w:rPr>
                <w:b w:val="0"/>
                <w:sz w:val="22"/>
                <w:szCs w:val="22"/>
              </w:rPr>
              <w:t>Kształtowanie w uczniach chęci dbania o swoje bezpieczeństwo.</w:t>
            </w:r>
          </w:p>
        </w:tc>
        <w:tc>
          <w:tcPr>
            <w:tcW w:w="3490" w:type="dxa"/>
            <w:shd w:val="clear" w:color="auto" w:fill="auto"/>
          </w:tcPr>
          <w:p w:rsidR="002E2EFD" w:rsidRPr="002E2EFD"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rsidRPr="002E2EFD">
              <w:t>- lekcje wychowawcze,</w:t>
            </w:r>
          </w:p>
          <w:p w:rsidR="002E2EFD" w:rsidRPr="002E2EFD"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rsidRPr="002E2EFD">
              <w:t>- e-lekcje.</w:t>
            </w:r>
          </w:p>
        </w:tc>
        <w:tc>
          <w:tcPr>
            <w:tcW w:w="2268" w:type="dxa"/>
            <w:gridSpan w:val="2"/>
            <w:shd w:val="clear" w:color="auto" w:fill="auto"/>
          </w:tcPr>
          <w:p w:rsidR="002E2EFD" w:rsidRPr="002E2EFD" w:rsidRDefault="00CF0E87"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t>Wychowawcy</w:t>
            </w:r>
            <w:r w:rsidR="00185AD4">
              <w:t>, psycholog, pedagog</w:t>
            </w:r>
          </w:p>
        </w:tc>
        <w:tc>
          <w:tcPr>
            <w:tcW w:w="1843" w:type="dxa"/>
            <w:gridSpan w:val="2"/>
            <w:shd w:val="clear" w:color="auto" w:fill="auto"/>
          </w:tcPr>
          <w:p w:rsidR="002E2EFD" w:rsidRPr="002E2EFD" w:rsidRDefault="00CF0E87"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t>cały rok</w:t>
            </w:r>
          </w:p>
        </w:tc>
        <w:tc>
          <w:tcPr>
            <w:tcW w:w="2852" w:type="dxa"/>
            <w:shd w:val="clear" w:color="auto" w:fill="auto"/>
          </w:tcPr>
          <w:p w:rsidR="002E2EFD" w:rsidRPr="002E2EFD"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rsidRPr="002E2EFD">
              <w:t xml:space="preserve">Uczniowie </w:t>
            </w:r>
          </w:p>
        </w:tc>
      </w:tr>
      <w:tr w:rsidR="002E2EFD" w:rsidRPr="002E2EFD" w:rsidTr="00912265">
        <w:trPr>
          <w:trHeight w:val="1409"/>
        </w:trPr>
        <w:tc>
          <w:tcPr>
            <w:cnfStyle w:val="001000000000" w:firstRow="0" w:lastRow="0" w:firstColumn="1" w:lastColumn="0" w:oddVBand="0" w:evenVBand="0" w:oddHBand="0" w:evenHBand="0" w:firstRowFirstColumn="0" w:firstRowLastColumn="0" w:lastRowFirstColumn="0" w:lastRowLastColumn="0"/>
            <w:tcW w:w="3451" w:type="dxa"/>
            <w:vMerge/>
          </w:tcPr>
          <w:p w:rsidR="002E2EFD" w:rsidRPr="002E2EFD" w:rsidRDefault="002E2EFD" w:rsidP="00912265">
            <w:pPr>
              <w:spacing w:line="276" w:lineRule="auto"/>
            </w:pPr>
          </w:p>
        </w:tc>
        <w:tc>
          <w:tcPr>
            <w:tcW w:w="10453" w:type="dxa"/>
            <w:gridSpan w:val="6"/>
            <w:shd w:val="clear" w:color="auto" w:fill="F2F2F2" w:themeFill="background1" w:themeFillShade="F2"/>
          </w:tcPr>
          <w:p w:rsidR="002E2EFD" w:rsidRPr="00B91911"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rPr>
                <w:b/>
                <w:sz w:val="14"/>
              </w:rPr>
            </w:pPr>
          </w:p>
          <w:p w:rsidR="002E2EFD" w:rsidRPr="002E2EFD"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rPr>
                <w:b/>
              </w:rPr>
            </w:pPr>
            <w:r w:rsidRPr="002E2EFD">
              <w:rPr>
                <w:b/>
              </w:rPr>
              <w:t>Przykłady:</w:t>
            </w:r>
          </w:p>
          <w:p w:rsidR="002E2EFD" w:rsidRPr="002E2EFD" w:rsidRDefault="002E2EFD" w:rsidP="00D86EC4">
            <w:pPr>
              <w:pStyle w:val="Akapitzlist"/>
              <w:numPr>
                <w:ilvl w:val="0"/>
                <w:numId w:val="99"/>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lekcje wychowawcze dotyczące działania i niebezpieczeństwa, jakie niesie ze sobą używanie środków psychoaktywnych;</w:t>
            </w:r>
          </w:p>
          <w:p w:rsidR="002E2EFD" w:rsidRPr="002E2EFD" w:rsidRDefault="002E2EFD" w:rsidP="00D86EC4">
            <w:pPr>
              <w:pStyle w:val="Akapitzlist"/>
              <w:numPr>
                <w:ilvl w:val="0"/>
                <w:numId w:val="99"/>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 xml:space="preserve">szkolenie dla uczniów informujące o zagrożeniach płynących z zażywania substancji psychoaktywnych </w:t>
            </w:r>
            <w:r w:rsidRPr="002E2EFD">
              <w:rPr>
                <w:sz w:val="22"/>
                <w:szCs w:val="22"/>
              </w:rPr>
              <w:br/>
              <w:t>i promujące zdrowy tryb życia;</w:t>
            </w:r>
          </w:p>
          <w:p w:rsidR="0005336C" w:rsidRPr="00B91911" w:rsidRDefault="002E2EFD" w:rsidP="00D86EC4">
            <w:pPr>
              <w:pStyle w:val="Akapitzlist"/>
              <w:numPr>
                <w:ilvl w:val="0"/>
                <w:numId w:val="99"/>
              </w:numPr>
              <w:spacing w:line="276" w:lineRule="auto"/>
              <w:jc w:val="both"/>
              <w:cnfStyle w:val="000000000000" w:firstRow="0" w:lastRow="0" w:firstColumn="0" w:lastColumn="0" w:oddVBand="0" w:evenVBand="0" w:oddHBand="0" w:evenHBand="0" w:firstRowFirstColumn="0" w:firstRowLastColumn="0" w:lastRowFirstColumn="0" w:lastRowLastColumn="0"/>
              <w:rPr>
                <w:b/>
                <w:sz w:val="22"/>
                <w:szCs w:val="22"/>
              </w:rPr>
            </w:pPr>
            <w:r w:rsidRPr="002E2EFD">
              <w:rPr>
                <w:sz w:val="22"/>
                <w:szCs w:val="22"/>
              </w:rPr>
              <w:t>wprowadzenie do programu godzin wychowawczych lekcji przedstawiających sytuacje ryzykowne. Kształtowanie właściwych postaw wobec niebezpiecznych zachowań ze strony rówieśników;</w:t>
            </w:r>
          </w:p>
        </w:tc>
      </w:tr>
      <w:tr w:rsidR="002E2EFD" w:rsidRPr="002E2EFD" w:rsidTr="00731B68">
        <w:trPr>
          <w:trHeight w:val="949"/>
        </w:trPr>
        <w:tc>
          <w:tcPr>
            <w:cnfStyle w:val="001000000000" w:firstRow="0" w:lastRow="0" w:firstColumn="1" w:lastColumn="0" w:oddVBand="0" w:evenVBand="0" w:oddHBand="0" w:evenHBand="0" w:firstRowFirstColumn="0" w:firstRowLastColumn="0" w:lastRowFirstColumn="0" w:lastRowLastColumn="0"/>
            <w:tcW w:w="3451" w:type="dxa"/>
            <w:vMerge w:val="restart"/>
          </w:tcPr>
          <w:p w:rsidR="002E2EFD" w:rsidRPr="002E2EFD" w:rsidRDefault="002E2EFD" w:rsidP="00D86EC4">
            <w:pPr>
              <w:pStyle w:val="Akapitzlist"/>
              <w:numPr>
                <w:ilvl w:val="0"/>
                <w:numId w:val="104"/>
              </w:numPr>
              <w:spacing w:line="276" w:lineRule="auto"/>
              <w:ind w:left="306"/>
              <w:rPr>
                <w:b w:val="0"/>
                <w:sz w:val="22"/>
                <w:szCs w:val="22"/>
              </w:rPr>
            </w:pPr>
            <w:r w:rsidRPr="002E2EFD">
              <w:rPr>
                <w:b w:val="0"/>
                <w:sz w:val="22"/>
                <w:szCs w:val="22"/>
              </w:rPr>
              <w:t xml:space="preserve">Kształtowanie u uczniów </w:t>
            </w:r>
            <w:r w:rsidRPr="002E2EFD">
              <w:rPr>
                <w:b w:val="0"/>
                <w:sz w:val="22"/>
                <w:szCs w:val="22"/>
              </w:rPr>
              <w:br/>
              <w:t xml:space="preserve">i wychowanków umiejętności życiowych, w szczególności samokontroli, radzenia sobie ze </w:t>
            </w:r>
            <w:r w:rsidRPr="002E2EFD">
              <w:rPr>
                <w:b w:val="0"/>
                <w:sz w:val="22"/>
                <w:szCs w:val="22"/>
              </w:rPr>
              <w:lastRenderedPageBreak/>
              <w:t xml:space="preserve">stresem, rozpoznawania </w:t>
            </w:r>
            <w:r w:rsidRPr="002E2EFD">
              <w:rPr>
                <w:b w:val="0"/>
                <w:sz w:val="22"/>
                <w:szCs w:val="22"/>
              </w:rPr>
              <w:br/>
              <w:t>i wyrażania własnych emocji.</w:t>
            </w:r>
          </w:p>
          <w:p w:rsidR="002E2EFD" w:rsidRPr="002E2EFD" w:rsidRDefault="002E2EFD" w:rsidP="00D86EC4">
            <w:pPr>
              <w:pStyle w:val="Akapitzlist"/>
              <w:numPr>
                <w:ilvl w:val="0"/>
                <w:numId w:val="104"/>
              </w:numPr>
              <w:spacing w:line="276" w:lineRule="auto"/>
              <w:ind w:left="306"/>
              <w:rPr>
                <w:sz w:val="22"/>
                <w:szCs w:val="22"/>
              </w:rPr>
            </w:pPr>
            <w:r w:rsidRPr="002E2EFD">
              <w:rPr>
                <w:b w:val="0"/>
                <w:sz w:val="22"/>
                <w:szCs w:val="22"/>
              </w:rPr>
              <w:t>Rozwijanie umiejętności życiowych u uczniów przez ćwiczenie odpowiednich postaw.</w:t>
            </w:r>
          </w:p>
        </w:tc>
        <w:tc>
          <w:tcPr>
            <w:tcW w:w="3490" w:type="dxa"/>
            <w:shd w:val="clear" w:color="auto" w:fill="auto"/>
          </w:tcPr>
          <w:p w:rsidR="002E2EFD" w:rsidRPr="00B91911"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rsidRPr="00B91911">
              <w:lastRenderedPageBreak/>
              <w:t>- aktywność fizyczna,</w:t>
            </w:r>
          </w:p>
          <w:p w:rsidR="002E2EFD" w:rsidRPr="00B91911" w:rsidRDefault="00AB1B08"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rsidRPr="00B91911">
              <w:t>- pogadanki.</w:t>
            </w:r>
          </w:p>
        </w:tc>
        <w:tc>
          <w:tcPr>
            <w:tcW w:w="2268" w:type="dxa"/>
            <w:gridSpan w:val="2"/>
            <w:shd w:val="clear" w:color="auto" w:fill="auto"/>
          </w:tcPr>
          <w:p w:rsidR="002E2EFD" w:rsidRPr="00B91911" w:rsidRDefault="00B17059"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rsidRPr="00B91911">
              <w:t>nauczyciele</w:t>
            </w:r>
          </w:p>
        </w:tc>
        <w:tc>
          <w:tcPr>
            <w:tcW w:w="1843" w:type="dxa"/>
            <w:gridSpan w:val="2"/>
            <w:shd w:val="clear" w:color="auto" w:fill="auto"/>
          </w:tcPr>
          <w:p w:rsidR="002E2EFD" w:rsidRPr="00B91911" w:rsidRDefault="00CF0E87"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t>cały rok</w:t>
            </w:r>
          </w:p>
        </w:tc>
        <w:tc>
          <w:tcPr>
            <w:tcW w:w="2852" w:type="dxa"/>
            <w:shd w:val="clear" w:color="auto" w:fill="auto"/>
          </w:tcPr>
          <w:p w:rsidR="002E2EFD" w:rsidRPr="00B91911"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rsidRPr="00B91911">
              <w:t>Uczniowie</w:t>
            </w:r>
          </w:p>
        </w:tc>
      </w:tr>
      <w:tr w:rsidR="002E2EFD" w:rsidRPr="002E2EFD" w:rsidTr="00912265">
        <w:trPr>
          <w:trHeight w:val="126"/>
        </w:trPr>
        <w:tc>
          <w:tcPr>
            <w:cnfStyle w:val="001000000000" w:firstRow="0" w:lastRow="0" w:firstColumn="1" w:lastColumn="0" w:oddVBand="0" w:evenVBand="0" w:oddHBand="0" w:evenHBand="0" w:firstRowFirstColumn="0" w:firstRowLastColumn="0" w:lastRowFirstColumn="0" w:lastRowLastColumn="0"/>
            <w:tcW w:w="3451" w:type="dxa"/>
            <w:vMerge/>
          </w:tcPr>
          <w:p w:rsidR="002E2EFD" w:rsidRPr="002E2EFD" w:rsidRDefault="002E2EFD" w:rsidP="00912265">
            <w:pPr>
              <w:spacing w:line="276" w:lineRule="auto"/>
            </w:pPr>
          </w:p>
        </w:tc>
        <w:tc>
          <w:tcPr>
            <w:tcW w:w="10453" w:type="dxa"/>
            <w:gridSpan w:val="6"/>
            <w:shd w:val="clear" w:color="auto" w:fill="F2F2F2" w:themeFill="background1" w:themeFillShade="F2"/>
          </w:tcPr>
          <w:p w:rsidR="002E2EFD"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rPr>
                <w:b/>
                <w:sz w:val="8"/>
              </w:rPr>
            </w:pPr>
          </w:p>
          <w:p w:rsidR="00185AD4" w:rsidRPr="00185AD4" w:rsidRDefault="00185AD4" w:rsidP="00912265">
            <w:pPr>
              <w:spacing w:line="276" w:lineRule="auto"/>
              <w:jc w:val="both"/>
              <w:cnfStyle w:val="000000000000" w:firstRow="0" w:lastRow="0" w:firstColumn="0" w:lastColumn="0" w:oddVBand="0" w:evenVBand="0" w:oddHBand="0" w:evenHBand="0" w:firstRowFirstColumn="0" w:firstRowLastColumn="0" w:lastRowFirstColumn="0" w:lastRowLastColumn="0"/>
              <w:rPr>
                <w:b/>
                <w:sz w:val="14"/>
              </w:rPr>
            </w:pPr>
          </w:p>
          <w:p w:rsidR="00B91911" w:rsidRPr="00185AD4" w:rsidRDefault="00B91911" w:rsidP="00912265">
            <w:pPr>
              <w:spacing w:line="276" w:lineRule="auto"/>
              <w:jc w:val="both"/>
              <w:cnfStyle w:val="000000000000" w:firstRow="0" w:lastRow="0" w:firstColumn="0" w:lastColumn="0" w:oddVBand="0" w:evenVBand="0" w:oddHBand="0" w:evenHBand="0" w:firstRowFirstColumn="0" w:firstRowLastColumn="0" w:lastRowFirstColumn="0" w:lastRowLastColumn="0"/>
              <w:rPr>
                <w:b/>
                <w:sz w:val="14"/>
              </w:rPr>
            </w:pPr>
          </w:p>
          <w:p w:rsidR="002E2EFD" w:rsidRPr="002E2EFD"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rsidRPr="002E2EFD">
              <w:rPr>
                <w:b/>
              </w:rPr>
              <w:lastRenderedPageBreak/>
              <w:t>Przykłady:</w:t>
            </w:r>
          </w:p>
          <w:p w:rsidR="00AB1B08" w:rsidRPr="002E2EFD" w:rsidRDefault="002E2EFD" w:rsidP="00D86EC4">
            <w:pPr>
              <w:pStyle w:val="Akapitzlist"/>
              <w:numPr>
                <w:ilvl w:val="0"/>
                <w:numId w:val="83"/>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 xml:space="preserve">promocja aktywności fizycznej jako metody radzenie sobie ze stresem – zachęcanie uczniów do udziału </w:t>
            </w:r>
            <w:r w:rsidRPr="002E2EFD">
              <w:rPr>
                <w:sz w:val="22"/>
                <w:szCs w:val="22"/>
              </w:rPr>
              <w:br/>
              <w:t xml:space="preserve">w proponowanych przez szkołę </w:t>
            </w:r>
            <w:r w:rsidR="00B17059">
              <w:rPr>
                <w:sz w:val="22"/>
                <w:szCs w:val="22"/>
              </w:rPr>
              <w:t>zajęciach sportowych</w:t>
            </w:r>
            <w:r w:rsidR="00AB1B08">
              <w:rPr>
                <w:sz w:val="22"/>
                <w:szCs w:val="22"/>
              </w:rPr>
              <w:t xml:space="preserve">, </w:t>
            </w:r>
            <w:r w:rsidR="00AB1B08" w:rsidRPr="002E2EFD">
              <w:rPr>
                <w:sz w:val="22"/>
                <w:szCs w:val="22"/>
              </w:rPr>
              <w:t>spotkania ze znanymi lokalnie sportowcami, przeprowadzenie wywiadów z osobami ćwiczącymi regularnie, spotkania z osobami prowadzącymi zajęcia tańca, fitness, pracujące na siłowni itp.;</w:t>
            </w:r>
          </w:p>
          <w:p w:rsidR="002E2EFD" w:rsidRPr="002E2EFD" w:rsidRDefault="002E2EFD" w:rsidP="00D86EC4">
            <w:pPr>
              <w:pStyle w:val="Akapitzlist"/>
              <w:numPr>
                <w:ilvl w:val="0"/>
                <w:numId w:val="83"/>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prelekcje przygotowane we współpracy z psychologiem szkolnym przedstawiające różne metody radzenia sobie ze stresem</w:t>
            </w:r>
            <w:r w:rsidR="00B17059">
              <w:rPr>
                <w:sz w:val="22"/>
                <w:szCs w:val="22"/>
              </w:rPr>
              <w:t>;</w:t>
            </w:r>
            <w:r w:rsidRPr="002E2EFD">
              <w:rPr>
                <w:sz w:val="22"/>
                <w:szCs w:val="22"/>
              </w:rPr>
              <w:t xml:space="preserve"> </w:t>
            </w:r>
          </w:p>
          <w:p w:rsidR="002E2EFD" w:rsidRPr="002E2EFD" w:rsidRDefault="002E2EFD" w:rsidP="00D86EC4">
            <w:pPr>
              <w:pStyle w:val="Akapitzlist"/>
              <w:numPr>
                <w:ilvl w:val="0"/>
                <w:numId w:val="83"/>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zaproszony lekarz</w:t>
            </w:r>
            <w:r w:rsidR="00B17059">
              <w:rPr>
                <w:sz w:val="22"/>
                <w:szCs w:val="22"/>
              </w:rPr>
              <w:t xml:space="preserve"> lub pielęgniarka</w:t>
            </w:r>
            <w:r w:rsidRPr="002E2EFD">
              <w:rPr>
                <w:sz w:val="22"/>
                <w:szCs w:val="22"/>
              </w:rPr>
              <w:t xml:space="preserve"> prowadzi pogadankę na temat właściwego odżywiania i jego wpływu na ciało, mózg oraz radzenie sobie ze stresem;</w:t>
            </w:r>
          </w:p>
          <w:p w:rsidR="002E2EFD" w:rsidRPr="00B17059" w:rsidRDefault="002E2EFD" w:rsidP="00D86EC4">
            <w:pPr>
              <w:pStyle w:val="Akapitzlist"/>
              <w:numPr>
                <w:ilvl w:val="0"/>
                <w:numId w:val="83"/>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pielęgniarka szkolna</w:t>
            </w:r>
            <w:r w:rsidR="00B17059">
              <w:rPr>
                <w:sz w:val="22"/>
                <w:szCs w:val="22"/>
              </w:rPr>
              <w:t xml:space="preserve"> lub</w:t>
            </w:r>
            <w:r w:rsidRPr="002E2EFD">
              <w:rPr>
                <w:sz w:val="22"/>
                <w:szCs w:val="22"/>
              </w:rPr>
              <w:t xml:space="preserve"> pedagog prowadzi zajęcia uzupełniające wiedzę uczniów na temat higieny osobistej, wyrabianie wrażliwości estetycznej.</w:t>
            </w:r>
          </w:p>
        </w:tc>
      </w:tr>
      <w:tr w:rsidR="002E2EFD" w:rsidRPr="002E2EFD" w:rsidTr="00731B68">
        <w:trPr>
          <w:trHeight w:val="977"/>
        </w:trPr>
        <w:tc>
          <w:tcPr>
            <w:cnfStyle w:val="001000000000" w:firstRow="0" w:lastRow="0" w:firstColumn="1" w:lastColumn="0" w:oddVBand="0" w:evenVBand="0" w:oddHBand="0" w:evenHBand="0" w:firstRowFirstColumn="0" w:firstRowLastColumn="0" w:lastRowFirstColumn="0" w:lastRowLastColumn="0"/>
            <w:tcW w:w="3451" w:type="dxa"/>
            <w:vMerge w:val="restart"/>
          </w:tcPr>
          <w:p w:rsidR="002E2EFD" w:rsidRPr="002E2EFD" w:rsidRDefault="002E2EFD" w:rsidP="00D86EC4">
            <w:pPr>
              <w:pStyle w:val="Akapitzlist"/>
              <w:numPr>
                <w:ilvl w:val="0"/>
                <w:numId w:val="105"/>
              </w:numPr>
              <w:spacing w:line="276" w:lineRule="auto"/>
              <w:ind w:left="306"/>
              <w:rPr>
                <w:b w:val="0"/>
                <w:sz w:val="22"/>
                <w:szCs w:val="22"/>
              </w:rPr>
            </w:pPr>
            <w:r w:rsidRPr="002E2EFD">
              <w:rPr>
                <w:b w:val="0"/>
                <w:sz w:val="22"/>
                <w:szCs w:val="22"/>
              </w:rPr>
              <w:lastRenderedPageBreak/>
              <w:t>Kształtowanie asertywnych postaw wobec niepożądanych zjawisk.</w:t>
            </w:r>
          </w:p>
        </w:tc>
        <w:tc>
          <w:tcPr>
            <w:tcW w:w="3490" w:type="dxa"/>
            <w:shd w:val="clear" w:color="auto" w:fill="auto"/>
          </w:tcPr>
          <w:p w:rsidR="002E2EFD" w:rsidRPr="002E2EFD"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rsidRPr="002E2EFD">
              <w:t>- e-lekcja,</w:t>
            </w:r>
          </w:p>
          <w:p w:rsidR="002E2EFD" w:rsidRPr="002E2EFD"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rsidRPr="002E2EFD">
              <w:t>- godziny wychowawcze;</w:t>
            </w:r>
          </w:p>
          <w:p w:rsidR="002E2EFD" w:rsidRPr="002E2EFD" w:rsidRDefault="002E2EFD" w:rsidP="00912265">
            <w:pPr>
              <w:spacing w:line="276" w:lineRule="auto"/>
              <w:cnfStyle w:val="000000000000" w:firstRow="0" w:lastRow="0" w:firstColumn="0" w:lastColumn="0" w:oddVBand="0" w:evenVBand="0" w:oddHBand="0" w:evenHBand="0" w:firstRowFirstColumn="0" w:firstRowLastColumn="0" w:lastRowFirstColumn="0" w:lastRowLastColumn="0"/>
            </w:pPr>
            <w:r w:rsidRPr="002E2EFD">
              <w:t>- zewnętrzne propozycje programu profilaktycznego (MEN)</w:t>
            </w:r>
            <w:r w:rsidR="00AB1B08">
              <w:t>.</w:t>
            </w:r>
          </w:p>
        </w:tc>
        <w:tc>
          <w:tcPr>
            <w:tcW w:w="2268" w:type="dxa"/>
            <w:gridSpan w:val="2"/>
            <w:shd w:val="clear" w:color="auto" w:fill="auto"/>
          </w:tcPr>
          <w:p w:rsidR="002E2EFD" w:rsidRPr="00C85FF3" w:rsidRDefault="00C85FF3" w:rsidP="00C85FF3">
            <w:pPr>
              <w:spacing w:line="276" w:lineRule="auto"/>
              <w:cnfStyle w:val="000000000000" w:firstRow="0" w:lastRow="0" w:firstColumn="0" w:lastColumn="0" w:oddVBand="0" w:evenVBand="0" w:oddHBand="0" w:evenHBand="0" w:firstRowFirstColumn="0" w:firstRowLastColumn="0" w:lastRowFirstColumn="0" w:lastRowLastColumn="0"/>
            </w:pPr>
            <w:r w:rsidRPr="00C85FF3">
              <w:t>pedagog, psycholog, wychowawcy</w:t>
            </w:r>
          </w:p>
        </w:tc>
        <w:tc>
          <w:tcPr>
            <w:tcW w:w="1843" w:type="dxa"/>
            <w:gridSpan w:val="2"/>
            <w:shd w:val="clear" w:color="auto" w:fill="auto"/>
          </w:tcPr>
          <w:p w:rsidR="002E2EFD" w:rsidRPr="00C85FF3" w:rsidRDefault="00C85FF3"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t>wg potrzeb</w:t>
            </w:r>
          </w:p>
        </w:tc>
        <w:tc>
          <w:tcPr>
            <w:tcW w:w="2852" w:type="dxa"/>
            <w:shd w:val="clear" w:color="auto" w:fill="auto"/>
          </w:tcPr>
          <w:p w:rsidR="002E2EFD" w:rsidRPr="002E2EFD"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rsidRPr="002E2EFD">
              <w:t>Uczniowie</w:t>
            </w:r>
          </w:p>
        </w:tc>
      </w:tr>
      <w:tr w:rsidR="002E2EFD" w:rsidRPr="002E2EFD" w:rsidTr="00912265">
        <w:trPr>
          <w:trHeight w:val="835"/>
        </w:trPr>
        <w:tc>
          <w:tcPr>
            <w:cnfStyle w:val="001000000000" w:firstRow="0" w:lastRow="0" w:firstColumn="1" w:lastColumn="0" w:oddVBand="0" w:evenVBand="0" w:oddHBand="0" w:evenHBand="0" w:firstRowFirstColumn="0" w:firstRowLastColumn="0" w:lastRowFirstColumn="0" w:lastRowLastColumn="0"/>
            <w:tcW w:w="3451" w:type="dxa"/>
            <w:vMerge/>
          </w:tcPr>
          <w:p w:rsidR="002E2EFD" w:rsidRPr="002E2EFD" w:rsidRDefault="002E2EFD" w:rsidP="00912265">
            <w:pPr>
              <w:spacing w:line="276" w:lineRule="auto"/>
            </w:pPr>
          </w:p>
        </w:tc>
        <w:tc>
          <w:tcPr>
            <w:tcW w:w="10453" w:type="dxa"/>
            <w:gridSpan w:val="6"/>
            <w:shd w:val="clear" w:color="auto" w:fill="F2F2F2" w:themeFill="background1" w:themeFillShade="F2"/>
          </w:tcPr>
          <w:p w:rsidR="002E2EFD" w:rsidRPr="00AB1B08"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rPr>
                <w:b/>
                <w:sz w:val="12"/>
              </w:rPr>
            </w:pPr>
          </w:p>
          <w:p w:rsidR="002E2EFD" w:rsidRPr="002E2EFD"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rPr>
                <w:b/>
              </w:rPr>
            </w:pPr>
            <w:r w:rsidRPr="002E2EFD">
              <w:rPr>
                <w:b/>
              </w:rPr>
              <w:t>Przykłady:</w:t>
            </w:r>
          </w:p>
          <w:p w:rsidR="002E2EFD" w:rsidRPr="002E2EFD" w:rsidRDefault="002E2EFD" w:rsidP="00D86EC4">
            <w:pPr>
              <w:pStyle w:val="Akapitzlist"/>
              <w:numPr>
                <w:ilvl w:val="0"/>
                <w:numId w:val="85"/>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 xml:space="preserve">wychowawca/ psycholog szkolny prowadzi lekcję na temat asertywności i właściwego formułowania </w:t>
            </w:r>
            <w:r w:rsidRPr="002E2EFD">
              <w:rPr>
                <w:sz w:val="22"/>
                <w:szCs w:val="22"/>
              </w:rPr>
              <w:br/>
              <w:t>i obrony swojego</w:t>
            </w:r>
            <w:r w:rsidR="00AB1B08">
              <w:rPr>
                <w:sz w:val="22"/>
                <w:szCs w:val="22"/>
              </w:rPr>
              <w:t xml:space="preserve"> zdania</w:t>
            </w:r>
            <w:r w:rsidRPr="002E2EFD">
              <w:rPr>
                <w:sz w:val="22"/>
                <w:szCs w:val="22"/>
              </w:rPr>
              <w:t>;</w:t>
            </w:r>
          </w:p>
          <w:p w:rsidR="002E2EFD" w:rsidRPr="002E2EFD" w:rsidRDefault="002E2EFD" w:rsidP="00D86EC4">
            <w:pPr>
              <w:pStyle w:val="Akapitzlist"/>
              <w:numPr>
                <w:ilvl w:val="0"/>
                <w:numId w:val="85"/>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lekcje wychowawcze poświęcone sposobom wyrażania skrajnych uczuć w akceptowalny społecznie sposób;</w:t>
            </w:r>
          </w:p>
          <w:p w:rsidR="002E2EFD" w:rsidRPr="002E2EFD" w:rsidRDefault="002E2EFD" w:rsidP="00D86EC4">
            <w:pPr>
              <w:pStyle w:val="Akapitzlist"/>
              <w:numPr>
                <w:ilvl w:val="0"/>
                <w:numId w:val="85"/>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wykorzystanie zatwierdzonego przez Ministerstwo Edukacji Narodowej profilaktycznego programu „Jak żyć z ludźmi?”.</w:t>
            </w:r>
          </w:p>
        </w:tc>
      </w:tr>
      <w:tr w:rsidR="002E2EFD" w:rsidRPr="002E2EFD" w:rsidTr="00731B68">
        <w:tc>
          <w:tcPr>
            <w:cnfStyle w:val="001000000000" w:firstRow="0" w:lastRow="0" w:firstColumn="1" w:lastColumn="0" w:oddVBand="0" w:evenVBand="0" w:oddHBand="0" w:evenHBand="0" w:firstRowFirstColumn="0" w:firstRowLastColumn="0" w:lastRowFirstColumn="0" w:lastRowLastColumn="0"/>
            <w:tcW w:w="3451" w:type="dxa"/>
            <w:vMerge w:val="restart"/>
          </w:tcPr>
          <w:p w:rsidR="002E2EFD" w:rsidRPr="00B91911" w:rsidRDefault="002E2EFD" w:rsidP="00D86EC4">
            <w:pPr>
              <w:pStyle w:val="Akapitzlist"/>
              <w:numPr>
                <w:ilvl w:val="0"/>
                <w:numId w:val="113"/>
              </w:numPr>
              <w:spacing w:line="276" w:lineRule="auto"/>
              <w:ind w:left="309"/>
              <w:rPr>
                <w:b w:val="0"/>
                <w:sz w:val="22"/>
                <w:szCs w:val="22"/>
              </w:rPr>
            </w:pPr>
            <w:r w:rsidRPr="002E2EFD">
              <w:rPr>
                <w:sz w:val="22"/>
                <w:szCs w:val="22"/>
              </w:rPr>
              <w:br w:type="page"/>
            </w:r>
            <w:r w:rsidRPr="002E2EFD">
              <w:rPr>
                <w:b w:val="0"/>
                <w:sz w:val="22"/>
                <w:szCs w:val="22"/>
              </w:rPr>
              <w:t xml:space="preserve">Kształtowanie hierarchii systemu wartości, w którym zdrowie należy do jednych </w:t>
            </w:r>
            <w:r w:rsidRPr="002E2EFD">
              <w:rPr>
                <w:b w:val="0"/>
                <w:sz w:val="22"/>
                <w:szCs w:val="22"/>
              </w:rPr>
              <w:br/>
              <w:t xml:space="preserve">z najważniejszych wartości </w:t>
            </w:r>
            <w:r w:rsidRPr="002E2EFD">
              <w:rPr>
                <w:b w:val="0"/>
                <w:sz w:val="22"/>
                <w:szCs w:val="22"/>
              </w:rPr>
              <w:br/>
              <w:t>w życiu.</w:t>
            </w:r>
          </w:p>
        </w:tc>
        <w:tc>
          <w:tcPr>
            <w:tcW w:w="4473" w:type="dxa"/>
            <w:gridSpan w:val="2"/>
          </w:tcPr>
          <w:p w:rsidR="00731B68" w:rsidRPr="00B91911" w:rsidRDefault="002E2EFD" w:rsidP="00AB1B08">
            <w:pPr>
              <w:spacing w:line="276" w:lineRule="auto"/>
              <w:cnfStyle w:val="000000000000" w:firstRow="0" w:lastRow="0" w:firstColumn="0" w:lastColumn="0" w:oddVBand="0" w:evenVBand="0" w:oddHBand="0" w:evenHBand="0" w:firstRowFirstColumn="0" w:firstRowLastColumn="0" w:lastRowFirstColumn="0" w:lastRowLastColumn="0"/>
              <w:rPr>
                <w:bCs/>
              </w:rPr>
            </w:pPr>
            <w:r w:rsidRPr="002E2EFD">
              <w:t>- p</w:t>
            </w:r>
            <w:r w:rsidRPr="002E2EFD">
              <w:rPr>
                <w:bCs/>
              </w:rPr>
              <w:t>romowanie wśród uczniów zasad zdrowego żywienia oraz informowanie o ko</w:t>
            </w:r>
            <w:r w:rsidR="00AB1B08">
              <w:rPr>
                <w:bCs/>
              </w:rPr>
              <w:t>rzyściach, które z niego płyną.</w:t>
            </w:r>
          </w:p>
        </w:tc>
        <w:tc>
          <w:tcPr>
            <w:tcW w:w="1693" w:type="dxa"/>
            <w:gridSpan w:val="2"/>
          </w:tcPr>
          <w:p w:rsidR="002E2EFD" w:rsidRPr="002E2EFD" w:rsidRDefault="00B91911"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t>Wychowawcy, nauczyciele</w:t>
            </w:r>
          </w:p>
        </w:tc>
        <w:tc>
          <w:tcPr>
            <w:tcW w:w="1435" w:type="dxa"/>
          </w:tcPr>
          <w:p w:rsidR="002E2EFD" w:rsidRPr="002E2EFD" w:rsidRDefault="00B91911"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t>Cały rok</w:t>
            </w:r>
          </w:p>
        </w:tc>
        <w:tc>
          <w:tcPr>
            <w:tcW w:w="2852" w:type="dxa"/>
          </w:tcPr>
          <w:p w:rsidR="002E2EFD" w:rsidRPr="002E2EFD"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rsidRPr="002E2EFD">
              <w:t>Uczniowie</w:t>
            </w:r>
          </w:p>
        </w:tc>
      </w:tr>
      <w:tr w:rsidR="002E2EFD" w:rsidRPr="002E2EFD" w:rsidTr="00912265">
        <w:tc>
          <w:tcPr>
            <w:cnfStyle w:val="001000000000" w:firstRow="0" w:lastRow="0" w:firstColumn="1" w:lastColumn="0" w:oddVBand="0" w:evenVBand="0" w:oddHBand="0" w:evenHBand="0" w:firstRowFirstColumn="0" w:firstRowLastColumn="0" w:lastRowFirstColumn="0" w:lastRowLastColumn="0"/>
            <w:tcW w:w="3451" w:type="dxa"/>
            <w:vMerge/>
          </w:tcPr>
          <w:p w:rsidR="002E2EFD" w:rsidRPr="002E2EFD" w:rsidRDefault="002E2EFD" w:rsidP="00912265">
            <w:pPr>
              <w:spacing w:line="276" w:lineRule="auto"/>
            </w:pPr>
          </w:p>
        </w:tc>
        <w:tc>
          <w:tcPr>
            <w:tcW w:w="10453" w:type="dxa"/>
            <w:gridSpan w:val="6"/>
            <w:shd w:val="clear" w:color="auto" w:fill="F2F2F2" w:themeFill="background1" w:themeFillShade="F2"/>
          </w:tcPr>
          <w:p w:rsidR="002E2EFD" w:rsidRPr="00B91911"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rPr>
                <w:b/>
                <w:sz w:val="6"/>
              </w:rPr>
            </w:pPr>
          </w:p>
          <w:p w:rsidR="002E2EFD" w:rsidRPr="002E2EFD"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rPr>
                <w:b/>
              </w:rPr>
            </w:pPr>
            <w:r w:rsidRPr="002E2EFD">
              <w:rPr>
                <w:b/>
              </w:rPr>
              <w:t>Przykłady:</w:t>
            </w:r>
          </w:p>
          <w:p w:rsidR="002E2EFD" w:rsidRPr="002E2EFD" w:rsidRDefault="002E2EFD" w:rsidP="00D86EC4">
            <w:pPr>
              <w:pStyle w:val="Akapitzlist"/>
              <w:numPr>
                <w:ilvl w:val="0"/>
                <w:numId w:val="70"/>
              </w:numPr>
              <w:spacing w:line="276" w:lineRule="auto"/>
              <w:jc w:val="both"/>
              <w:cnfStyle w:val="000000000000" w:firstRow="0" w:lastRow="0" w:firstColumn="0" w:lastColumn="0" w:oddVBand="0" w:evenVBand="0" w:oddHBand="0" w:evenHBand="0" w:firstRowFirstColumn="0" w:firstRowLastColumn="0" w:lastRowFirstColumn="0" w:lastRowLastColumn="0"/>
              <w:rPr>
                <w:b/>
                <w:sz w:val="22"/>
                <w:szCs w:val="22"/>
              </w:rPr>
            </w:pPr>
            <w:r w:rsidRPr="002E2EFD">
              <w:rPr>
                <w:sz w:val="22"/>
                <w:szCs w:val="22"/>
              </w:rPr>
              <w:t>lekcje wychowawcze</w:t>
            </w:r>
            <w:r w:rsidR="00AB1B08">
              <w:rPr>
                <w:sz w:val="22"/>
                <w:szCs w:val="22"/>
              </w:rPr>
              <w:t>, EW, przyrody, biologii</w:t>
            </w:r>
            <w:r w:rsidRPr="002E2EFD">
              <w:rPr>
                <w:sz w:val="22"/>
                <w:szCs w:val="22"/>
              </w:rPr>
              <w:t xml:space="preserve"> dotyczące grup środków spożywczych przewidzianych w Rozporządzeniu Ministra Zdrowia z dnia 26 sierpnia 2015 r. wyjaśniające korzyści, które płyną z odżywania się w zdrowy sposób;</w:t>
            </w:r>
          </w:p>
          <w:p w:rsidR="002E2EFD" w:rsidRPr="002E2EFD" w:rsidRDefault="002E2EFD" w:rsidP="00D86EC4">
            <w:pPr>
              <w:pStyle w:val="Akapitzlist"/>
              <w:numPr>
                <w:ilvl w:val="0"/>
                <w:numId w:val="70"/>
              </w:numPr>
              <w:spacing w:line="276" w:lineRule="auto"/>
              <w:jc w:val="both"/>
              <w:cnfStyle w:val="000000000000" w:firstRow="0" w:lastRow="0" w:firstColumn="0" w:lastColumn="0" w:oddVBand="0" w:evenVBand="0" w:oddHBand="0" w:evenHBand="0" w:firstRowFirstColumn="0" w:firstRowLastColumn="0" w:lastRowFirstColumn="0" w:lastRowLastColumn="0"/>
              <w:rPr>
                <w:b/>
                <w:sz w:val="22"/>
                <w:szCs w:val="22"/>
              </w:rPr>
            </w:pPr>
            <w:r w:rsidRPr="002E2EFD">
              <w:rPr>
                <w:sz w:val="22"/>
                <w:szCs w:val="22"/>
              </w:rPr>
              <w:lastRenderedPageBreak/>
              <w:t>połączone działania na lekcjach przyrody/biologii oraz wychowania fizycznego, uświadamiające uczniom dzienne wymagania kaloryczne organizmu – przygotowanie zbilansowanej diety oraz planu aktywności fizycznej na tydzień;</w:t>
            </w:r>
          </w:p>
          <w:p w:rsidR="002E2EFD" w:rsidRPr="002E2EFD" w:rsidRDefault="002E2EFD" w:rsidP="00D86EC4">
            <w:pPr>
              <w:pStyle w:val="Akapitzlist"/>
              <w:numPr>
                <w:ilvl w:val="0"/>
                <w:numId w:val="70"/>
              </w:numPr>
              <w:spacing w:line="276" w:lineRule="auto"/>
              <w:jc w:val="both"/>
              <w:cnfStyle w:val="000000000000" w:firstRow="0" w:lastRow="0" w:firstColumn="0" w:lastColumn="0" w:oddVBand="0" w:evenVBand="0" w:oddHBand="0" w:evenHBand="0" w:firstRowFirstColumn="0" w:firstRowLastColumn="0" w:lastRowFirstColumn="0" w:lastRowLastColumn="0"/>
              <w:rPr>
                <w:b/>
                <w:sz w:val="22"/>
                <w:szCs w:val="22"/>
              </w:rPr>
            </w:pPr>
            <w:r w:rsidRPr="002E2EFD">
              <w:rPr>
                <w:sz w:val="22"/>
                <w:szCs w:val="22"/>
              </w:rPr>
              <w:t>organizacja konkursu uczniowskiego na najlepszy plakat informujący o zasadach zdrowego odżywiania;</w:t>
            </w:r>
          </w:p>
          <w:p w:rsidR="002E2EFD" w:rsidRPr="002E2EFD" w:rsidRDefault="002E2EFD" w:rsidP="00D86EC4">
            <w:pPr>
              <w:pStyle w:val="Akapitzlist"/>
              <w:numPr>
                <w:ilvl w:val="0"/>
                <w:numId w:val="70"/>
              </w:numPr>
              <w:spacing w:line="276" w:lineRule="auto"/>
              <w:jc w:val="both"/>
              <w:cnfStyle w:val="000000000000" w:firstRow="0" w:lastRow="0" w:firstColumn="0" w:lastColumn="0" w:oddVBand="0" w:evenVBand="0" w:oddHBand="0" w:evenHBand="0" w:firstRowFirstColumn="0" w:firstRowLastColumn="0" w:lastRowFirstColumn="0" w:lastRowLastColumn="0"/>
              <w:rPr>
                <w:b/>
                <w:sz w:val="22"/>
                <w:szCs w:val="22"/>
              </w:rPr>
            </w:pPr>
            <w:r w:rsidRPr="002E2EFD">
              <w:rPr>
                <w:sz w:val="22"/>
                <w:szCs w:val="22"/>
              </w:rPr>
              <w:t>umożliwienie uczniom dostępu do wody pitnej w czasie zajęć edukacyjnych;</w:t>
            </w:r>
          </w:p>
          <w:p w:rsidR="002E2EFD" w:rsidRDefault="002E2EFD" w:rsidP="00D86EC4">
            <w:pPr>
              <w:pStyle w:val="Akapitzlist"/>
              <w:numPr>
                <w:ilvl w:val="0"/>
                <w:numId w:val="70"/>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 xml:space="preserve">udział w zawodach </w:t>
            </w:r>
            <w:r w:rsidR="00AB1B08">
              <w:rPr>
                <w:sz w:val="22"/>
                <w:szCs w:val="22"/>
              </w:rPr>
              <w:t>sportowych</w:t>
            </w:r>
            <w:r w:rsidRPr="002E2EFD">
              <w:rPr>
                <w:sz w:val="22"/>
                <w:szCs w:val="22"/>
              </w:rPr>
              <w:t>;</w:t>
            </w:r>
          </w:p>
          <w:p w:rsidR="00731B68" w:rsidRPr="00731B68" w:rsidRDefault="00731B68" w:rsidP="00731B68">
            <w:pPr>
              <w:spacing w:line="276" w:lineRule="auto"/>
              <w:ind w:left="360"/>
              <w:jc w:val="both"/>
              <w:cnfStyle w:val="000000000000" w:firstRow="0" w:lastRow="0" w:firstColumn="0" w:lastColumn="0" w:oddVBand="0" w:evenVBand="0" w:oddHBand="0" w:evenHBand="0" w:firstRowFirstColumn="0" w:firstRowLastColumn="0" w:lastRowFirstColumn="0" w:lastRowLastColumn="0"/>
              <w:rPr>
                <w:sz w:val="10"/>
              </w:rPr>
            </w:pPr>
          </w:p>
        </w:tc>
      </w:tr>
      <w:tr w:rsidR="002E2EFD" w:rsidRPr="002E2EFD" w:rsidTr="00731B68">
        <w:tc>
          <w:tcPr>
            <w:cnfStyle w:val="001000000000" w:firstRow="0" w:lastRow="0" w:firstColumn="1" w:lastColumn="0" w:oddVBand="0" w:evenVBand="0" w:oddHBand="0" w:evenHBand="0" w:firstRowFirstColumn="0" w:firstRowLastColumn="0" w:lastRowFirstColumn="0" w:lastRowLastColumn="0"/>
            <w:tcW w:w="3451" w:type="dxa"/>
            <w:vMerge w:val="restart"/>
          </w:tcPr>
          <w:p w:rsidR="002E2EFD" w:rsidRPr="002E2EFD" w:rsidRDefault="002E2EFD" w:rsidP="00912265">
            <w:pPr>
              <w:spacing w:line="276" w:lineRule="auto"/>
            </w:pPr>
            <w:r w:rsidRPr="002E2EFD">
              <w:rPr>
                <w:b w:val="0"/>
                <w:bCs w:val="0"/>
              </w:rPr>
              <w:lastRenderedPageBreak/>
              <w:br w:type="page"/>
            </w:r>
          </w:p>
        </w:tc>
        <w:tc>
          <w:tcPr>
            <w:tcW w:w="4473" w:type="dxa"/>
            <w:gridSpan w:val="2"/>
          </w:tcPr>
          <w:p w:rsidR="002E2EFD" w:rsidRPr="002E2EFD" w:rsidRDefault="002E2EFD" w:rsidP="00912265">
            <w:pPr>
              <w:spacing w:line="276" w:lineRule="auto"/>
              <w:cnfStyle w:val="000000000000" w:firstRow="0" w:lastRow="0" w:firstColumn="0" w:lastColumn="0" w:oddVBand="0" w:evenVBand="0" w:oddHBand="0" w:evenHBand="0" w:firstRowFirstColumn="0" w:firstRowLastColumn="0" w:lastRowFirstColumn="0" w:lastRowLastColumn="0"/>
            </w:pPr>
            <w:r w:rsidRPr="002E2EFD">
              <w:t xml:space="preserve">- zaangażowanie uczniów w projekty </w:t>
            </w:r>
            <w:r w:rsidRPr="002E2EFD">
              <w:br/>
              <w:t>o tematyce zdrowotnej.</w:t>
            </w:r>
          </w:p>
          <w:p w:rsidR="002E2EFD" w:rsidRPr="00731B68" w:rsidRDefault="002E2EFD" w:rsidP="00912265">
            <w:pPr>
              <w:spacing w:line="276" w:lineRule="auto"/>
              <w:cnfStyle w:val="000000000000" w:firstRow="0" w:lastRow="0" w:firstColumn="0" w:lastColumn="0" w:oddVBand="0" w:evenVBand="0" w:oddHBand="0" w:evenHBand="0" w:firstRowFirstColumn="0" w:firstRowLastColumn="0" w:lastRowFirstColumn="0" w:lastRowLastColumn="0"/>
              <w:rPr>
                <w:sz w:val="12"/>
              </w:rPr>
            </w:pPr>
          </w:p>
        </w:tc>
        <w:tc>
          <w:tcPr>
            <w:tcW w:w="1693" w:type="dxa"/>
            <w:gridSpan w:val="2"/>
          </w:tcPr>
          <w:p w:rsidR="002E2EFD" w:rsidRPr="002E2EFD" w:rsidRDefault="00731B68" w:rsidP="00912265">
            <w:pPr>
              <w:spacing w:line="276" w:lineRule="auto"/>
              <w:cnfStyle w:val="000000000000" w:firstRow="0" w:lastRow="0" w:firstColumn="0" w:lastColumn="0" w:oddVBand="0" w:evenVBand="0" w:oddHBand="0" w:evenHBand="0" w:firstRowFirstColumn="0" w:firstRowLastColumn="0" w:lastRowFirstColumn="0" w:lastRowLastColumn="0"/>
            </w:pPr>
            <w:r>
              <w:t>Nauczyciel przyrody, biologii</w:t>
            </w:r>
          </w:p>
        </w:tc>
        <w:tc>
          <w:tcPr>
            <w:tcW w:w="1435" w:type="dxa"/>
          </w:tcPr>
          <w:p w:rsidR="002E2EFD" w:rsidRPr="002E2EFD" w:rsidRDefault="00731B68" w:rsidP="00912265">
            <w:pPr>
              <w:spacing w:line="276" w:lineRule="auto"/>
              <w:cnfStyle w:val="000000000000" w:firstRow="0" w:lastRow="0" w:firstColumn="0" w:lastColumn="0" w:oddVBand="0" w:evenVBand="0" w:oddHBand="0" w:evenHBand="0" w:firstRowFirstColumn="0" w:firstRowLastColumn="0" w:lastRowFirstColumn="0" w:lastRowLastColumn="0"/>
            </w:pPr>
            <w:r>
              <w:t>kwiecień</w:t>
            </w:r>
          </w:p>
        </w:tc>
        <w:tc>
          <w:tcPr>
            <w:tcW w:w="2852" w:type="dxa"/>
          </w:tcPr>
          <w:p w:rsidR="002E2EFD" w:rsidRPr="002E2EFD" w:rsidRDefault="002E2EFD" w:rsidP="00912265">
            <w:pPr>
              <w:spacing w:line="276" w:lineRule="auto"/>
              <w:cnfStyle w:val="000000000000" w:firstRow="0" w:lastRow="0" w:firstColumn="0" w:lastColumn="0" w:oddVBand="0" w:evenVBand="0" w:oddHBand="0" w:evenHBand="0" w:firstRowFirstColumn="0" w:firstRowLastColumn="0" w:lastRowFirstColumn="0" w:lastRowLastColumn="0"/>
            </w:pPr>
            <w:r w:rsidRPr="002E2EFD">
              <w:t>Uczniowie</w:t>
            </w:r>
          </w:p>
        </w:tc>
      </w:tr>
      <w:tr w:rsidR="002E2EFD" w:rsidRPr="002E2EFD" w:rsidTr="00912265">
        <w:tc>
          <w:tcPr>
            <w:cnfStyle w:val="001000000000" w:firstRow="0" w:lastRow="0" w:firstColumn="1" w:lastColumn="0" w:oddVBand="0" w:evenVBand="0" w:oddHBand="0" w:evenHBand="0" w:firstRowFirstColumn="0" w:firstRowLastColumn="0" w:lastRowFirstColumn="0" w:lastRowLastColumn="0"/>
            <w:tcW w:w="3451" w:type="dxa"/>
            <w:vMerge/>
          </w:tcPr>
          <w:p w:rsidR="002E2EFD" w:rsidRPr="002E2EFD" w:rsidRDefault="002E2EFD" w:rsidP="00912265">
            <w:pPr>
              <w:spacing w:line="276" w:lineRule="auto"/>
            </w:pPr>
          </w:p>
        </w:tc>
        <w:tc>
          <w:tcPr>
            <w:tcW w:w="10453" w:type="dxa"/>
            <w:gridSpan w:val="6"/>
            <w:shd w:val="clear" w:color="auto" w:fill="F2F2F2" w:themeFill="background1" w:themeFillShade="F2"/>
          </w:tcPr>
          <w:p w:rsidR="002E2EFD" w:rsidRPr="00731B68"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rPr>
                <w:b/>
                <w:sz w:val="10"/>
              </w:rPr>
            </w:pPr>
          </w:p>
          <w:p w:rsidR="002E2EFD" w:rsidRPr="002E2EFD"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rPr>
                <w:b/>
              </w:rPr>
            </w:pPr>
            <w:r w:rsidRPr="002E2EFD">
              <w:rPr>
                <w:b/>
              </w:rPr>
              <w:t>Przykłady:</w:t>
            </w:r>
          </w:p>
          <w:p w:rsidR="002E2EFD" w:rsidRPr="002E2EFD" w:rsidRDefault="002E2EFD" w:rsidP="00D86EC4">
            <w:pPr>
              <w:pStyle w:val="Akapitzlist"/>
              <w:numPr>
                <w:ilvl w:val="0"/>
                <w:numId w:val="112"/>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organizacja obchodów Dnia Ziemi;</w:t>
            </w:r>
          </w:p>
          <w:p w:rsidR="002E2EFD" w:rsidRPr="00731B68" w:rsidRDefault="002E2EFD" w:rsidP="00731B68">
            <w:pPr>
              <w:spacing w:line="276" w:lineRule="auto"/>
              <w:ind w:left="360"/>
              <w:jc w:val="both"/>
              <w:cnfStyle w:val="000000000000" w:firstRow="0" w:lastRow="0" w:firstColumn="0" w:lastColumn="0" w:oddVBand="0" w:evenVBand="0" w:oddHBand="0" w:evenHBand="0" w:firstRowFirstColumn="0" w:firstRowLastColumn="0" w:lastRowFirstColumn="0" w:lastRowLastColumn="0"/>
              <w:rPr>
                <w:b/>
                <w:sz w:val="12"/>
              </w:rPr>
            </w:pPr>
          </w:p>
        </w:tc>
      </w:tr>
    </w:tbl>
    <w:p w:rsidR="002E2EFD" w:rsidRPr="002E2EFD" w:rsidRDefault="002E2EFD" w:rsidP="002E2EFD"/>
    <w:p w:rsidR="002E2EFD" w:rsidRPr="002E2EFD" w:rsidRDefault="002E2EFD" w:rsidP="002E2EFD">
      <w:pPr>
        <w:rPr>
          <w:rFonts w:asciiTheme="majorHAnsi" w:eastAsiaTheme="majorEastAsia" w:hAnsiTheme="majorHAnsi" w:cstheme="majorBidi"/>
          <w:color w:val="2F5496" w:themeColor="accent1" w:themeShade="BF"/>
        </w:rPr>
      </w:pPr>
      <w:r w:rsidRPr="002E2EFD">
        <w:br w:type="page"/>
      </w:r>
    </w:p>
    <w:p w:rsidR="002E2EFD" w:rsidRPr="00731B68" w:rsidRDefault="00731B68" w:rsidP="002E2EFD">
      <w:pPr>
        <w:pStyle w:val="Nagwek3"/>
        <w:rPr>
          <w:b/>
          <w:color w:val="002060"/>
          <w:sz w:val="32"/>
        </w:rPr>
      </w:pPr>
      <w:bookmarkStart w:id="8" w:name="_Toc492447301"/>
      <w:r w:rsidRPr="00731B68">
        <w:rPr>
          <w:b/>
          <w:color w:val="002060"/>
          <w:sz w:val="32"/>
        </w:rPr>
        <w:lastRenderedPageBreak/>
        <w:t>Część VII B</w:t>
      </w:r>
      <w:r w:rsidRPr="00731B68">
        <w:rPr>
          <w:b/>
          <w:color w:val="002060"/>
          <w:sz w:val="32"/>
        </w:rPr>
        <w:tab/>
      </w:r>
      <w:r>
        <w:rPr>
          <w:b/>
          <w:color w:val="002060"/>
          <w:sz w:val="32"/>
        </w:rPr>
        <w:tab/>
      </w:r>
      <w:r w:rsidR="002E2EFD" w:rsidRPr="00731B68">
        <w:rPr>
          <w:b/>
          <w:color w:val="002060"/>
          <w:sz w:val="32"/>
        </w:rPr>
        <w:t>Działalność profilaktyczna</w:t>
      </w:r>
      <w:bookmarkEnd w:id="8"/>
    </w:p>
    <w:p w:rsidR="002E2EFD" w:rsidRPr="005F2867" w:rsidRDefault="002E2EFD" w:rsidP="002E2EFD">
      <w:pPr>
        <w:rPr>
          <w:sz w:val="12"/>
        </w:rPr>
      </w:pPr>
    </w:p>
    <w:tbl>
      <w:tblPr>
        <w:tblStyle w:val="Tabelasiatki1jasna1"/>
        <w:tblW w:w="14596" w:type="dxa"/>
        <w:tblLayout w:type="fixed"/>
        <w:tblLook w:val="04A0" w:firstRow="1" w:lastRow="0" w:firstColumn="1" w:lastColumn="0" w:noHBand="0" w:noVBand="1"/>
      </w:tblPr>
      <w:tblGrid>
        <w:gridCol w:w="4248"/>
        <w:gridCol w:w="2835"/>
        <w:gridCol w:w="1701"/>
        <w:gridCol w:w="1559"/>
        <w:gridCol w:w="2835"/>
        <w:gridCol w:w="1418"/>
      </w:tblGrid>
      <w:tr w:rsidR="002E2EFD" w:rsidRPr="002E2EFD" w:rsidTr="009122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D9D9D9" w:themeFill="background1" w:themeFillShade="D9"/>
            <w:vAlign w:val="center"/>
          </w:tcPr>
          <w:p w:rsidR="002E2EFD" w:rsidRPr="002E2EFD" w:rsidRDefault="002E2EFD" w:rsidP="00912265">
            <w:pPr>
              <w:spacing w:line="276" w:lineRule="auto"/>
              <w:jc w:val="center"/>
            </w:pPr>
            <w:r w:rsidRPr="002E2EFD">
              <w:t>Zadanie</w:t>
            </w:r>
          </w:p>
        </w:tc>
        <w:tc>
          <w:tcPr>
            <w:tcW w:w="2835" w:type="dxa"/>
            <w:shd w:val="clear" w:color="auto" w:fill="D9D9D9" w:themeFill="background1" w:themeFillShade="D9"/>
            <w:vAlign w:val="center"/>
          </w:tcPr>
          <w:p w:rsidR="002E2EFD" w:rsidRPr="002E2EFD" w:rsidRDefault="002E2EFD" w:rsidP="00912265">
            <w:pPr>
              <w:spacing w:line="276" w:lineRule="auto"/>
              <w:jc w:val="center"/>
              <w:cnfStyle w:val="100000000000" w:firstRow="1" w:lastRow="0" w:firstColumn="0" w:lastColumn="0" w:oddVBand="0" w:evenVBand="0" w:oddHBand="0" w:evenHBand="0" w:firstRowFirstColumn="0" w:firstRowLastColumn="0" w:lastRowFirstColumn="0" w:lastRowLastColumn="0"/>
            </w:pPr>
            <w:r w:rsidRPr="002E2EFD">
              <w:t>Sposób realizacji</w:t>
            </w:r>
          </w:p>
        </w:tc>
        <w:tc>
          <w:tcPr>
            <w:tcW w:w="1701" w:type="dxa"/>
            <w:shd w:val="clear" w:color="auto" w:fill="D9D9D9" w:themeFill="background1" w:themeFillShade="D9"/>
            <w:vAlign w:val="center"/>
          </w:tcPr>
          <w:p w:rsidR="002E2EFD" w:rsidRPr="002E2EFD" w:rsidRDefault="002E2EFD" w:rsidP="00912265">
            <w:pPr>
              <w:spacing w:line="276" w:lineRule="auto"/>
              <w:jc w:val="center"/>
              <w:cnfStyle w:val="100000000000" w:firstRow="1" w:lastRow="0" w:firstColumn="0" w:lastColumn="0" w:oddVBand="0" w:evenVBand="0" w:oddHBand="0" w:evenHBand="0" w:firstRowFirstColumn="0" w:firstRowLastColumn="0" w:lastRowFirstColumn="0" w:lastRowLastColumn="0"/>
            </w:pPr>
            <w:r w:rsidRPr="002E2EFD">
              <w:t>Odpowiedzialny</w:t>
            </w:r>
          </w:p>
        </w:tc>
        <w:tc>
          <w:tcPr>
            <w:tcW w:w="1559" w:type="dxa"/>
            <w:shd w:val="clear" w:color="auto" w:fill="D9D9D9" w:themeFill="background1" w:themeFillShade="D9"/>
            <w:vAlign w:val="center"/>
          </w:tcPr>
          <w:p w:rsidR="002E2EFD" w:rsidRPr="002E2EFD" w:rsidRDefault="002E2EFD" w:rsidP="00912265">
            <w:pPr>
              <w:spacing w:line="276" w:lineRule="auto"/>
              <w:jc w:val="center"/>
              <w:cnfStyle w:val="100000000000" w:firstRow="1" w:lastRow="0" w:firstColumn="0" w:lastColumn="0" w:oddVBand="0" w:evenVBand="0" w:oddHBand="0" w:evenHBand="0" w:firstRowFirstColumn="0" w:firstRowLastColumn="0" w:lastRowFirstColumn="0" w:lastRowLastColumn="0"/>
            </w:pPr>
            <w:r w:rsidRPr="002E2EFD">
              <w:t>Termin oraz częstotliwość</w:t>
            </w:r>
          </w:p>
        </w:tc>
        <w:tc>
          <w:tcPr>
            <w:tcW w:w="2835" w:type="dxa"/>
            <w:shd w:val="clear" w:color="auto" w:fill="D9D9D9" w:themeFill="background1" w:themeFillShade="D9"/>
            <w:vAlign w:val="center"/>
          </w:tcPr>
          <w:p w:rsidR="002E2EFD" w:rsidRPr="002E2EFD" w:rsidRDefault="002E2EFD" w:rsidP="00912265">
            <w:pPr>
              <w:spacing w:line="276" w:lineRule="auto"/>
              <w:jc w:val="center"/>
              <w:cnfStyle w:val="100000000000" w:firstRow="1" w:lastRow="0" w:firstColumn="0" w:lastColumn="0" w:oddVBand="0" w:evenVBand="0" w:oddHBand="0" w:evenHBand="0" w:firstRowFirstColumn="0" w:firstRowLastColumn="0" w:lastRowFirstColumn="0" w:lastRowLastColumn="0"/>
            </w:pPr>
            <w:r w:rsidRPr="002E2EFD">
              <w:t>Odbiorca</w:t>
            </w:r>
          </w:p>
        </w:tc>
        <w:tc>
          <w:tcPr>
            <w:tcW w:w="1418" w:type="dxa"/>
            <w:shd w:val="clear" w:color="auto" w:fill="D9D9D9" w:themeFill="background1" w:themeFillShade="D9"/>
            <w:vAlign w:val="center"/>
          </w:tcPr>
          <w:p w:rsidR="002E2EFD" w:rsidRPr="002E2EFD" w:rsidRDefault="002E2EFD" w:rsidP="00912265">
            <w:pPr>
              <w:spacing w:line="276" w:lineRule="auto"/>
              <w:jc w:val="center"/>
              <w:cnfStyle w:val="100000000000" w:firstRow="1" w:lastRow="0" w:firstColumn="0" w:lastColumn="0" w:oddVBand="0" w:evenVBand="0" w:oddHBand="0" w:evenHBand="0" w:firstRowFirstColumn="0" w:firstRowLastColumn="0" w:lastRowFirstColumn="0" w:lastRowLastColumn="0"/>
            </w:pPr>
            <w:r w:rsidRPr="002E2EFD">
              <w:t>Typ profilaktyki</w:t>
            </w:r>
          </w:p>
        </w:tc>
      </w:tr>
      <w:tr w:rsidR="002E2EFD" w:rsidRPr="002E2EFD" w:rsidTr="00912265">
        <w:trPr>
          <w:trHeight w:val="617"/>
        </w:trPr>
        <w:tc>
          <w:tcPr>
            <w:cnfStyle w:val="001000000000" w:firstRow="0" w:lastRow="0" w:firstColumn="1" w:lastColumn="0" w:oddVBand="0" w:evenVBand="0" w:oddHBand="0" w:evenHBand="0" w:firstRowFirstColumn="0" w:firstRowLastColumn="0" w:lastRowFirstColumn="0" w:lastRowLastColumn="0"/>
            <w:tcW w:w="4248" w:type="dxa"/>
            <w:vMerge w:val="restart"/>
          </w:tcPr>
          <w:p w:rsidR="002E2EFD" w:rsidRPr="002E2EFD" w:rsidRDefault="002E2EFD" w:rsidP="00D86EC4">
            <w:pPr>
              <w:pStyle w:val="Akapitzlist"/>
              <w:numPr>
                <w:ilvl w:val="0"/>
                <w:numId w:val="107"/>
              </w:numPr>
              <w:spacing w:line="276" w:lineRule="auto"/>
              <w:ind w:left="447"/>
              <w:rPr>
                <w:b w:val="0"/>
                <w:sz w:val="22"/>
                <w:szCs w:val="22"/>
              </w:rPr>
            </w:pPr>
            <w:r w:rsidRPr="002E2EFD">
              <w:rPr>
                <w:b w:val="0"/>
                <w:sz w:val="22"/>
                <w:szCs w:val="22"/>
              </w:rPr>
              <w:t>Realizowanie wśród uczniów</w:t>
            </w:r>
            <w:r w:rsidRPr="002E2EFD">
              <w:rPr>
                <w:b w:val="0"/>
                <w:sz w:val="22"/>
                <w:szCs w:val="22"/>
              </w:rPr>
              <w:br/>
              <w:t xml:space="preserve">i wychowanków oraz ich rodziców / opiekunów prawnych programów profilaktycznych i promocji zdrowia psychicznego dostosowanych do potrzeb indywidualnych i grupowych oraz realizowanych celów profilaktycznych, rekomendowanych </w:t>
            </w:r>
            <w:r w:rsidRPr="002E2EFD">
              <w:rPr>
                <w:b w:val="0"/>
                <w:sz w:val="22"/>
                <w:szCs w:val="22"/>
              </w:rPr>
              <w:br/>
              <w:t xml:space="preserve">w ramach systemu rekomendacji </w:t>
            </w:r>
            <w:r w:rsidRPr="002E2EFD">
              <w:rPr>
                <w:b w:val="0"/>
                <w:sz w:val="22"/>
                <w:szCs w:val="22"/>
              </w:rPr>
              <w:br/>
              <w:t xml:space="preserve">o którym mowa w Krajowym Programie Przeciwdziałania Narkomanii określonym w przepisach wydanych na podstawie art. 7 ust. 5 ustawy </w:t>
            </w:r>
            <w:r w:rsidRPr="002E2EFD">
              <w:rPr>
                <w:b w:val="0"/>
                <w:sz w:val="22"/>
                <w:szCs w:val="22"/>
              </w:rPr>
              <w:br/>
              <w:t>o przeciwdziałaniu narkomanii.</w:t>
            </w:r>
          </w:p>
          <w:p w:rsidR="002E2EFD" w:rsidRPr="002E2EFD" w:rsidRDefault="002E2EFD" w:rsidP="00912265">
            <w:pPr>
              <w:spacing w:line="276" w:lineRule="auto"/>
            </w:pPr>
          </w:p>
        </w:tc>
        <w:tc>
          <w:tcPr>
            <w:tcW w:w="2835" w:type="dxa"/>
          </w:tcPr>
          <w:p w:rsidR="002E2EFD" w:rsidRPr="002E2EFD" w:rsidRDefault="002E2EFD" w:rsidP="00912265">
            <w:pPr>
              <w:spacing w:line="276" w:lineRule="auto"/>
              <w:cnfStyle w:val="000000000000" w:firstRow="0" w:lastRow="0" w:firstColumn="0" w:lastColumn="0" w:oddVBand="0" w:evenVBand="0" w:oddHBand="0" w:evenHBand="0" w:firstRowFirstColumn="0" w:firstRowLastColumn="0" w:lastRowFirstColumn="0" w:lastRowLastColumn="0"/>
            </w:pPr>
            <w:r w:rsidRPr="002E2EFD">
              <w:t xml:space="preserve">- wspieranie uczniów ze środowisk zmarginalizowanych, zagrożonych demoralizacją </w:t>
            </w:r>
            <w:r w:rsidRPr="002E2EFD">
              <w:br/>
              <w:t>i wykluczeniem społecznym.</w:t>
            </w:r>
          </w:p>
          <w:p w:rsidR="002E2EFD" w:rsidRPr="005F2867" w:rsidRDefault="002E2EFD" w:rsidP="00912265">
            <w:pPr>
              <w:spacing w:line="276" w:lineRule="auto"/>
              <w:cnfStyle w:val="000000000000" w:firstRow="0" w:lastRow="0" w:firstColumn="0" w:lastColumn="0" w:oddVBand="0" w:evenVBand="0" w:oddHBand="0" w:evenHBand="0" w:firstRowFirstColumn="0" w:firstRowLastColumn="0" w:lastRowFirstColumn="0" w:lastRowLastColumn="0"/>
              <w:rPr>
                <w:sz w:val="8"/>
              </w:rPr>
            </w:pPr>
          </w:p>
        </w:tc>
        <w:tc>
          <w:tcPr>
            <w:tcW w:w="1701" w:type="dxa"/>
          </w:tcPr>
          <w:p w:rsidR="002E2EFD" w:rsidRPr="002E2EFD" w:rsidRDefault="002E7597" w:rsidP="00912265">
            <w:pPr>
              <w:spacing w:line="276" w:lineRule="auto"/>
              <w:cnfStyle w:val="000000000000" w:firstRow="0" w:lastRow="0" w:firstColumn="0" w:lastColumn="0" w:oddVBand="0" w:evenVBand="0" w:oddHBand="0" w:evenHBand="0" w:firstRowFirstColumn="0" w:firstRowLastColumn="0" w:lastRowFirstColumn="0" w:lastRowLastColumn="0"/>
            </w:pPr>
            <w:r>
              <w:t>Pedagog, psycholog</w:t>
            </w:r>
          </w:p>
        </w:tc>
        <w:tc>
          <w:tcPr>
            <w:tcW w:w="1559" w:type="dxa"/>
          </w:tcPr>
          <w:p w:rsidR="002E2EFD" w:rsidRPr="002E2EFD" w:rsidRDefault="002E7597" w:rsidP="00912265">
            <w:pPr>
              <w:spacing w:line="276" w:lineRule="auto"/>
              <w:cnfStyle w:val="000000000000" w:firstRow="0" w:lastRow="0" w:firstColumn="0" w:lastColumn="0" w:oddVBand="0" w:evenVBand="0" w:oddHBand="0" w:evenHBand="0" w:firstRowFirstColumn="0" w:firstRowLastColumn="0" w:lastRowFirstColumn="0" w:lastRowLastColumn="0"/>
            </w:pPr>
            <w:r>
              <w:t>Cały rok</w:t>
            </w:r>
          </w:p>
        </w:tc>
        <w:tc>
          <w:tcPr>
            <w:tcW w:w="2835" w:type="dxa"/>
          </w:tcPr>
          <w:p w:rsidR="002E2EFD" w:rsidRPr="002E2EFD" w:rsidRDefault="002E2EFD" w:rsidP="00912265">
            <w:pPr>
              <w:spacing w:line="276" w:lineRule="auto"/>
              <w:cnfStyle w:val="000000000000" w:firstRow="0" w:lastRow="0" w:firstColumn="0" w:lastColumn="0" w:oddVBand="0" w:evenVBand="0" w:oddHBand="0" w:evenHBand="0" w:firstRowFirstColumn="0" w:firstRowLastColumn="0" w:lastRowFirstColumn="0" w:lastRowLastColumn="0"/>
            </w:pPr>
            <w:r w:rsidRPr="002E2EFD">
              <w:t>Rodzice / opiekunowie prawni, uczniowie</w:t>
            </w:r>
          </w:p>
        </w:tc>
        <w:tc>
          <w:tcPr>
            <w:tcW w:w="1418" w:type="dxa"/>
          </w:tcPr>
          <w:p w:rsidR="002E2EFD" w:rsidRPr="002E2EFD" w:rsidRDefault="002E2EFD" w:rsidP="00912265">
            <w:pPr>
              <w:spacing w:line="276" w:lineRule="auto"/>
              <w:cnfStyle w:val="000000000000" w:firstRow="0" w:lastRow="0" w:firstColumn="0" w:lastColumn="0" w:oddVBand="0" w:evenVBand="0" w:oddHBand="0" w:evenHBand="0" w:firstRowFirstColumn="0" w:firstRowLastColumn="0" w:lastRowFirstColumn="0" w:lastRowLastColumn="0"/>
            </w:pPr>
            <w:r w:rsidRPr="002E2EFD">
              <w:t>selektywna</w:t>
            </w:r>
          </w:p>
        </w:tc>
      </w:tr>
      <w:tr w:rsidR="002E2EFD" w:rsidRPr="002E2EFD" w:rsidTr="00912265">
        <w:trPr>
          <w:trHeight w:val="617"/>
        </w:trPr>
        <w:tc>
          <w:tcPr>
            <w:cnfStyle w:val="001000000000" w:firstRow="0" w:lastRow="0" w:firstColumn="1" w:lastColumn="0" w:oddVBand="0" w:evenVBand="0" w:oddHBand="0" w:evenHBand="0" w:firstRowFirstColumn="0" w:firstRowLastColumn="0" w:lastRowFirstColumn="0" w:lastRowLastColumn="0"/>
            <w:tcW w:w="4248" w:type="dxa"/>
            <w:vMerge/>
          </w:tcPr>
          <w:p w:rsidR="002E2EFD" w:rsidRPr="002E2EFD" w:rsidRDefault="002E2EFD" w:rsidP="00912265">
            <w:pPr>
              <w:spacing w:line="276" w:lineRule="auto"/>
            </w:pPr>
          </w:p>
        </w:tc>
        <w:tc>
          <w:tcPr>
            <w:tcW w:w="10348" w:type="dxa"/>
            <w:gridSpan w:val="5"/>
            <w:shd w:val="clear" w:color="auto" w:fill="F2F2F2" w:themeFill="background1" w:themeFillShade="F2"/>
          </w:tcPr>
          <w:p w:rsidR="002E2EFD" w:rsidRPr="005F2867"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rPr>
                <w:b/>
                <w:sz w:val="6"/>
              </w:rPr>
            </w:pPr>
          </w:p>
          <w:p w:rsidR="002E2EFD" w:rsidRPr="002E2EFD"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rPr>
                <w:b/>
              </w:rPr>
            </w:pPr>
            <w:r w:rsidRPr="002E2EFD">
              <w:rPr>
                <w:b/>
              </w:rPr>
              <w:t>Przykłady:</w:t>
            </w:r>
          </w:p>
          <w:p w:rsidR="002E2EFD" w:rsidRPr="002E2EFD" w:rsidRDefault="002E2EFD" w:rsidP="00D86EC4">
            <w:pPr>
              <w:pStyle w:val="Akapitzlist"/>
              <w:numPr>
                <w:ilvl w:val="0"/>
                <w:numId w:val="88"/>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prowadzenie działań z zakresu pomocy psychologiczno-pedagogicznej;</w:t>
            </w:r>
          </w:p>
          <w:p w:rsidR="002E2EFD" w:rsidRPr="002E2EFD" w:rsidRDefault="002E2EFD" w:rsidP="00D86EC4">
            <w:pPr>
              <w:pStyle w:val="Akapitzlist"/>
              <w:numPr>
                <w:ilvl w:val="0"/>
                <w:numId w:val="88"/>
              </w:numPr>
              <w:spacing w:line="276" w:lineRule="auto"/>
              <w:jc w:val="both"/>
              <w:cnfStyle w:val="000000000000" w:firstRow="0" w:lastRow="0" w:firstColumn="0" w:lastColumn="0" w:oddVBand="0" w:evenVBand="0" w:oddHBand="0" w:evenHBand="0" w:firstRowFirstColumn="0" w:firstRowLastColumn="0" w:lastRowFirstColumn="0" w:lastRowLastColumn="0"/>
              <w:rPr>
                <w:b/>
                <w:sz w:val="22"/>
                <w:szCs w:val="22"/>
              </w:rPr>
            </w:pPr>
            <w:r w:rsidRPr="002E2EFD">
              <w:rPr>
                <w:sz w:val="22"/>
                <w:szCs w:val="22"/>
              </w:rPr>
              <w:t>indywidualne rozmowy z uczniami na temat właściwych postaw wobec niebezpiecznych środków. Zapewnienie uczniowi zaufanego miejsca, do którego może zgłosić się o pomoc;</w:t>
            </w:r>
          </w:p>
          <w:p w:rsidR="002E2EFD" w:rsidRPr="002E2EFD" w:rsidRDefault="002E2EFD" w:rsidP="00D86EC4">
            <w:pPr>
              <w:pStyle w:val="Akapitzlist"/>
              <w:numPr>
                <w:ilvl w:val="0"/>
                <w:numId w:val="88"/>
              </w:numPr>
              <w:spacing w:line="276" w:lineRule="auto"/>
              <w:jc w:val="both"/>
              <w:cnfStyle w:val="000000000000" w:firstRow="0" w:lastRow="0" w:firstColumn="0" w:lastColumn="0" w:oddVBand="0" w:evenVBand="0" w:oddHBand="0" w:evenHBand="0" w:firstRowFirstColumn="0" w:firstRowLastColumn="0" w:lastRowFirstColumn="0" w:lastRowLastColumn="0"/>
              <w:rPr>
                <w:b/>
                <w:sz w:val="22"/>
                <w:szCs w:val="22"/>
              </w:rPr>
            </w:pPr>
            <w:r w:rsidRPr="002E2EFD">
              <w:rPr>
                <w:sz w:val="22"/>
                <w:szCs w:val="22"/>
              </w:rPr>
              <w:t>angażowanie uczniów w kółka zainteresowań, rozwój sprawności fizycznej na dodatkowych zajęciach;</w:t>
            </w:r>
          </w:p>
          <w:p w:rsidR="002E2EFD" w:rsidRPr="002E2EFD" w:rsidRDefault="002E2EFD" w:rsidP="00D86EC4">
            <w:pPr>
              <w:pStyle w:val="Akapitzlist"/>
              <w:numPr>
                <w:ilvl w:val="0"/>
                <w:numId w:val="88"/>
              </w:numPr>
              <w:spacing w:line="276" w:lineRule="auto"/>
              <w:jc w:val="both"/>
              <w:cnfStyle w:val="000000000000" w:firstRow="0" w:lastRow="0" w:firstColumn="0" w:lastColumn="0" w:oddVBand="0" w:evenVBand="0" w:oddHBand="0" w:evenHBand="0" w:firstRowFirstColumn="0" w:firstRowLastColumn="0" w:lastRowFirstColumn="0" w:lastRowLastColumn="0"/>
              <w:rPr>
                <w:b/>
                <w:sz w:val="22"/>
                <w:szCs w:val="22"/>
              </w:rPr>
            </w:pPr>
            <w:r w:rsidRPr="002E2EFD">
              <w:rPr>
                <w:sz w:val="22"/>
                <w:szCs w:val="22"/>
              </w:rPr>
              <w:t>zachęcenie ucznia do zapoznania się z literaturą bliską jego zainteresowaniom.</w:t>
            </w:r>
          </w:p>
          <w:p w:rsidR="002E2EFD" w:rsidRPr="005F2867" w:rsidRDefault="002E2EFD" w:rsidP="00912265">
            <w:pPr>
              <w:pStyle w:val="Akapitzlist"/>
              <w:spacing w:line="276" w:lineRule="auto"/>
              <w:jc w:val="both"/>
              <w:cnfStyle w:val="000000000000" w:firstRow="0" w:lastRow="0" w:firstColumn="0" w:lastColumn="0" w:oddVBand="0" w:evenVBand="0" w:oddHBand="0" w:evenHBand="0" w:firstRowFirstColumn="0" w:firstRowLastColumn="0" w:lastRowFirstColumn="0" w:lastRowLastColumn="0"/>
              <w:rPr>
                <w:b/>
                <w:sz w:val="10"/>
                <w:szCs w:val="22"/>
              </w:rPr>
            </w:pPr>
          </w:p>
        </w:tc>
      </w:tr>
      <w:tr w:rsidR="002E2EFD" w:rsidRPr="002E2EFD" w:rsidTr="00912265">
        <w:trPr>
          <w:trHeight w:val="617"/>
        </w:trPr>
        <w:tc>
          <w:tcPr>
            <w:cnfStyle w:val="001000000000" w:firstRow="0" w:lastRow="0" w:firstColumn="1" w:lastColumn="0" w:oddVBand="0" w:evenVBand="0" w:oddHBand="0" w:evenHBand="0" w:firstRowFirstColumn="0" w:firstRowLastColumn="0" w:lastRowFirstColumn="0" w:lastRowLastColumn="0"/>
            <w:tcW w:w="4248" w:type="dxa"/>
            <w:vMerge/>
          </w:tcPr>
          <w:p w:rsidR="002E2EFD" w:rsidRPr="002E7597" w:rsidRDefault="002E2EFD" w:rsidP="00912265">
            <w:pPr>
              <w:spacing w:line="276" w:lineRule="auto"/>
            </w:pPr>
          </w:p>
        </w:tc>
        <w:tc>
          <w:tcPr>
            <w:tcW w:w="2835" w:type="dxa"/>
          </w:tcPr>
          <w:p w:rsidR="002E2EFD" w:rsidRPr="002E7597" w:rsidRDefault="002E2EFD" w:rsidP="00912265">
            <w:pPr>
              <w:spacing w:line="276" w:lineRule="auto"/>
              <w:cnfStyle w:val="000000000000" w:firstRow="0" w:lastRow="0" w:firstColumn="0" w:lastColumn="0" w:oddVBand="0" w:evenVBand="0" w:oddHBand="0" w:evenHBand="0" w:firstRowFirstColumn="0" w:firstRowLastColumn="0" w:lastRowFirstColumn="0" w:lastRowLastColumn="0"/>
            </w:pPr>
            <w:r w:rsidRPr="002E7597">
              <w:t xml:space="preserve">- pomoc uczniom </w:t>
            </w:r>
            <w:r w:rsidRPr="002E7597">
              <w:br/>
              <w:t>z rozpoznanymi wczesnymi objawami używania środków psychoaktywnych.</w:t>
            </w:r>
          </w:p>
          <w:p w:rsidR="002E2EFD" w:rsidRPr="002E7597" w:rsidRDefault="002E2EFD" w:rsidP="00912265">
            <w:pPr>
              <w:spacing w:line="276" w:lineRule="auto"/>
              <w:cnfStyle w:val="000000000000" w:firstRow="0" w:lastRow="0" w:firstColumn="0" w:lastColumn="0" w:oddVBand="0" w:evenVBand="0" w:oddHBand="0" w:evenHBand="0" w:firstRowFirstColumn="0" w:firstRowLastColumn="0" w:lastRowFirstColumn="0" w:lastRowLastColumn="0"/>
              <w:rPr>
                <w:sz w:val="12"/>
              </w:rPr>
            </w:pPr>
          </w:p>
        </w:tc>
        <w:tc>
          <w:tcPr>
            <w:tcW w:w="1701" w:type="dxa"/>
          </w:tcPr>
          <w:p w:rsidR="002E2EFD" w:rsidRPr="00B91911" w:rsidRDefault="002E7597"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rsidRPr="00B91911">
              <w:t>Pedagog, psycholog, wychowawcy</w:t>
            </w:r>
          </w:p>
        </w:tc>
        <w:tc>
          <w:tcPr>
            <w:tcW w:w="1559" w:type="dxa"/>
          </w:tcPr>
          <w:p w:rsidR="002E2EFD" w:rsidRPr="00B91911" w:rsidRDefault="002E7597"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rsidRPr="00B91911">
              <w:t>Wg potrzeb</w:t>
            </w:r>
          </w:p>
        </w:tc>
        <w:tc>
          <w:tcPr>
            <w:tcW w:w="2835" w:type="dxa"/>
          </w:tcPr>
          <w:p w:rsidR="002E2EFD" w:rsidRPr="00B91911" w:rsidRDefault="002E2EFD" w:rsidP="00912265">
            <w:pPr>
              <w:spacing w:line="276" w:lineRule="auto"/>
              <w:cnfStyle w:val="000000000000" w:firstRow="0" w:lastRow="0" w:firstColumn="0" w:lastColumn="0" w:oddVBand="0" w:evenVBand="0" w:oddHBand="0" w:evenHBand="0" w:firstRowFirstColumn="0" w:firstRowLastColumn="0" w:lastRowFirstColumn="0" w:lastRowLastColumn="0"/>
            </w:pPr>
            <w:r w:rsidRPr="00B91911">
              <w:t>Rodzice / opiekunowie uczniów, uczniowie</w:t>
            </w:r>
          </w:p>
        </w:tc>
        <w:tc>
          <w:tcPr>
            <w:tcW w:w="1418" w:type="dxa"/>
          </w:tcPr>
          <w:p w:rsidR="002E2EFD" w:rsidRPr="00B91911"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rsidRPr="00B91911">
              <w:t>wskazująca</w:t>
            </w:r>
          </w:p>
        </w:tc>
      </w:tr>
      <w:tr w:rsidR="002E2EFD" w:rsidRPr="002E2EFD" w:rsidTr="00912265">
        <w:trPr>
          <w:trHeight w:val="617"/>
        </w:trPr>
        <w:tc>
          <w:tcPr>
            <w:cnfStyle w:val="001000000000" w:firstRow="0" w:lastRow="0" w:firstColumn="1" w:lastColumn="0" w:oddVBand="0" w:evenVBand="0" w:oddHBand="0" w:evenHBand="0" w:firstRowFirstColumn="0" w:firstRowLastColumn="0" w:lastRowFirstColumn="0" w:lastRowLastColumn="0"/>
            <w:tcW w:w="4248" w:type="dxa"/>
            <w:vMerge/>
          </w:tcPr>
          <w:p w:rsidR="002E2EFD" w:rsidRPr="002E7597" w:rsidRDefault="002E2EFD" w:rsidP="00912265">
            <w:pPr>
              <w:spacing w:line="276" w:lineRule="auto"/>
            </w:pPr>
          </w:p>
        </w:tc>
        <w:tc>
          <w:tcPr>
            <w:tcW w:w="10348" w:type="dxa"/>
            <w:gridSpan w:val="5"/>
            <w:shd w:val="clear" w:color="auto" w:fill="F2F2F2" w:themeFill="background1" w:themeFillShade="F2"/>
          </w:tcPr>
          <w:p w:rsidR="002E2EFD" w:rsidRPr="002E7597"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rPr>
                <w:b/>
                <w:sz w:val="6"/>
              </w:rPr>
            </w:pPr>
          </w:p>
          <w:p w:rsidR="002E2EFD" w:rsidRPr="002E7597"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rPr>
                <w:b/>
              </w:rPr>
            </w:pPr>
            <w:r w:rsidRPr="002E7597">
              <w:rPr>
                <w:b/>
              </w:rPr>
              <w:t>Przykłady:</w:t>
            </w:r>
          </w:p>
          <w:p w:rsidR="002E2EFD" w:rsidRPr="002E7597" w:rsidRDefault="002E2EFD" w:rsidP="00D86EC4">
            <w:pPr>
              <w:pStyle w:val="Akapitzlist"/>
              <w:numPr>
                <w:ilvl w:val="0"/>
                <w:numId w:val="89"/>
              </w:numPr>
              <w:spacing w:line="276" w:lineRule="auto"/>
              <w:jc w:val="both"/>
              <w:cnfStyle w:val="000000000000" w:firstRow="0" w:lastRow="0" w:firstColumn="0" w:lastColumn="0" w:oddVBand="0" w:evenVBand="0" w:oddHBand="0" w:evenHBand="0" w:firstRowFirstColumn="0" w:firstRowLastColumn="0" w:lastRowFirstColumn="0" w:lastRowLastColumn="0"/>
              <w:rPr>
                <w:b/>
                <w:sz w:val="22"/>
                <w:szCs w:val="22"/>
              </w:rPr>
            </w:pPr>
            <w:r w:rsidRPr="002E7597">
              <w:rPr>
                <w:sz w:val="22"/>
                <w:szCs w:val="22"/>
              </w:rPr>
              <w:t>zapewnienie uczniowi wewnątrzszkolnego indywidualnego opiekuna, który wzbudza zaufanie wśród podopiecznych szkoły;</w:t>
            </w:r>
          </w:p>
          <w:p w:rsidR="002E2EFD" w:rsidRPr="002E7597" w:rsidRDefault="002E2EFD" w:rsidP="00D86EC4">
            <w:pPr>
              <w:pStyle w:val="Akapitzlist"/>
              <w:numPr>
                <w:ilvl w:val="0"/>
                <w:numId w:val="89"/>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7597">
              <w:rPr>
                <w:sz w:val="22"/>
                <w:szCs w:val="22"/>
              </w:rPr>
              <w:t xml:space="preserve">konsultacja problemu z rodzicami / opiekunami prawnymi ucznia. Przedstawienie możliwych miejsc, </w:t>
            </w:r>
            <w:r w:rsidRPr="002E7597">
              <w:rPr>
                <w:sz w:val="22"/>
                <w:szCs w:val="22"/>
              </w:rPr>
              <w:br/>
              <w:t>w których mogą szukać pomocy;</w:t>
            </w:r>
          </w:p>
          <w:p w:rsidR="002E2EFD" w:rsidRPr="002E7597" w:rsidRDefault="002E2EFD" w:rsidP="00D86EC4">
            <w:pPr>
              <w:pStyle w:val="Akapitzlist"/>
              <w:numPr>
                <w:ilvl w:val="0"/>
                <w:numId w:val="89"/>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7597">
              <w:rPr>
                <w:sz w:val="22"/>
                <w:szCs w:val="22"/>
              </w:rPr>
              <w:t>angażowanie ucznia w działalność pozalekcyjną;</w:t>
            </w:r>
          </w:p>
          <w:p w:rsidR="002E2EFD" w:rsidRPr="002E7597" w:rsidRDefault="002E2EFD" w:rsidP="00D86EC4">
            <w:pPr>
              <w:pStyle w:val="Akapitzlist"/>
              <w:numPr>
                <w:ilvl w:val="0"/>
                <w:numId w:val="89"/>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7597">
              <w:rPr>
                <w:sz w:val="22"/>
                <w:szCs w:val="22"/>
              </w:rPr>
              <w:t>konsultacje ze specjalistyczną poradnią ds. uzależnień.</w:t>
            </w:r>
          </w:p>
          <w:p w:rsidR="002E2EFD" w:rsidRPr="002E7597" w:rsidRDefault="002E2EFD" w:rsidP="00912265">
            <w:pPr>
              <w:pStyle w:val="Akapitzlist"/>
              <w:spacing w:line="276" w:lineRule="auto"/>
              <w:jc w:val="both"/>
              <w:cnfStyle w:val="000000000000" w:firstRow="0" w:lastRow="0" w:firstColumn="0" w:lastColumn="0" w:oddVBand="0" w:evenVBand="0" w:oddHBand="0" w:evenHBand="0" w:firstRowFirstColumn="0" w:firstRowLastColumn="0" w:lastRowFirstColumn="0" w:lastRowLastColumn="0"/>
              <w:rPr>
                <w:sz w:val="10"/>
                <w:szCs w:val="22"/>
              </w:rPr>
            </w:pPr>
          </w:p>
        </w:tc>
      </w:tr>
      <w:tr w:rsidR="002E2EFD" w:rsidRPr="002E2EFD" w:rsidTr="00912265">
        <w:trPr>
          <w:trHeight w:val="617"/>
        </w:trPr>
        <w:tc>
          <w:tcPr>
            <w:cnfStyle w:val="001000000000" w:firstRow="0" w:lastRow="0" w:firstColumn="1" w:lastColumn="0" w:oddVBand="0" w:evenVBand="0" w:oddHBand="0" w:evenHBand="0" w:firstRowFirstColumn="0" w:firstRowLastColumn="0" w:lastRowFirstColumn="0" w:lastRowLastColumn="0"/>
            <w:tcW w:w="4248" w:type="dxa"/>
            <w:vMerge/>
          </w:tcPr>
          <w:p w:rsidR="002E2EFD" w:rsidRPr="002E2EFD" w:rsidRDefault="002E2EFD" w:rsidP="00912265">
            <w:pPr>
              <w:spacing w:line="276" w:lineRule="auto"/>
            </w:pPr>
          </w:p>
        </w:tc>
        <w:tc>
          <w:tcPr>
            <w:tcW w:w="2835" w:type="dxa"/>
          </w:tcPr>
          <w:p w:rsidR="002E2EFD" w:rsidRPr="002E7597" w:rsidRDefault="002E2EFD" w:rsidP="00912265">
            <w:pPr>
              <w:spacing w:line="276" w:lineRule="auto"/>
              <w:cnfStyle w:val="000000000000" w:firstRow="0" w:lastRow="0" w:firstColumn="0" w:lastColumn="0" w:oddVBand="0" w:evenVBand="0" w:oddHBand="0" w:evenHBand="0" w:firstRowFirstColumn="0" w:firstRowLastColumn="0" w:lastRowFirstColumn="0" w:lastRowLastColumn="0"/>
            </w:pPr>
            <w:r w:rsidRPr="002E7597">
              <w:t xml:space="preserve">- wspieranie miejsc </w:t>
            </w:r>
            <w:r w:rsidRPr="002E7597">
              <w:br/>
              <w:t>o zwiększonym narażeniu na kontakt z niebezpiecznymi środkami, w szczególności miejsc gdzie organizowane są spotkania młodzieży szkolnej.</w:t>
            </w:r>
          </w:p>
          <w:p w:rsidR="002E2EFD" w:rsidRPr="002E7597" w:rsidRDefault="002E2EFD" w:rsidP="00912265">
            <w:pPr>
              <w:spacing w:line="276" w:lineRule="auto"/>
              <w:cnfStyle w:val="000000000000" w:firstRow="0" w:lastRow="0" w:firstColumn="0" w:lastColumn="0" w:oddVBand="0" w:evenVBand="0" w:oddHBand="0" w:evenHBand="0" w:firstRowFirstColumn="0" w:firstRowLastColumn="0" w:lastRowFirstColumn="0" w:lastRowLastColumn="0"/>
              <w:rPr>
                <w:sz w:val="12"/>
              </w:rPr>
            </w:pPr>
          </w:p>
        </w:tc>
        <w:tc>
          <w:tcPr>
            <w:tcW w:w="1701" w:type="dxa"/>
          </w:tcPr>
          <w:p w:rsidR="002E2EFD" w:rsidRPr="002E7597" w:rsidRDefault="002E7597"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t>Pedagog, psycholog, wychowawcy</w:t>
            </w:r>
          </w:p>
        </w:tc>
        <w:tc>
          <w:tcPr>
            <w:tcW w:w="1559" w:type="dxa"/>
          </w:tcPr>
          <w:p w:rsidR="002E2EFD" w:rsidRPr="002E7597" w:rsidRDefault="002E7597"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t>Wg potrzeb</w:t>
            </w:r>
          </w:p>
        </w:tc>
        <w:tc>
          <w:tcPr>
            <w:tcW w:w="2835" w:type="dxa"/>
          </w:tcPr>
          <w:p w:rsidR="002E2EFD" w:rsidRPr="002E7597" w:rsidRDefault="002E2EFD" w:rsidP="00912265">
            <w:pPr>
              <w:spacing w:line="276" w:lineRule="auto"/>
              <w:cnfStyle w:val="000000000000" w:firstRow="0" w:lastRow="0" w:firstColumn="0" w:lastColumn="0" w:oddVBand="0" w:evenVBand="0" w:oddHBand="0" w:evenHBand="0" w:firstRowFirstColumn="0" w:firstRowLastColumn="0" w:lastRowFirstColumn="0" w:lastRowLastColumn="0"/>
            </w:pPr>
            <w:r w:rsidRPr="002E7597">
              <w:t>Uczniowie</w:t>
            </w:r>
          </w:p>
        </w:tc>
        <w:tc>
          <w:tcPr>
            <w:tcW w:w="1418" w:type="dxa"/>
          </w:tcPr>
          <w:p w:rsidR="002E2EFD" w:rsidRPr="002E7597"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rsidRPr="002E7597">
              <w:t>selektywna</w:t>
            </w:r>
          </w:p>
        </w:tc>
      </w:tr>
      <w:tr w:rsidR="002E2EFD" w:rsidRPr="002E2EFD" w:rsidTr="00912265">
        <w:trPr>
          <w:trHeight w:val="617"/>
        </w:trPr>
        <w:tc>
          <w:tcPr>
            <w:cnfStyle w:val="001000000000" w:firstRow="0" w:lastRow="0" w:firstColumn="1" w:lastColumn="0" w:oddVBand="0" w:evenVBand="0" w:oddHBand="0" w:evenHBand="0" w:firstRowFirstColumn="0" w:firstRowLastColumn="0" w:lastRowFirstColumn="0" w:lastRowLastColumn="0"/>
            <w:tcW w:w="4248" w:type="dxa"/>
            <w:vMerge/>
          </w:tcPr>
          <w:p w:rsidR="002E2EFD" w:rsidRPr="002E2EFD" w:rsidRDefault="002E2EFD" w:rsidP="00912265">
            <w:pPr>
              <w:spacing w:line="276" w:lineRule="auto"/>
            </w:pPr>
          </w:p>
        </w:tc>
        <w:tc>
          <w:tcPr>
            <w:tcW w:w="10348" w:type="dxa"/>
            <w:gridSpan w:val="5"/>
            <w:shd w:val="clear" w:color="auto" w:fill="F2F2F2" w:themeFill="background1" w:themeFillShade="F2"/>
          </w:tcPr>
          <w:p w:rsidR="002E2EFD" w:rsidRPr="002E7597"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rPr>
                <w:b/>
                <w:sz w:val="8"/>
              </w:rPr>
            </w:pPr>
          </w:p>
          <w:p w:rsidR="002E2EFD" w:rsidRPr="002E7597"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rPr>
                <w:b/>
              </w:rPr>
            </w:pPr>
            <w:r w:rsidRPr="002E7597">
              <w:rPr>
                <w:b/>
              </w:rPr>
              <w:t>Przykłady:</w:t>
            </w:r>
          </w:p>
          <w:p w:rsidR="002E7597" w:rsidRPr="002E7597" w:rsidRDefault="002E7597" w:rsidP="00D86EC4">
            <w:pPr>
              <w:pStyle w:val="Akapitzlist"/>
              <w:numPr>
                <w:ilvl w:val="0"/>
                <w:numId w:val="90"/>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7597">
              <w:rPr>
                <w:sz w:val="22"/>
                <w:szCs w:val="22"/>
              </w:rPr>
              <w:t>pogadanka na temat miejsc, w których organizowane są imprezy szkolne (kluby, dyskoteki itp.)</w:t>
            </w:r>
          </w:p>
          <w:p w:rsidR="002E2EFD" w:rsidRPr="002E7597" w:rsidRDefault="002E2EFD" w:rsidP="00D86EC4">
            <w:pPr>
              <w:pStyle w:val="Akapitzlist"/>
              <w:numPr>
                <w:ilvl w:val="0"/>
                <w:numId w:val="90"/>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7597">
              <w:rPr>
                <w:sz w:val="22"/>
                <w:szCs w:val="22"/>
              </w:rPr>
              <w:t>informowanie policji o ewentualnych przypadkach pojawienia się niebezpiecznych substancji w trakcie imprezy.</w:t>
            </w:r>
          </w:p>
          <w:p w:rsidR="002E2EFD" w:rsidRPr="002E7597" w:rsidRDefault="002E2EFD" w:rsidP="00912265">
            <w:pPr>
              <w:pStyle w:val="Akapitzlist"/>
              <w:spacing w:line="276" w:lineRule="auto"/>
              <w:jc w:val="both"/>
              <w:cnfStyle w:val="000000000000" w:firstRow="0" w:lastRow="0" w:firstColumn="0" w:lastColumn="0" w:oddVBand="0" w:evenVBand="0" w:oddHBand="0" w:evenHBand="0" w:firstRowFirstColumn="0" w:firstRowLastColumn="0" w:lastRowFirstColumn="0" w:lastRowLastColumn="0"/>
              <w:rPr>
                <w:sz w:val="10"/>
                <w:szCs w:val="22"/>
              </w:rPr>
            </w:pPr>
          </w:p>
        </w:tc>
      </w:tr>
      <w:tr w:rsidR="002E7597" w:rsidRPr="002E2EFD" w:rsidTr="00912265">
        <w:trPr>
          <w:trHeight w:val="617"/>
        </w:trPr>
        <w:tc>
          <w:tcPr>
            <w:cnfStyle w:val="001000000000" w:firstRow="0" w:lastRow="0" w:firstColumn="1" w:lastColumn="0" w:oddVBand="0" w:evenVBand="0" w:oddHBand="0" w:evenHBand="0" w:firstRowFirstColumn="0" w:firstRowLastColumn="0" w:lastRowFirstColumn="0" w:lastRowLastColumn="0"/>
            <w:tcW w:w="4248" w:type="dxa"/>
            <w:vMerge w:val="restart"/>
          </w:tcPr>
          <w:p w:rsidR="002E7597" w:rsidRPr="002E2EFD" w:rsidRDefault="002E7597" w:rsidP="002E7597">
            <w:pPr>
              <w:spacing w:line="276" w:lineRule="auto"/>
            </w:pPr>
            <w:r w:rsidRPr="002E2EFD">
              <w:rPr>
                <w:b w:val="0"/>
                <w:bCs w:val="0"/>
              </w:rPr>
              <w:br w:type="page"/>
            </w:r>
          </w:p>
        </w:tc>
        <w:tc>
          <w:tcPr>
            <w:tcW w:w="2835" w:type="dxa"/>
          </w:tcPr>
          <w:p w:rsidR="002E7597" w:rsidRPr="00B91911" w:rsidRDefault="002E7597" w:rsidP="002E7597">
            <w:pPr>
              <w:spacing w:line="276" w:lineRule="auto"/>
              <w:cnfStyle w:val="000000000000" w:firstRow="0" w:lastRow="0" w:firstColumn="0" w:lastColumn="0" w:oddVBand="0" w:evenVBand="0" w:oddHBand="0" w:evenHBand="0" w:firstRowFirstColumn="0" w:firstRowLastColumn="0" w:lastRowFirstColumn="0" w:lastRowLastColumn="0"/>
            </w:pPr>
            <w:r w:rsidRPr="00B91911">
              <w:t>- zapewnienie wsparcia rodzinom uczniów, którzy mają problem z używaniem substancji psychoaktywnych.</w:t>
            </w:r>
          </w:p>
          <w:p w:rsidR="002E7597" w:rsidRPr="00B91911" w:rsidRDefault="002E7597" w:rsidP="002E7597">
            <w:pPr>
              <w:spacing w:line="276" w:lineRule="auto"/>
              <w:cnfStyle w:val="000000000000" w:firstRow="0" w:lastRow="0" w:firstColumn="0" w:lastColumn="0" w:oddVBand="0" w:evenVBand="0" w:oddHBand="0" w:evenHBand="0" w:firstRowFirstColumn="0" w:firstRowLastColumn="0" w:lastRowFirstColumn="0" w:lastRowLastColumn="0"/>
              <w:rPr>
                <w:sz w:val="10"/>
              </w:rPr>
            </w:pPr>
          </w:p>
        </w:tc>
        <w:tc>
          <w:tcPr>
            <w:tcW w:w="1701" w:type="dxa"/>
          </w:tcPr>
          <w:p w:rsidR="002E7597" w:rsidRPr="00B91911" w:rsidRDefault="002E7597" w:rsidP="002E7597">
            <w:pPr>
              <w:spacing w:line="276" w:lineRule="auto"/>
              <w:jc w:val="both"/>
              <w:cnfStyle w:val="000000000000" w:firstRow="0" w:lastRow="0" w:firstColumn="0" w:lastColumn="0" w:oddVBand="0" w:evenVBand="0" w:oddHBand="0" w:evenHBand="0" w:firstRowFirstColumn="0" w:firstRowLastColumn="0" w:lastRowFirstColumn="0" w:lastRowLastColumn="0"/>
            </w:pPr>
            <w:r w:rsidRPr="00B91911">
              <w:t>Pedagog, psycholog, nauczyciele</w:t>
            </w:r>
          </w:p>
        </w:tc>
        <w:tc>
          <w:tcPr>
            <w:tcW w:w="1559" w:type="dxa"/>
          </w:tcPr>
          <w:p w:rsidR="002E7597" w:rsidRPr="00B91911" w:rsidRDefault="002E7597" w:rsidP="002E7597">
            <w:pPr>
              <w:spacing w:line="276" w:lineRule="auto"/>
              <w:jc w:val="both"/>
              <w:cnfStyle w:val="000000000000" w:firstRow="0" w:lastRow="0" w:firstColumn="0" w:lastColumn="0" w:oddVBand="0" w:evenVBand="0" w:oddHBand="0" w:evenHBand="0" w:firstRowFirstColumn="0" w:firstRowLastColumn="0" w:lastRowFirstColumn="0" w:lastRowLastColumn="0"/>
            </w:pPr>
            <w:r w:rsidRPr="00B91911">
              <w:t>Wg potrzeb</w:t>
            </w:r>
          </w:p>
        </w:tc>
        <w:tc>
          <w:tcPr>
            <w:tcW w:w="2835" w:type="dxa"/>
          </w:tcPr>
          <w:p w:rsidR="002E7597" w:rsidRPr="00B91911" w:rsidRDefault="002E7597" w:rsidP="002E7597">
            <w:pPr>
              <w:spacing w:line="276" w:lineRule="auto"/>
              <w:cnfStyle w:val="000000000000" w:firstRow="0" w:lastRow="0" w:firstColumn="0" w:lastColumn="0" w:oddVBand="0" w:evenVBand="0" w:oddHBand="0" w:evenHBand="0" w:firstRowFirstColumn="0" w:firstRowLastColumn="0" w:lastRowFirstColumn="0" w:lastRowLastColumn="0"/>
            </w:pPr>
            <w:r w:rsidRPr="00B91911">
              <w:t>Rodzice / opiekunowie uczniów, uczniowie</w:t>
            </w:r>
          </w:p>
        </w:tc>
        <w:tc>
          <w:tcPr>
            <w:tcW w:w="1418" w:type="dxa"/>
          </w:tcPr>
          <w:p w:rsidR="002E7597" w:rsidRPr="00B91911" w:rsidRDefault="002E7597" w:rsidP="002E7597">
            <w:pPr>
              <w:spacing w:line="276" w:lineRule="auto"/>
              <w:jc w:val="both"/>
              <w:cnfStyle w:val="000000000000" w:firstRow="0" w:lastRow="0" w:firstColumn="0" w:lastColumn="0" w:oddVBand="0" w:evenVBand="0" w:oddHBand="0" w:evenHBand="0" w:firstRowFirstColumn="0" w:firstRowLastColumn="0" w:lastRowFirstColumn="0" w:lastRowLastColumn="0"/>
            </w:pPr>
            <w:r w:rsidRPr="00B91911">
              <w:t>wskazująca</w:t>
            </w:r>
          </w:p>
        </w:tc>
      </w:tr>
      <w:tr w:rsidR="002E7597" w:rsidRPr="002E2EFD" w:rsidTr="00912265">
        <w:trPr>
          <w:trHeight w:val="617"/>
        </w:trPr>
        <w:tc>
          <w:tcPr>
            <w:cnfStyle w:val="001000000000" w:firstRow="0" w:lastRow="0" w:firstColumn="1" w:lastColumn="0" w:oddVBand="0" w:evenVBand="0" w:oddHBand="0" w:evenHBand="0" w:firstRowFirstColumn="0" w:firstRowLastColumn="0" w:lastRowFirstColumn="0" w:lastRowLastColumn="0"/>
            <w:tcW w:w="4248" w:type="dxa"/>
            <w:vMerge/>
          </w:tcPr>
          <w:p w:rsidR="002E7597" w:rsidRPr="002E2EFD" w:rsidRDefault="002E7597" w:rsidP="002E7597">
            <w:pPr>
              <w:spacing w:line="276" w:lineRule="auto"/>
            </w:pPr>
          </w:p>
        </w:tc>
        <w:tc>
          <w:tcPr>
            <w:tcW w:w="10348" w:type="dxa"/>
            <w:gridSpan w:val="5"/>
            <w:shd w:val="clear" w:color="auto" w:fill="F2F2F2" w:themeFill="background1" w:themeFillShade="F2"/>
          </w:tcPr>
          <w:p w:rsidR="002E7597" w:rsidRPr="002E7597" w:rsidRDefault="002E7597" w:rsidP="002E7597">
            <w:pPr>
              <w:spacing w:line="276" w:lineRule="auto"/>
              <w:jc w:val="both"/>
              <w:cnfStyle w:val="000000000000" w:firstRow="0" w:lastRow="0" w:firstColumn="0" w:lastColumn="0" w:oddVBand="0" w:evenVBand="0" w:oddHBand="0" w:evenHBand="0" w:firstRowFirstColumn="0" w:firstRowLastColumn="0" w:lastRowFirstColumn="0" w:lastRowLastColumn="0"/>
              <w:rPr>
                <w:b/>
                <w:sz w:val="10"/>
              </w:rPr>
            </w:pPr>
          </w:p>
          <w:p w:rsidR="002E7597" w:rsidRPr="002E7597" w:rsidRDefault="002E7597" w:rsidP="002E7597">
            <w:pPr>
              <w:spacing w:line="276" w:lineRule="auto"/>
              <w:jc w:val="both"/>
              <w:cnfStyle w:val="000000000000" w:firstRow="0" w:lastRow="0" w:firstColumn="0" w:lastColumn="0" w:oddVBand="0" w:evenVBand="0" w:oddHBand="0" w:evenHBand="0" w:firstRowFirstColumn="0" w:firstRowLastColumn="0" w:lastRowFirstColumn="0" w:lastRowLastColumn="0"/>
              <w:rPr>
                <w:b/>
              </w:rPr>
            </w:pPr>
            <w:r w:rsidRPr="002E7597">
              <w:rPr>
                <w:b/>
              </w:rPr>
              <w:t>Przykłady:</w:t>
            </w:r>
          </w:p>
          <w:p w:rsidR="002E7597" w:rsidRPr="002E7597" w:rsidRDefault="002E7597" w:rsidP="00D86EC4">
            <w:pPr>
              <w:pStyle w:val="Akapitzlist"/>
              <w:numPr>
                <w:ilvl w:val="0"/>
                <w:numId w:val="88"/>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7597">
              <w:rPr>
                <w:sz w:val="22"/>
                <w:szCs w:val="22"/>
              </w:rPr>
              <w:t>prowadzenie działań z zakresu pomocy psychologiczno-pedagogicznej;</w:t>
            </w:r>
          </w:p>
          <w:p w:rsidR="002E7597" w:rsidRPr="002E7597" w:rsidRDefault="002E7597" w:rsidP="00D86EC4">
            <w:pPr>
              <w:pStyle w:val="Akapitzlist"/>
              <w:numPr>
                <w:ilvl w:val="0"/>
                <w:numId w:val="92"/>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7597">
              <w:rPr>
                <w:sz w:val="22"/>
                <w:szCs w:val="22"/>
              </w:rPr>
              <w:t>zapewnienie możliwości konsultacji z psychologiem szkolnym;</w:t>
            </w:r>
          </w:p>
          <w:p w:rsidR="002E7597" w:rsidRPr="002E7597" w:rsidRDefault="002E7597" w:rsidP="00D86EC4">
            <w:pPr>
              <w:pStyle w:val="Akapitzlist"/>
              <w:numPr>
                <w:ilvl w:val="0"/>
                <w:numId w:val="92"/>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7597">
              <w:rPr>
                <w:sz w:val="22"/>
                <w:szCs w:val="22"/>
              </w:rPr>
              <w:t>organizacja spotkań rodziców / opiekunów prawnych z uczniem oraz specjalistą z poradni ds. uzależnień.</w:t>
            </w:r>
          </w:p>
          <w:p w:rsidR="002E7597" w:rsidRPr="002E7597" w:rsidRDefault="002E7597" w:rsidP="002E7597">
            <w:pPr>
              <w:pStyle w:val="Akapitzlist"/>
              <w:spacing w:line="276" w:lineRule="auto"/>
              <w:jc w:val="both"/>
              <w:cnfStyle w:val="000000000000" w:firstRow="0" w:lastRow="0" w:firstColumn="0" w:lastColumn="0" w:oddVBand="0" w:evenVBand="0" w:oddHBand="0" w:evenHBand="0" w:firstRowFirstColumn="0" w:firstRowLastColumn="0" w:lastRowFirstColumn="0" w:lastRowLastColumn="0"/>
              <w:rPr>
                <w:sz w:val="10"/>
                <w:szCs w:val="22"/>
              </w:rPr>
            </w:pPr>
          </w:p>
        </w:tc>
      </w:tr>
      <w:tr w:rsidR="002E7597" w:rsidRPr="002E2EFD" w:rsidTr="00912265">
        <w:trPr>
          <w:trHeight w:val="617"/>
        </w:trPr>
        <w:tc>
          <w:tcPr>
            <w:cnfStyle w:val="001000000000" w:firstRow="0" w:lastRow="0" w:firstColumn="1" w:lastColumn="0" w:oddVBand="0" w:evenVBand="0" w:oddHBand="0" w:evenHBand="0" w:firstRowFirstColumn="0" w:firstRowLastColumn="0" w:lastRowFirstColumn="0" w:lastRowLastColumn="0"/>
            <w:tcW w:w="4248" w:type="dxa"/>
            <w:vMerge/>
          </w:tcPr>
          <w:p w:rsidR="002E7597" w:rsidRPr="002E2EFD" w:rsidRDefault="002E7597" w:rsidP="002E7597">
            <w:pPr>
              <w:spacing w:line="276" w:lineRule="auto"/>
            </w:pPr>
          </w:p>
        </w:tc>
        <w:tc>
          <w:tcPr>
            <w:tcW w:w="2835" w:type="dxa"/>
          </w:tcPr>
          <w:p w:rsidR="002E7597" w:rsidRPr="00B91911" w:rsidRDefault="002E7597" w:rsidP="002E7597">
            <w:pPr>
              <w:spacing w:line="276" w:lineRule="auto"/>
              <w:cnfStyle w:val="000000000000" w:firstRow="0" w:lastRow="0" w:firstColumn="0" w:lastColumn="0" w:oddVBand="0" w:evenVBand="0" w:oddHBand="0" w:evenHBand="0" w:firstRowFirstColumn="0" w:firstRowLastColumn="0" w:lastRowFirstColumn="0" w:lastRowLastColumn="0"/>
            </w:pPr>
            <w:r w:rsidRPr="002E7597">
              <w:t>- zapewnienie dostępności pomocy psychologiczno-pedagog</w:t>
            </w:r>
            <w:r w:rsidR="00B91911">
              <w:t>icznej uczniom szkoły.</w:t>
            </w:r>
          </w:p>
        </w:tc>
        <w:tc>
          <w:tcPr>
            <w:tcW w:w="1701" w:type="dxa"/>
          </w:tcPr>
          <w:p w:rsidR="002E7597" w:rsidRPr="00B91911" w:rsidRDefault="002E7597" w:rsidP="002E7597">
            <w:pPr>
              <w:spacing w:line="276" w:lineRule="auto"/>
              <w:jc w:val="both"/>
              <w:cnfStyle w:val="000000000000" w:firstRow="0" w:lastRow="0" w:firstColumn="0" w:lastColumn="0" w:oddVBand="0" w:evenVBand="0" w:oddHBand="0" w:evenHBand="0" w:firstRowFirstColumn="0" w:firstRowLastColumn="0" w:lastRowFirstColumn="0" w:lastRowLastColumn="0"/>
            </w:pPr>
            <w:r w:rsidRPr="00B91911">
              <w:t>Pedagog, psycholog, nauczyciele</w:t>
            </w:r>
          </w:p>
        </w:tc>
        <w:tc>
          <w:tcPr>
            <w:tcW w:w="1559" w:type="dxa"/>
          </w:tcPr>
          <w:p w:rsidR="002E7597" w:rsidRPr="00B91911" w:rsidRDefault="002E7597" w:rsidP="002E7597">
            <w:pPr>
              <w:spacing w:line="276" w:lineRule="auto"/>
              <w:jc w:val="both"/>
              <w:cnfStyle w:val="000000000000" w:firstRow="0" w:lastRow="0" w:firstColumn="0" w:lastColumn="0" w:oddVBand="0" w:evenVBand="0" w:oddHBand="0" w:evenHBand="0" w:firstRowFirstColumn="0" w:firstRowLastColumn="0" w:lastRowFirstColumn="0" w:lastRowLastColumn="0"/>
            </w:pPr>
            <w:r w:rsidRPr="00B91911">
              <w:t>Wg potrzeb</w:t>
            </w:r>
          </w:p>
        </w:tc>
        <w:tc>
          <w:tcPr>
            <w:tcW w:w="2835" w:type="dxa"/>
          </w:tcPr>
          <w:p w:rsidR="002E7597" w:rsidRPr="00B91911" w:rsidRDefault="002E7597" w:rsidP="002E7597">
            <w:pPr>
              <w:spacing w:line="276" w:lineRule="auto"/>
              <w:cnfStyle w:val="000000000000" w:firstRow="0" w:lastRow="0" w:firstColumn="0" w:lastColumn="0" w:oddVBand="0" w:evenVBand="0" w:oddHBand="0" w:evenHBand="0" w:firstRowFirstColumn="0" w:firstRowLastColumn="0" w:lastRowFirstColumn="0" w:lastRowLastColumn="0"/>
            </w:pPr>
            <w:r w:rsidRPr="00B91911">
              <w:t>Uczniowie</w:t>
            </w:r>
          </w:p>
        </w:tc>
        <w:tc>
          <w:tcPr>
            <w:tcW w:w="1418" w:type="dxa"/>
          </w:tcPr>
          <w:p w:rsidR="002E7597" w:rsidRPr="00B91911" w:rsidRDefault="002E7597" w:rsidP="002E7597">
            <w:pPr>
              <w:spacing w:line="276" w:lineRule="auto"/>
              <w:jc w:val="both"/>
              <w:cnfStyle w:val="000000000000" w:firstRow="0" w:lastRow="0" w:firstColumn="0" w:lastColumn="0" w:oddVBand="0" w:evenVBand="0" w:oddHBand="0" w:evenHBand="0" w:firstRowFirstColumn="0" w:firstRowLastColumn="0" w:lastRowFirstColumn="0" w:lastRowLastColumn="0"/>
            </w:pPr>
            <w:r w:rsidRPr="00B91911">
              <w:t>uniwersalna</w:t>
            </w:r>
          </w:p>
        </w:tc>
      </w:tr>
    </w:tbl>
    <w:p w:rsidR="00B91911" w:rsidRDefault="00B91911">
      <w:r>
        <w:rPr>
          <w:b/>
          <w:bCs/>
        </w:rPr>
        <w:br w:type="page"/>
      </w:r>
    </w:p>
    <w:tbl>
      <w:tblPr>
        <w:tblStyle w:val="Tabelasiatki1jasna1"/>
        <w:tblW w:w="14596" w:type="dxa"/>
        <w:tblLayout w:type="fixed"/>
        <w:tblLook w:val="04A0" w:firstRow="1" w:lastRow="0" w:firstColumn="1" w:lastColumn="0" w:noHBand="0" w:noVBand="1"/>
      </w:tblPr>
      <w:tblGrid>
        <w:gridCol w:w="4248"/>
        <w:gridCol w:w="2835"/>
        <w:gridCol w:w="1701"/>
        <w:gridCol w:w="1559"/>
        <w:gridCol w:w="2835"/>
        <w:gridCol w:w="1418"/>
      </w:tblGrid>
      <w:tr w:rsidR="002E7597" w:rsidRPr="002E2EFD" w:rsidTr="00912265">
        <w:trPr>
          <w:cnfStyle w:val="100000000000" w:firstRow="1" w:lastRow="0" w:firstColumn="0" w:lastColumn="0" w:oddVBand="0" w:evenVBand="0" w:oddHBand="0"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4248" w:type="dxa"/>
          </w:tcPr>
          <w:p w:rsidR="002E7597" w:rsidRPr="002E2EFD" w:rsidRDefault="002E7597" w:rsidP="002E7597">
            <w:pPr>
              <w:spacing w:line="276" w:lineRule="auto"/>
            </w:pPr>
          </w:p>
        </w:tc>
        <w:tc>
          <w:tcPr>
            <w:tcW w:w="10348" w:type="dxa"/>
            <w:gridSpan w:val="5"/>
            <w:shd w:val="clear" w:color="auto" w:fill="F2F2F2" w:themeFill="background1" w:themeFillShade="F2"/>
          </w:tcPr>
          <w:p w:rsidR="002E7597" w:rsidRPr="002E7597" w:rsidRDefault="002E7597" w:rsidP="002E7597">
            <w:pPr>
              <w:spacing w:line="276" w:lineRule="auto"/>
              <w:jc w:val="both"/>
              <w:cnfStyle w:val="100000000000" w:firstRow="1" w:lastRow="0" w:firstColumn="0" w:lastColumn="0" w:oddVBand="0" w:evenVBand="0" w:oddHBand="0" w:evenHBand="0" w:firstRowFirstColumn="0" w:firstRowLastColumn="0" w:lastRowFirstColumn="0" w:lastRowLastColumn="0"/>
              <w:rPr>
                <w:b w:val="0"/>
                <w:sz w:val="12"/>
              </w:rPr>
            </w:pPr>
          </w:p>
          <w:p w:rsidR="002E7597" w:rsidRPr="00B91911" w:rsidRDefault="002E7597" w:rsidP="002E7597">
            <w:pPr>
              <w:spacing w:line="276" w:lineRule="auto"/>
              <w:jc w:val="both"/>
              <w:cnfStyle w:val="100000000000" w:firstRow="1" w:lastRow="0" w:firstColumn="0" w:lastColumn="0" w:oddVBand="0" w:evenVBand="0" w:oddHBand="0" w:evenHBand="0" w:firstRowFirstColumn="0" w:firstRowLastColumn="0" w:lastRowFirstColumn="0" w:lastRowLastColumn="0"/>
            </w:pPr>
            <w:r w:rsidRPr="00B91911">
              <w:t>Przykłady:</w:t>
            </w:r>
          </w:p>
          <w:p w:rsidR="002E7597" w:rsidRPr="00B91911" w:rsidRDefault="002E7597" w:rsidP="00D86EC4">
            <w:pPr>
              <w:pStyle w:val="Akapitzlist"/>
              <w:numPr>
                <w:ilvl w:val="0"/>
                <w:numId w:val="93"/>
              </w:numPr>
              <w:spacing w:line="276" w:lineRule="auto"/>
              <w:jc w:val="both"/>
              <w:cnfStyle w:val="100000000000" w:firstRow="1" w:lastRow="0" w:firstColumn="0" w:lastColumn="0" w:oddVBand="0" w:evenVBand="0" w:oddHBand="0" w:evenHBand="0" w:firstRowFirstColumn="0" w:firstRowLastColumn="0" w:lastRowFirstColumn="0" w:lastRowLastColumn="0"/>
              <w:rPr>
                <w:b w:val="0"/>
                <w:sz w:val="22"/>
                <w:szCs w:val="22"/>
              </w:rPr>
            </w:pPr>
            <w:r w:rsidRPr="00B91911">
              <w:rPr>
                <w:b w:val="0"/>
                <w:sz w:val="22"/>
                <w:szCs w:val="22"/>
              </w:rPr>
              <w:t>ustalenie dyżuru psychologa szkolnego, w czasie którego wspiera rozwiązywanie problemów natury psychologicznej występujących wśród uczniów;</w:t>
            </w:r>
          </w:p>
          <w:p w:rsidR="002E7597" w:rsidRPr="00B91911" w:rsidRDefault="002E7597" w:rsidP="00D86EC4">
            <w:pPr>
              <w:pStyle w:val="Akapitzlist"/>
              <w:numPr>
                <w:ilvl w:val="0"/>
                <w:numId w:val="93"/>
              </w:numPr>
              <w:spacing w:line="276" w:lineRule="auto"/>
              <w:jc w:val="both"/>
              <w:cnfStyle w:val="100000000000" w:firstRow="1" w:lastRow="0" w:firstColumn="0" w:lastColumn="0" w:oddVBand="0" w:evenVBand="0" w:oddHBand="0" w:evenHBand="0" w:firstRowFirstColumn="0" w:firstRowLastColumn="0" w:lastRowFirstColumn="0" w:lastRowLastColumn="0"/>
              <w:rPr>
                <w:b w:val="0"/>
                <w:sz w:val="22"/>
                <w:szCs w:val="22"/>
              </w:rPr>
            </w:pPr>
            <w:r w:rsidRPr="00B91911">
              <w:rPr>
                <w:b w:val="0"/>
                <w:sz w:val="22"/>
                <w:szCs w:val="22"/>
              </w:rPr>
              <w:t xml:space="preserve">upublicznienie danych dotyczących dostępności psychologa/pedagoga szkolnego oraz możliwych dostępnych terminów przyjęć uczniów przez tych specjalistów, zarówno zatrudnionych w szkole jak </w:t>
            </w:r>
            <w:r w:rsidRPr="00B91911">
              <w:rPr>
                <w:b w:val="0"/>
                <w:sz w:val="22"/>
                <w:szCs w:val="22"/>
              </w:rPr>
              <w:br/>
              <w:t>i w Poradni Psychologiczno-Pedagogicznej;</w:t>
            </w:r>
          </w:p>
          <w:p w:rsidR="002E7597" w:rsidRPr="00B91911" w:rsidRDefault="002E7597" w:rsidP="00D86EC4">
            <w:pPr>
              <w:pStyle w:val="Akapitzlist"/>
              <w:numPr>
                <w:ilvl w:val="0"/>
                <w:numId w:val="93"/>
              </w:numPr>
              <w:spacing w:line="276" w:lineRule="auto"/>
              <w:jc w:val="both"/>
              <w:cnfStyle w:val="100000000000" w:firstRow="1" w:lastRow="0" w:firstColumn="0" w:lastColumn="0" w:oddVBand="0" w:evenVBand="0" w:oddHBand="0" w:evenHBand="0" w:firstRowFirstColumn="0" w:firstRowLastColumn="0" w:lastRowFirstColumn="0" w:lastRowLastColumn="0"/>
              <w:rPr>
                <w:b w:val="0"/>
                <w:sz w:val="22"/>
                <w:szCs w:val="22"/>
              </w:rPr>
            </w:pPr>
            <w:r w:rsidRPr="00B91911">
              <w:rPr>
                <w:b w:val="0"/>
                <w:sz w:val="22"/>
                <w:szCs w:val="22"/>
              </w:rPr>
              <w:t>budowanie zaufania do psychologa szkolnego podczas godzin wychowawczych – zapraszanie psychologa na zajęcia, prezentacja interesującego uczniów tematu.</w:t>
            </w:r>
          </w:p>
        </w:tc>
      </w:tr>
      <w:tr w:rsidR="002E7597" w:rsidRPr="002E2EFD" w:rsidTr="00912265">
        <w:trPr>
          <w:trHeight w:val="617"/>
        </w:trPr>
        <w:tc>
          <w:tcPr>
            <w:cnfStyle w:val="001000000000" w:firstRow="0" w:lastRow="0" w:firstColumn="1" w:lastColumn="0" w:oddVBand="0" w:evenVBand="0" w:oddHBand="0" w:evenHBand="0" w:firstRowFirstColumn="0" w:firstRowLastColumn="0" w:lastRowFirstColumn="0" w:lastRowLastColumn="0"/>
            <w:tcW w:w="4248" w:type="dxa"/>
            <w:vMerge w:val="restart"/>
          </w:tcPr>
          <w:p w:rsidR="002E7597" w:rsidRPr="002E2EFD" w:rsidRDefault="002E7597" w:rsidP="00D86EC4">
            <w:pPr>
              <w:pStyle w:val="Akapitzlist"/>
              <w:numPr>
                <w:ilvl w:val="0"/>
                <w:numId w:val="108"/>
              </w:numPr>
              <w:spacing w:line="276" w:lineRule="auto"/>
              <w:ind w:left="447"/>
              <w:rPr>
                <w:b w:val="0"/>
                <w:sz w:val="22"/>
                <w:szCs w:val="22"/>
              </w:rPr>
            </w:pPr>
            <w:r w:rsidRPr="002E2EFD">
              <w:rPr>
                <w:b w:val="0"/>
                <w:sz w:val="22"/>
                <w:szCs w:val="22"/>
              </w:rPr>
              <w:t xml:space="preserve">Przygotowanie oferty zajęć rozwijających zainteresowania </w:t>
            </w:r>
            <w:r w:rsidRPr="002E2EFD">
              <w:rPr>
                <w:b w:val="0"/>
                <w:sz w:val="22"/>
                <w:szCs w:val="22"/>
              </w:rPr>
              <w:br/>
              <w:t xml:space="preserve">i uzdolnienia, jako alternatywnej pozytywnej formy działalności zaspokajającej ważne potrzeby, </w:t>
            </w:r>
            <w:r w:rsidRPr="002E2EFD">
              <w:rPr>
                <w:b w:val="0"/>
                <w:sz w:val="22"/>
                <w:szCs w:val="22"/>
              </w:rPr>
              <w:br/>
              <w:t xml:space="preserve">w szczególności potrzebę podniesienia samooceny, sukcesu, przynależności </w:t>
            </w:r>
            <w:r w:rsidRPr="002E2EFD">
              <w:rPr>
                <w:b w:val="0"/>
                <w:sz w:val="22"/>
                <w:szCs w:val="22"/>
              </w:rPr>
              <w:br/>
              <w:t>i satysfakcji życiowej.</w:t>
            </w:r>
          </w:p>
          <w:p w:rsidR="002E7597" w:rsidRPr="002E2EFD" w:rsidRDefault="002E7597" w:rsidP="002E7597">
            <w:pPr>
              <w:spacing w:line="276" w:lineRule="auto"/>
              <w:jc w:val="both"/>
            </w:pPr>
          </w:p>
        </w:tc>
        <w:tc>
          <w:tcPr>
            <w:tcW w:w="2835" w:type="dxa"/>
          </w:tcPr>
          <w:p w:rsidR="002E7597" w:rsidRPr="002E2EFD" w:rsidRDefault="002E7597" w:rsidP="002E7597">
            <w:pPr>
              <w:spacing w:line="276" w:lineRule="auto"/>
              <w:cnfStyle w:val="000000000000" w:firstRow="0" w:lastRow="0" w:firstColumn="0" w:lastColumn="0" w:oddVBand="0" w:evenVBand="0" w:oddHBand="0" w:evenHBand="0" w:firstRowFirstColumn="0" w:firstRowLastColumn="0" w:lastRowFirstColumn="0" w:lastRowLastColumn="0"/>
            </w:pPr>
            <w:r w:rsidRPr="002E2EFD">
              <w:t>- rozszerzenie oferty pozalekcyjnych z</w:t>
            </w:r>
            <w:r w:rsidR="00B91911">
              <w:t>ajęć sportowych i kulturalnych.</w:t>
            </w:r>
          </w:p>
        </w:tc>
        <w:tc>
          <w:tcPr>
            <w:tcW w:w="1701" w:type="dxa"/>
          </w:tcPr>
          <w:p w:rsidR="002E7597" w:rsidRPr="002E2EFD" w:rsidRDefault="002E7597" w:rsidP="002E7597">
            <w:pPr>
              <w:spacing w:line="276" w:lineRule="auto"/>
              <w:jc w:val="both"/>
              <w:cnfStyle w:val="000000000000" w:firstRow="0" w:lastRow="0" w:firstColumn="0" w:lastColumn="0" w:oddVBand="0" w:evenVBand="0" w:oddHBand="0" w:evenHBand="0" w:firstRowFirstColumn="0" w:firstRowLastColumn="0" w:lastRowFirstColumn="0" w:lastRowLastColumn="0"/>
            </w:pPr>
            <w:r>
              <w:t>Nauczyciele, dyrektor</w:t>
            </w:r>
          </w:p>
        </w:tc>
        <w:tc>
          <w:tcPr>
            <w:tcW w:w="1559" w:type="dxa"/>
          </w:tcPr>
          <w:p w:rsidR="002E7597" w:rsidRPr="002E2EFD" w:rsidRDefault="002E7597" w:rsidP="002E7597">
            <w:pPr>
              <w:spacing w:line="276" w:lineRule="auto"/>
              <w:jc w:val="both"/>
              <w:cnfStyle w:val="000000000000" w:firstRow="0" w:lastRow="0" w:firstColumn="0" w:lastColumn="0" w:oddVBand="0" w:evenVBand="0" w:oddHBand="0" w:evenHBand="0" w:firstRowFirstColumn="0" w:firstRowLastColumn="0" w:lastRowFirstColumn="0" w:lastRowLastColumn="0"/>
            </w:pPr>
            <w:r>
              <w:t>Cały rok</w:t>
            </w:r>
          </w:p>
        </w:tc>
        <w:tc>
          <w:tcPr>
            <w:tcW w:w="2835" w:type="dxa"/>
          </w:tcPr>
          <w:p w:rsidR="002E7597" w:rsidRPr="002E2EFD" w:rsidRDefault="002E7597" w:rsidP="002E7597">
            <w:pPr>
              <w:spacing w:line="276" w:lineRule="auto"/>
              <w:cnfStyle w:val="000000000000" w:firstRow="0" w:lastRow="0" w:firstColumn="0" w:lastColumn="0" w:oddVBand="0" w:evenVBand="0" w:oddHBand="0" w:evenHBand="0" w:firstRowFirstColumn="0" w:firstRowLastColumn="0" w:lastRowFirstColumn="0" w:lastRowLastColumn="0"/>
            </w:pPr>
            <w:r w:rsidRPr="002E2EFD">
              <w:t>Uczniowie</w:t>
            </w:r>
          </w:p>
        </w:tc>
        <w:tc>
          <w:tcPr>
            <w:tcW w:w="1418" w:type="dxa"/>
          </w:tcPr>
          <w:p w:rsidR="002E7597" w:rsidRPr="002E2EFD" w:rsidRDefault="002E7597" w:rsidP="002E7597">
            <w:pPr>
              <w:spacing w:line="276" w:lineRule="auto"/>
              <w:jc w:val="both"/>
              <w:cnfStyle w:val="000000000000" w:firstRow="0" w:lastRow="0" w:firstColumn="0" w:lastColumn="0" w:oddVBand="0" w:evenVBand="0" w:oddHBand="0" w:evenHBand="0" w:firstRowFirstColumn="0" w:firstRowLastColumn="0" w:lastRowFirstColumn="0" w:lastRowLastColumn="0"/>
            </w:pPr>
            <w:r w:rsidRPr="002E2EFD">
              <w:t>uniwersalna</w:t>
            </w:r>
          </w:p>
        </w:tc>
      </w:tr>
      <w:tr w:rsidR="002E7597" w:rsidRPr="002E2EFD" w:rsidTr="00912265">
        <w:trPr>
          <w:trHeight w:val="617"/>
        </w:trPr>
        <w:tc>
          <w:tcPr>
            <w:cnfStyle w:val="001000000000" w:firstRow="0" w:lastRow="0" w:firstColumn="1" w:lastColumn="0" w:oddVBand="0" w:evenVBand="0" w:oddHBand="0" w:evenHBand="0" w:firstRowFirstColumn="0" w:firstRowLastColumn="0" w:lastRowFirstColumn="0" w:lastRowLastColumn="0"/>
            <w:tcW w:w="4248" w:type="dxa"/>
            <w:vMerge/>
          </w:tcPr>
          <w:p w:rsidR="002E7597" w:rsidRPr="002E2EFD" w:rsidRDefault="002E7597" w:rsidP="002E7597">
            <w:pPr>
              <w:spacing w:line="276" w:lineRule="auto"/>
            </w:pPr>
          </w:p>
        </w:tc>
        <w:tc>
          <w:tcPr>
            <w:tcW w:w="10348" w:type="dxa"/>
            <w:gridSpan w:val="5"/>
            <w:shd w:val="clear" w:color="auto" w:fill="F2F2F2" w:themeFill="background1" w:themeFillShade="F2"/>
          </w:tcPr>
          <w:p w:rsidR="002E7597" w:rsidRPr="00B91911" w:rsidRDefault="002E7597" w:rsidP="002E7597">
            <w:pPr>
              <w:spacing w:line="276" w:lineRule="auto"/>
              <w:jc w:val="both"/>
              <w:cnfStyle w:val="000000000000" w:firstRow="0" w:lastRow="0" w:firstColumn="0" w:lastColumn="0" w:oddVBand="0" w:evenVBand="0" w:oddHBand="0" w:evenHBand="0" w:firstRowFirstColumn="0" w:firstRowLastColumn="0" w:lastRowFirstColumn="0" w:lastRowLastColumn="0"/>
              <w:rPr>
                <w:b/>
                <w:sz w:val="6"/>
              </w:rPr>
            </w:pPr>
          </w:p>
          <w:p w:rsidR="002E7597" w:rsidRPr="002E2EFD" w:rsidRDefault="002E7597" w:rsidP="002E7597">
            <w:pPr>
              <w:spacing w:line="276" w:lineRule="auto"/>
              <w:jc w:val="both"/>
              <w:cnfStyle w:val="000000000000" w:firstRow="0" w:lastRow="0" w:firstColumn="0" w:lastColumn="0" w:oddVBand="0" w:evenVBand="0" w:oddHBand="0" w:evenHBand="0" w:firstRowFirstColumn="0" w:firstRowLastColumn="0" w:lastRowFirstColumn="0" w:lastRowLastColumn="0"/>
              <w:rPr>
                <w:b/>
              </w:rPr>
            </w:pPr>
            <w:r w:rsidRPr="002E2EFD">
              <w:rPr>
                <w:b/>
              </w:rPr>
              <w:t>Przykłady:</w:t>
            </w:r>
          </w:p>
          <w:p w:rsidR="002E7597" w:rsidRPr="002E2EFD" w:rsidRDefault="002E7597" w:rsidP="00D86EC4">
            <w:pPr>
              <w:pStyle w:val="Akapitzlist"/>
              <w:numPr>
                <w:ilvl w:val="0"/>
                <w:numId w:val="87"/>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 xml:space="preserve">organizacja </w:t>
            </w:r>
            <w:r>
              <w:rPr>
                <w:sz w:val="22"/>
                <w:szCs w:val="22"/>
              </w:rPr>
              <w:t>projektu edukacyjnego „Organizacja wyjazdów na lodowisko z nauką jazdy na łyżwach” oraz „Organizacja wyjazdów na basen z nauką pływania”</w:t>
            </w:r>
            <w:r w:rsidRPr="002E2EFD">
              <w:rPr>
                <w:sz w:val="22"/>
                <w:szCs w:val="22"/>
              </w:rPr>
              <w:t>;</w:t>
            </w:r>
          </w:p>
          <w:p w:rsidR="002E7597" w:rsidRPr="002E2EFD" w:rsidRDefault="002E7597" w:rsidP="00D86EC4">
            <w:pPr>
              <w:pStyle w:val="Akapitzlist"/>
              <w:numPr>
                <w:ilvl w:val="0"/>
                <w:numId w:val="87"/>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 xml:space="preserve">zapewnienie możliwości uczestnictwa w zajęciach </w:t>
            </w:r>
            <w:r>
              <w:rPr>
                <w:sz w:val="22"/>
                <w:szCs w:val="22"/>
              </w:rPr>
              <w:t>karate</w:t>
            </w:r>
            <w:r w:rsidRPr="002E2EFD">
              <w:rPr>
                <w:sz w:val="22"/>
                <w:szCs w:val="22"/>
              </w:rPr>
              <w:t>;</w:t>
            </w:r>
          </w:p>
          <w:p w:rsidR="002E7597" w:rsidRPr="002E2EFD" w:rsidRDefault="002E7597" w:rsidP="00D86EC4">
            <w:pPr>
              <w:pStyle w:val="Akapitzlist"/>
              <w:numPr>
                <w:ilvl w:val="0"/>
                <w:numId w:val="87"/>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uformowanie szkolnych drużyn w różne dyscypliny sportowe, reprezentujących szkołę na zawodach;</w:t>
            </w:r>
          </w:p>
          <w:p w:rsidR="002E7597" w:rsidRPr="002E2EFD" w:rsidRDefault="002E7597" w:rsidP="00D86EC4">
            <w:pPr>
              <w:pStyle w:val="Akapitzlist"/>
              <w:numPr>
                <w:ilvl w:val="0"/>
                <w:numId w:val="87"/>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działalność</w:t>
            </w:r>
            <w:r w:rsidRPr="002E2EFD">
              <w:rPr>
                <w:sz w:val="22"/>
                <w:szCs w:val="22"/>
              </w:rPr>
              <w:t xml:space="preserve"> kółka teatralnego</w:t>
            </w:r>
            <w:r>
              <w:rPr>
                <w:sz w:val="22"/>
                <w:szCs w:val="22"/>
              </w:rPr>
              <w:t>, dziennikarskiego</w:t>
            </w:r>
            <w:r w:rsidRPr="002E2EFD">
              <w:rPr>
                <w:sz w:val="22"/>
                <w:szCs w:val="22"/>
              </w:rPr>
              <w:t>;</w:t>
            </w:r>
          </w:p>
          <w:p w:rsidR="002E7597" w:rsidRPr="002E2EFD" w:rsidRDefault="002E7597" w:rsidP="00D86EC4">
            <w:pPr>
              <w:pStyle w:val="Akapitzlist"/>
              <w:numPr>
                <w:ilvl w:val="0"/>
                <w:numId w:val="87"/>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wybór uczniów do udziału w konkursach recytatorskich;</w:t>
            </w:r>
          </w:p>
          <w:p w:rsidR="002E7597" w:rsidRPr="002E2EFD" w:rsidRDefault="002E7597" w:rsidP="00D86EC4">
            <w:pPr>
              <w:pStyle w:val="Akapitzlist"/>
              <w:numPr>
                <w:ilvl w:val="0"/>
                <w:numId w:val="87"/>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organizacja muzycznego zespołu szkolnego;</w:t>
            </w:r>
          </w:p>
          <w:p w:rsidR="002E7597" w:rsidRPr="00B91911" w:rsidRDefault="002E7597" w:rsidP="00D86EC4">
            <w:pPr>
              <w:pStyle w:val="Akapitzlist"/>
              <w:numPr>
                <w:ilvl w:val="0"/>
                <w:numId w:val="87"/>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działalność  kółka turystycznego SKKT.</w:t>
            </w:r>
          </w:p>
        </w:tc>
      </w:tr>
      <w:tr w:rsidR="002E7597" w:rsidRPr="002E2EFD" w:rsidTr="00912265">
        <w:trPr>
          <w:trHeight w:val="617"/>
        </w:trPr>
        <w:tc>
          <w:tcPr>
            <w:cnfStyle w:val="001000000000" w:firstRow="0" w:lastRow="0" w:firstColumn="1" w:lastColumn="0" w:oddVBand="0" w:evenVBand="0" w:oddHBand="0" w:evenHBand="0" w:firstRowFirstColumn="0" w:firstRowLastColumn="0" w:lastRowFirstColumn="0" w:lastRowLastColumn="0"/>
            <w:tcW w:w="4248" w:type="dxa"/>
            <w:vMerge/>
          </w:tcPr>
          <w:p w:rsidR="002E7597" w:rsidRPr="002E2EFD" w:rsidRDefault="002E7597" w:rsidP="002E7597">
            <w:pPr>
              <w:spacing w:line="276" w:lineRule="auto"/>
            </w:pPr>
          </w:p>
        </w:tc>
        <w:tc>
          <w:tcPr>
            <w:tcW w:w="2835" w:type="dxa"/>
          </w:tcPr>
          <w:p w:rsidR="002E7597" w:rsidRPr="00B91911" w:rsidRDefault="002E7597" w:rsidP="002E7597">
            <w:pPr>
              <w:spacing w:line="276" w:lineRule="auto"/>
              <w:cnfStyle w:val="000000000000" w:firstRow="0" w:lastRow="0" w:firstColumn="0" w:lastColumn="0" w:oddVBand="0" w:evenVBand="0" w:oddHBand="0" w:evenHBand="0" w:firstRowFirstColumn="0" w:firstRowLastColumn="0" w:lastRowFirstColumn="0" w:lastRowLastColumn="0"/>
            </w:pPr>
            <w:r w:rsidRPr="002E2EFD">
              <w:t>- zapewnienie wsparcia uczniom, którzy nie mogą brać udziału w bardziej atrakcyjnych zajęciach pozalekcyjnych ze wzg</w:t>
            </w:r>
            <w:r w:rsidR="00B91911">
              <w:t>lędu na stan finansowy rodziny.</w:t>
            </w:r>
          </w:p>
        </w:tc>
        <w:tc>
          <w:tcPr>
            <w:tcW w:w="1701" w:type="dxa"/>
          </w:tcPr>
          <w:p w:rsidR="002E7597" w:rsidRPr="002E7597" w:rsidRDefault="002E7597" w:rsidP="002E7597">
            <w:pPr>
              <w:spacing w:line="276" w:lineRule="auto"/>
              <w:jc w:val="both"/>
              <w:cnfStyle w:val="000000000000" w:firstRow="0" w:lastRow="0" w:firstColumn="0" w:lastColumn="0" w:oddVBand="0" w:evenVBand="0" w:oddHBand="0" w:evenHBand="0" w:firstRowFirstColumn="0" w:firstRowLastColumn="0" w:lastRowFirstColumn="0" w:lastRowLastColumn="0"/>
            </w:pPr>
            <w:r w:rsidRPr="002E7597">
              <w:t xml:space="preserve">Pedagog, psycholog, </w:t>
            </w:r>
            <w:r>
              <w:t>wychowawcy</w:t>
            </w:r>
          </w:p>
        </w:tc>
        <w:tc>
          <w:tcPr>
            <w:tcW w:w="1559" w:type="dxa"/>
          </w:tcPr>
          <w:p w:rsidR="002E7597" w:rsidRPr="002E7597" w:rsidRDefault="002E7597" w:rsidP="002E7597">
            <w:pPr>
              <w:spacing w:line="276" w:lineRule="auto"/>
              <w:jc w:val="both"/>
              <w:cnfStyle w:val="000000000000" w:firstRow="0" w:lastRow="0" w:firstColumn="0" w:lastColumn="0" w:oddVBand="0" w:evenVBand="0" w:oddHBand="0" w:evenHBand="0" w:firstRowFirstColumn="0" w:firstRowLastColumn="0" w:lastRowFirstColumn="0" w:lastRowLastColumn="0"/>
            </w:pPr>
            <w:r w:rsidRPr="002E7597">
              <w:t>Wg potrzeb</w:t>
            </w:r>
          </w:p>
        </w:tc>
        <w:tc>
          <w:tcPr>
            <w:tcW w:w="2835" w:type="dxa"/>
          </w:tcPr>
          <w:p w:rsidR="002E7597" w:rsidRPr="002E2EFD" w:rsidRDefault="002E7597" w:rsidP="002E7597">
            <w:pPr>
              <w:spacing w:line="276" w:lineRule="auto"/>
              <w:cnfStyle w:val="000000000000" w:firstRow="0" w:lastRow="0" w:firstColumn="0" w:lastColumn="0" w:oddVBand="0" w:evenVBand="0" w:oddHBand="0" w:evenHBand="0" w:firstRowFirstColumn="0" w:firstRowLastColumn="0" w:lastRowFirstColumn="0" w:lastRowLastColumn="0"/>
            </w:pPr>
            <w:r w:rsidRPr="002E2EFD">
              <w:t>Uczniowie</w:t>
            </w:r>
          </w:p>
        </w:tc>
        <w:tc>
          <w:tcPr>
            <w:tcW w:w="1418" w:type="dxa"/>
          </w:tcPr>
          <w:p w:rsidR="002E7597" w:rsidRPr="002E2EFD" w:rsidRDefault="002E7597" w:rsidP="002E7597">
            <w:pPr>
              <w:spacing w:line="276" w:lineRule="auto"/>
              <w:cnfStyle w:val="000000000000" w:firstRow="0" w:lastRow="0" w:firstColumn="0" w:lastColumn="0" w:oddVBand="0" w:evenVBand="0" w:oddHBand="0" w:evenHBand="0" w:firstRowFirstColumn="0" w:firstRowLastColumn="0" w:lastRowFirstColumn="0" w:lastRowLastColumn="0"/>
            </w:pPr>
            <w:r w:rsidRPr="002E2EFD">
              <w:t>wskazująca</w:t>
            </w:r>
          </w:p>
        </w:tc>
      </w:tr>
      <w:tr w:rsidR="002E7597" w:rsidRPr="002E2EFD" w:rsidTr="00912265">
        <w:trPr>
          <w:trHeight w:val="617"/>
        </w:trPr>
        <w:tc>
          <w:tcPr>
            <w:cnfStyle w:val="001000000000" w:firstRow="0" w:lastRow="0" w:firstColumn="1" w:lastColumn="0" w:oddVBand="0" w:evenVBand="0" w:oddHBand="0" w:evenHBand="0" w:firstRowFirstColumn="0" w:firstRowLastColumn="0" w:lastRowFirstColumn="0" w:lastRowLastColumn="0"/>
            <w:tcW w:w="4248" w:type="dxa"/>
            <w:vMerge/>
          </w:tcPr>
          <w:p w:rsidR="002E7597" w:rsidRPr="002E2EFD" w:rsidRDefault="002E7597" w:rsidP="002E7597">
            <w:pPr>
              <w:spacing w:line="276" w:lineRule="auto"/>
            </w:pPr>
          </w:p>
        </w:tc>
        <w:tc>
          <w:tcPr>
            <w:tcW w:w="10348" w:type="dxa"/>
            <w:gridSpan w:val="5"/>
            <w:shd w:val="clear" w:color="auto" w:fill="F2F2F2" w:themeFill="background1" w:themeFillShade="F2"/>
          </w:tcPr>
          <w:p w:rsidR="002E7597" w:rsidRPr="005F2867" w:rsidRDefault="002E7597" w:rsidP="002E7597">
            <w:pPr>
              <w:spacing w:line="276" w:lineRule="auto"/>
              <w:jc w:val="both"/>
              <w:cnfStyle w:val="000000000000" w:firstRow="0" w:lastRow="0" w:firstColumn="0" w:lastColumn="0" w:oddVBand="0" w:evenVBand="0" w:oddHBand="0" w:evenHBand="0" w:firstRowFirstColumn="0" w:firstRowLastColumn="0" w:lastRowFirstColumn="0" w:lastRowLastColumn="0"/>
              <w:rPr>
                <w:b/>
                <w:sz w:val="12"/>
              </w:rPr>
            </w:pPr>
          </w:p>
          <w:p w:rsidR="002E7597" w:rsidRPr="002E2EFD" w:rsidRDefault="002E7597" w:rsidP="002E7597">
            <w:pPr>
              <w:spacing w:line="276" w:lineRule="auto"/>
              <w:jc w:val="both"/>
              <w:cnfStyle w:val="000000000000" w:firstRow="0" w:lastRow="0" w:firstColumn="0" w:lastColumn="0" w:oddVBand="0" w:evenVBand="0" w:oddHBand="0" w:evenHBand="0" w:firstRowFirstColumn="0" w:firstRowLastColumn="0" w:lastRowFirstColumn="0" w:lastRowLastColumn="0"/>
              <w:rPr>
                <w:b/>
              </w:rPr>
            </w:pPr>
            <w:r w:rsidRPr="002E2EFD">
              <w:rPr>
                <w:b/>
              </w:rPr>
              <w:t>Przykłady:</w:t>
            </w:r>
          </w:p>
          <w:p w:rsidR="002E7597" w:rsidRPr="002E2EFD" w:rsidRDefault="002E7597" w:rsidP="00D86EC4">
            <w:pPr>
              <w:pStyle w:val="Akapitzlist"/>
              <w:numPr>
                <w:ilvl w:val="0"/>
                <w:numId w:val="91"/>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 xml:space="preserve">wspieranie uczniów z rodzin o złej sytuacji finansowej np.: </w:t>
            </w:r>
          </w:p>
          <w:p w:rsidR="002E7597" w:rsidRPr="002E2EFD" w:rsidRDefault="002E7597" w:rsidP="00D86EC4">
            <w:pPr>
              <w:pStyle w:val="Akapitzlist"/>
              <w:numPr>
                <w:ilvl w:val="1"/>
                <w:numId w:val="91"/>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zakupem wymaganego na dodatkowe zajęcia sprzętu, czy stroju;</w:t>
            </w:r>
          </w:p>
          <w:p w:rsidR="002E7597" w:rsidRPr="002E2EFD" w:rsidRDefault="002E7597" w:rsidP="00D86EC4">
            <w:pPr>
              <w:pStyle w:val="Akapitzlist"/>
              <w:numPr>
                <w:ilvl w:val="1"/>
                <w:numId w:val="91"/>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 xml:space="preserve">finansowanie </w:t>
            </w:r>
            <w:r>
              <w:rPr>
                <w:sz w:val="22"/>
                <w:szCs w:val="22"/>
              </w:rPr>
              <w:t>wyjazdu</w:t>
            </w:r>
            <w:r w:rsidRPr="002E2EFD">
              <w:rPr>
                <w:sz w:val="22"/>
                <w:szCs w:val="22"/>
              </w:rPr>
              <w:t xml:space="preserve"> na basen uczniom z rodzin o złej sytuacji finansowej.</w:t>
            </w:r>
          </w:p>
          <w:p w:rsidR="002E7597" w:rsidRPr="008B012B" w:rsidRDefault="002E7597" w:rsidP="002E7597">
            <w:pPr>
              <w:pStyle w:val="Akapitzlist"/>
              <w:spacing w:line="276" w:lineRule="auto"/>
              <w:jc w:val="both"/>
              <w:cnfStyle w:val="000000000000" w:firstRow="0" w:lastRow="0" w:firstColumn="0" w:lastColumn="0" w:oddVBand="0" w:evenVBand="0" w:oddHBand="0" w:evenHBand="0" w:firstRowFirstColumn="0" w:firstRowLastColumn="0" w:lastRowFirstColumn="0" w:lastRowLastColumn="0"/>
              <w:rPr>
                <w:sz w:val="6"/>
                <w:szCs w:val="22"/>
              </w:rPr>
            </w:pPr>
          </w:p>
        </w:tc>
      </w:tr>
      <w:tr w:rsidR="002E7597" w:rsidRPr="002E2EFD" w:rsidTr="00912265">
        <w:trPr>
          <w:trHeight w:val="617"/>
        </w:trPr>
        <w:tc>
          <w:tcPr>
            <w:cnfStyle w:val="001000000000" w:firstRow="0" w:lastRow="0" w:firstColumn="1" w:lastColumn="0" w:oddVBand="0" w:evenVBand="0" w:oddHBand="0" w:evenHBand="0" w:firstRowFirstColumn="0" w:firstRowLastColumn="0" w:lastRowFirstColumn="0" w:lastRowLastColumn="0"/>
            <w:tcW w:w="4248" w:type="dxa"/>
            <w:vMerge w:val="restart"/>
          </w:tcPr>
          <w:p w:rsidR="002E7597" w:rsidRPr="002E2EFD" w:rsidRDefault="002E7597" w:rsidP="00D86EC4">
            <w:pPr>
              <w:pStyle w:val="Akapitzlist"/>
              <w:numPr>
                <w:ilvl w:val="0"/>
                <w:numId w:val="109"/>
              </w:numPr>
              <w:spacing w:line="276" w:lineRule="auto"/>
              <w:ind w:left="306"/>
              <w:rPr>
                <w:b w:val="0"/>
                <w:sz w:val="22"/>
                <w:szCs w:val="22"/>
              </w:rPr>
            </w:pPr>
            <w:r w:rsidRPr="002E2EFD">
              <w:rPr>
                <w:b w:val="0"/>
                <w:sz w:val="22"/>
                <w:szCs w:val="22"/>
              </w:rPr>
              <w:lastRenderedPageBreak/>
              <w:t xml:space="preserve">Kształtowanie i wzmacnianie norm przeciwnych używaniu środków </w:t>
            </w:r>
            <w:r w:rsidRPr="002E2EFD">
              <w:rPr>
                <w:b w:val="0"/>
                <w:sz w:val="22"/>
                <w:szCs w:val="22"/>
              </w:rPr>
              <w:br/>
              <w:t xml:space="preserve">i substancji przez uczniów </w:t>
            </w:r>
            <w:r w:rsidRPr="002E2EFD">
              <w:rPr>
                <w:b w:val="0"/>
                <w:sz w:val="22"/>
                <w:szCs w:val="22"/>
              </w:rPr>
              <w:br/>
              <w:t xml:space="preserve">i wychowanków, a także norm przeciwnych podejmowaniu innych zachowań ryzykownych. </w:t>
            </w:r>
          </w:p>
          <w:p w:rsidR="002E7597" w:rsidRPr="002E2EFD" w:rsidRDefault="002E7597" w:rsidP="002E7597">
            <w:pPr>
              <w:spacing w:line="276" w:lineRule="auto"/>
            </w:pPr>
          </w:p>
        </w:tc>
        <w:tc>
          <w:tcPr>
            <w:tcW w:w="2835" w:type="dxa"/>
          </w:tcPr>
          <w:p w:rsidR="002E7597" w:rsidRPr="00B91911" w:rsidRDefault="002E7597" w:rsidP="002E7597">
            <w:pPr>
              <w:spacing w:line="276" w:lineRule="auto"/>
              <w:cnfStyle w:val="000000000000" w:firstRow="0" w:lastRow="0" w:firstColumn="0" w:lastColumn="0" w:oddVBand="0" w:evenVBand="0" w:oddHBand="0" w:evenHBand="0" w:firstRowFirstColumn="0" w:firstRowLastColumn="0" w:lastRowFirstColumn="0" w:lastRowLastColumn="0"/>
            </w:pPr>
            <w:r w:rsidRPr="002E2EFD">
              <w:t xml:space="preserve">- informowanie uczniów </w:t>
            </w:r>
            <w:r w:rsidRPr="002E2EFD">
              <w:br/>
              <w:t xml:space="preserve">o ryzyku związanym </w:t>
            </w:r>
            <w:r w:rsidRPr="002E2EFD">
              <w:br/>
              <w:t>z zaży</w:t>
            </w:r>
            <w:r w:rsidR="00B91911">
              <w:t>waniem środków psychoaktywnych.</w:t>
            </w:r>
          </w:p>
        </w:tc>
        <w:tc>
          <w:tcPr>
            <w:tcW w:w="1701" w:type="dxa"/>
          </w:tcPr>
          <w:p w:rsidR="002E7597" w:rsidRPr="002E2EFD" w:rsidRDefault="00C85FF3" w:rsidP="002E7597">
            <w:pPr>
              <w:spacing w:line="276" w:lineRule="auto"/>
              <w:cnfStyle w:val="000000000000" w:firstRow="0" w:lastRow="0" w:firstColumn="0" w:lastColumn="0" w:oddVBand="0" w:evenVBand="0" w:oddHBand="0" w:evenHBand="0" w:firstRowFirstColumn="0" w:firstRowLastColumn="0" w:lastRowFirstColumn="0" w:lastRowLastColumn="0"/>
            </w:pPr>
            <w:r>
              <w:t>pedagog, psycholog, wychowawcy</w:t>
            </w:r>
          </w:p>
        </w:tc>
        <w:tc>
          <w:tcPr>
            <w:tcW w:w="1559" w:type="dxa"/>
          </w:tcPr>
          <w:p w:rsidR="002E7597" w:rsidRPr="002E2EFD" w:rsidRDefault="00C85FF3" w:rsidP="002E7597">
            <w:pPr>
              <w:spacing w:line="276" w:lineRule="auto"/>
              <w:cnfStyle w:val="000000000000" w:firstRow="0" w:lastRow="0" w:firstColumn="0" w:lastColumn="0" w:oddVBand="0" w:evenVBand="0" w:oddHBand="0" w:evenHBand="0" w:firstRowFirstColumn="0" w:firstRowLastColumn="0" w:lastRowFirstColumn="0" w:lastRowLastColumn="0"/>
            </w:pPr>
            <w:r>
              <w:t>wg potrzeb</w:t>
            </w:r>
          </w:p>
        </w:tc>
        <w:tc>
          <w:tcPr>
            <w:tcW w:w="2835" w:type="dxa"/>
          </w:tcPr>
          <w:p w:rsidR="002E7597" w:rsidRPr="002E2EFD" w:rsidRDefault="002E7597" w:rsidP="002E7597">
            <w:pPr>
              <w:spacing w:line="276" w:lineRule="auto"/>
              <w:cnfStyle w:val="000000000000" w:firstRow="0" w:lastRow="0" w:firstColumn="0" w:lastColumn="0" w:oddVBand="0" w:evenVBand="0" w:oddHBand="0" w:evenHBand="0" w:firstRowFirstColumn="0" w:firstRowLastColumn="0" w:lastRowFirstColumn="0" w:lastRowLastColumn="0"/>
            </w:pPr>
            <w:r w:rsidRPr="002E2EFD">
              <w:t>Uczniowie</w:t>
            </w:r>
          </w:p>
        </w:tc>
        <w:tc>
          <w:tcPr>
            <w:tcW w:w="1418" w:type="dxa"/>
          </w:tcPr>
          <w:p w:rsidR="002E7597" w:rsidRPr="002E2EFD" w:rsidRDefault="002E7597" w:rsidP="002E7597">
            <w:pPr>
              <w:spacing w:line="276" w:lineRule="auto"/>
              <w:jc w:val="both"/>
              <w:cnfStyle w:val="000000000000" w:firstRow="0" w:lastRow="0" w:firstColumn="0" w:lastColumn="0" w:oddVBand="0" w:evenVBand="0" w:oddHBand="0" w:evenHBand="0" w:firstRowFirstColumn="0" w:firstRowLastColumn="0" w:lastRowFirstColumn="0" w:lastRowLastColumn="0"/>
            </w:pPr>
            <w:r w:rsidRPr="002E2EFD">
              <w:t>uniwersalna</w:t>
            </w:r>
          </w:p>
        </w:tc>
      </w:tr>
      <w:tr w:rsidR="002E7597" w:rsidRPr="002E2EFD" w:rsidTr="00912265">
        <w:trPr>
          <w:trHeight w:val="617"/>
        </w:trPr>
        <w:tc>
          <w:tcPr>
            <w:cnfStyle w:val="001000000000" w:firstRow="0" w:lastRow="0" w:firstColumn="1" w:lastColumn="0" w:oddVBand="0" w:evenVBand="0" w:oddHBand="0" w:evenHBand="0" w:firstRowFirstColumn="0" w:firstRowLastColumn="0" w:lastRowFirstColumn="0" w:lastRowLastColumn="0"/>
            <w:tcW w:w="4248" w:type="dxa"/>
            <w:vMerge/>
          </w:tcPr>
          <w:p w:rsidR="002E7597" w:rsidRPr="002E2EFD" w:rsidRDefault="002E7597" w:rsidP="002E7597">
            <w:pPr>
              <w:spacing w:line="276" w:lineRule="auto"/>
            </w:pPr>
          </w:p>
        </w:tc>
        <w:tc>
          <w:tcPr>
            <w:tcW w:w="10348" w:type="dxa"/>
            <w:gridSpan w:val="5"/>
            <w:shd w:val="clear" w:color="auto" w:fill="F2F2F2" w:themeFill="background1" w:themeFillShade="F2"/>
          </w:tcPr>
          <w:p w:rsidR="002E7597" w:rsidRPr="00B91911" w:rsidRDefault="002E7597" w:rsidP="002E7597">
            <w:pPr>
              <w:spacing w:line="276" w:lineRule="auto"/>
              <w:jc w:val="both"/>
              <w:cnfStyle w:val="000000000000" w:firstRow="0" w:lastRow="0" w:firstColumn="0" w:lastColumn="0" w:oddVBand="0" w:evenVBand="0" w:oddHBand="0" w:evenHBand="0" w:firstRowFirstColumn="0" w:firstRowLastColumn="0" w:lastRowFirstColumn="0" w:lastRowLastColumn="0"/>
              <w:rPr>
                <w:b/>
                <w:sz w:val="10"/>
              </w:rPr>
            </w:pPr>
          </w:p>
          <w:p w:rsidR="002E7597" w:rsidRPr="002E2EFD" w:rsidRDefault="002E7597" w:rsidP="002E7597">
            <w:pPr>
              <w:spacing w:line="276" w:lineRule="auto"/>
              <w:jc w:val="both"/>
              <w:cnfStyle w:val="000000000000" w:firstRow="0" w:lastRow="0" w:firstColumn="0" w:lastColumn="0" w:oddVBand="0" w:evenVBand="0" w:oddHBand="0" w:evenHBand="0" w:firstRowFirstColumn="0" w:firstRowLastColumn="0" w:lastRowFirstColumn="0" w:lastRowLastColumn="0"/>
              <w:rPr>
                <w:b/>
              </w:rPr>
            </w:pPr>
            <w:r w:rsidRPr="002E2EFD">
              <w:rPr>
                <w:b/>
              </w:rPr>
              <w:t>Przykłady:</w:t>
            </w:r>
          </w:p>
          <w:p w:rsidR="002E7597" w:rsidRPr="002E2EFD" w:rsidRDefault="002E7597" w:rsidP="00D86EC4">
            <w:pPr>
              <w:pStyle w:val="Akapitzlist"/>
              <w:numPr>
                <w:ilvl w:val="0"/>
                <w:numId w:val="82"/>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 xml:space="preserve">przygotowanie spotkania z uczniami, lekcji wychowawczej informującej o zagrożeniach płynących </w:t>
            </w:r>
            <w:r w:rsidRPr="002E2EFD">
              <w:rPr>
                <w:sz w:val="22"/>
                <w:szCs w:val="22"/>
              </w:rPr>
              <w:br/>
              <w:t>z przyjmowania środków psychoaktywnych;</w:t>
            </w:r>
          </w:p>
          <w:p w:rsidR="002E7597" w:rsidRPr="002E2EFD" w:rsidRDefault="002E7597" w:rsidP="00D86EC4">
            <w:pPr>
              <w:pStyle w:val="Akapitzlist"/>
              <w:numPr>
                <w:ilvl w:val="0"/>
                <w:numId w:val="82"/>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organizacja prelekcji dotyczącej niebezpieczeństwa związanego z przyjmowaniem środków zastępczych (dopalaczy);</w:t>
            </w:r>
          </w:p>
          <w:p w:rsidR="002E7597" w:rsidRPr="00B91911" w:rsidRDefault="002E7597" w:rsidP="00D86EC4">
            <w:pPr>
              <w:pStyle w:val="Akapitzlist"/>
              <w:numPr>
                <w:ilvl w:val="0"/>
                <w:numId w:val="82"/>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indywidualne spotkania ze specjalistami z uczniami, u których zidentyfikowano problem przyjmowania środków psychoaktywnych.</w:t>
            </w:r>
          </w:p>
        </w:tc>
      </w:tr>
      <w:tr w:rsidR="002E7597" w:rsidRPr="002E2EFD" w:rsidTr="00912265">
        <w:trPr>
          <w:trHeight w:val="617"/>
        </w:trPr>
        <w:tc>
          <w:tcPr>
            <w:cnfStyle w:val="001000000000" w:firstRow="0" w:lastRow="0" w:firstColumn="1" w:lastColumn="0" w:oddVBand="0" w:evenVBand="0" w:oddHBand="0" w:evenHBand="0" w:firstRowFirstColumn="0" w:firstRowLastColumn="0" w:lastRowFirstColumn="0" w:lastRowLastColumn="0"/>
            <w:tcW w:w="4248" w:type="dxa"/>
            <w:vMerge/>
          </w:tcPr>
          <w:p w:rsidR="002E7597" w:rsidRPr="002E2EFD" w:rsidRDefault="002E7597" w:rsidP="002E7597">
            <w:pPr>
              <w:spacing w:line="276" w:lineRule="auto"/>
            </w:pPr>
          </w:p>
        </w:tc>
        <w:tc>
          <w:tcPr>
            <w:tcW w:w="2835" w:type="dxa"/>
          </w:tcPr>
          <w:p w:rsidR="002E7597" w:rsidRPr="002E7597" w:rsidRDefault="002E7597" w:rsidP="002E7597">
            <w:pPr>
              <w:spacing w:line="276" w:lineRule="auto"/>
              <w:cnfStyle w:val="000000000000" w:firstRow="0" w:lastRow="0" w:firstColumn="0" w:lastColumn="0" w:oddVBand="0" w:evenVBand="0" w:oddHBand="0" w:evenHBand="0" w:firstRowFirstColumn="0" w:firstRowLastColumn="0" w:lastRowFirstColumn="0" w:lastRowLastColumn="0"/>
            </w:pPr>
            <w:r w:rsidRPr="002E7597">
              <w:t xml:space="preserve">- kształtowanie postaw </w:t>
            </w:r>
            <w:r w:rsidRPr="002E7597">
              <w:br/>
              <w:t>i metod sprzeciwiania się sytuacjom stwarzającym zagrożenie.</w:t>
            </w:r>
          </w:p>
        </w:tc>
        <w:tc>
          <w:tcPr>
            <w:tcW w:w="1701" w:type="dxa"/>
          </w:tcPr>
          <w:p w:rsidR="002E7597" w:rsidRPr="002E7597" w:rsidRDefault="002E7597" w:rsidP="002E7597">
            <w:pPr>
              <w:spacing w:line="276" w:lineRule="auto"/>
              <w:jc w:val="both"/>
              <w:cnfStyle w:val="000000000000" w:firstRow="0" w:lastRow="0" w:firstColumn="0" w:lastColumn="0" w:oddVBand="0" w:evenVBand="0" w:oddHBand="0" w:evenHBand="0" w:firstRowFirstColumn="0" w:firstRowLastColumn="0" w:lastRowFirstColumn="0" w:lastRowLastColumn="0"/>
            </w:pPr>
            <w:r w:rsidRPr="002E7597">
              <w:t>Pedagog, psycholog, nauczyciele</w:t>
            </w:r>
          </w:p>
        </w:tc>
        <w:tc>
          <w:tcPr>
            <w:tcW w:w="1559" w:type="dxa"/>
          </w:tcPr>
          <w:p w:rsidR="002E7597" w:rsidRPr="002E7597" w:rsidRDefault="002E7597" w:rsidP="002E7597">
            <w:pPr>
              <w:spacing w:line="276" w:lineRule="auto"/>
              <w:jc w:val="both"/>
              <w:cnfStyle w:val="000000000000" w:firstRow="0" w:lastRow="0" w:firstColumn="0" w:lastColumn="0" w:oddVBand="0" w:evenVBand="0" w:oddHBand="0" w:evenHBand="0" w:firstRowFirstColumn="0" w:firstRowLastColumn="0" w:lastRowFirstColumn="0" w:lastRowLastColumn="0"/>
            </w:pPr>
            <w:r w:rsidRPr="002E7597">
              <w:t>Wg potrzeb</w:t>
            </w:r>
          </w:p>
        </w:tc>
        <w:tc>
          <w:tcPr>
            <w:tcW w:w="2835" w:type="dxa"/>
          </w:tcPr>
          <w:p w:rsidR="002E7597" w:rsidRPr="002E7597" w:rsidRDefault="002E7597" w:rsidP="002E7597">
            <w:pPr>
              <w:spacing w:line="276" w:lineRule="auto"/>
              <w:cnfStyle w:val="000000000000" w:firstRow="0" w:lastRow="0" w:firstColumn="0" w:lastColumn="0" w:oddVBand="0" w:evenVBand="0" w:oddHBand="0" w:evenHBand="0" w:firstRowFirstColumn="0" w:firstRowLastColumn="0" w:lastRowFirstColumn="0" w:lastRowLastColumn="0"/>
            </w:pPr>
            <w:r w:rsidRPr="002E7597">
              <w:t>Uczniowie</w:t>
            </w:r>
          </w:p>
        </w:tc>
        <w:tc>
          <w:tcPr>
            <w:tcW w:w="1418" w:type="dxa"/>
          </w:tcPr>
          <w:p w:rsidR="002E7597" w:rsidRPr="002E7597" w:rsidRDefault="002E7597" w:rsidP="002E7597">
            <w:pPr>
              <w:spacing w:line="276" w:lineRule="auto"/>
              <w:jc w:val="both"/>
              <w:cnfStyle w:val="000000000000" w:firstRow="0" w:lastRow="0" w:firstColumn="0" w:lastColumn="0" w:oddVBand="0" w:evenVBand="0" w:oddHBand="0" w:evenHBand="0" w:firstRowFirstColumn="0" w:firstRowLastColumn="0" w:lastRowFirstColumn="0" w:lastRowLastColumn="0"/>
            </w:pPr>
            <w:r w:rsidRPr="002E7597">
              <w:t>uniwersalna</w:t>
            </w:r>
          </w:p>
        </w:tc>
      </w:tr>
      <w:tr w:rsidR="002E7597" w:rsidRPr="002E2EFD" w:rsidTr="00912265">
        <w:trPr>
          <w:trHeight w:val="617"/>
        </w:trPr>
        <w:tc>
          <w:tcPr>
            <w:cnfStyle w:val="001000000000" w:firstRow="0" w:lastRow="0" w:firstColumn="1" w:lastColumn="0" w:oddVBand="0" w:evenVBand="0" w:oddHBand="0" w:evenHBand="0" w:firstRowFirstColumn="0" w:firstRowLastColumn="0" w:lastRowFirstColumn="0" w:lastRowLastColumn="0"/>
            <w:tcW w:w="4248" w:type="dxa"/>
            <w:vMerge/>
          </w:tcPr>
          <w:p w:rsidR="002E7597" w:rsidRPr="002E2EFD" w:rsidRDefault="002E7597" w:rsidP="002E7597">
            <w:pPr>
              <w:spacing w:line="276" w:lineRule="auto"/>
            </w:pPr>
          </w:p>
        </w:tc>
        <w:tc>
          <w:tcPr>
            <w:tcW w:w="10348" w:type="dxa"/>
            <w:gridSpan w:val="5"/>
            <w:shd w:val="clear" w:color="auto" w:fill="F2F2F2" w:themeFill="background1" w:themeFillShade="F2"/>
          </w:tcPr>
          <w:p w:rsidR="002E7597" w:rsidRPr="002E7597" w:rsidRDefault="002E7597" w:rsidP="002E7597">
            <w:pPr>
              <w:spacing w:line="276" w:lineRule="auto"/>
              <w:jc w:val="both"/>
              <w:cnfStyle w:val="000000000000" w:firstRow="0" w:lastRow="0" w:firstColumn="0" w:lastColumn="0" w:oddVBand="0" w:evenVBand="0" w:oddHBand="0" w:evenHBand="0" w:firstRowFirstColumn="0" w:firstRowLastColumn="0" w:lastRowFirstColumn="0" w:lastRowLastColumn="0"/>
              <w:rPr>
                <w:b/>
                <w:sz w:val="12"/>
              </w:rPr>
            </w:pPr>
          </w:p>
          <w:p w:rsidR="002E7597" w:rsidRPr="002E7597" w:rsidRDefault="002E7597" w:rsidP="002E7597">
            <w:pPr>
              <w:spacing w:line="276" w:lineRule="auto"/>
              <w:jc w:val="both"/>
              <w:cnfStyle w:val="000000000000" w:firstRow="0" w:lastRow="0" w:firstColumn="0" w:lastColumn="0" w:oddVBand="0" w:evenVBand="0" w:oddHBand="0" w:evenHBand="0" w:firstRowFirstColumn="0" w:firstRowLastColumn="0" w:lastRowFirstColumn="0" w:lastRowLastColumn="0"/>
              <w:rPr>
                <w:b/>
              </w:rPr>
            </w:pPr>
            <w:r w:rsidRPr="002E7597">
              <w:rPr>
                <w:b/>
              </w:rPr>
              <w:t>Przykłady:</w:t>
            </w:r>
          </w:p>
          <w:p w:rsidR="002E7597" w:rsidRPr="002E7597" w:rsidRDefault="002E7597" w:rsidP="00D86EC4">
            <w:pPr>
              <w:pStyle w:val="Akapitzlist"/>
              <w:numPr>
                <w:ilvl w:val="0"/>
                <w:numId w:val="84"/>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7597">
              <w:rPr>
                <w:sz w:val="22"/>
                <w:szCs w:val="22"/>
              </w:rPr>
              <w:t>prowadzenie zajęć wychowawczych z odgrywaniem scenek z możliwymi sytuacjami stanowiącymi zagrożenie;</w:t>
            </w:r>
          </w:p>
          <w:p w:rsidR="002E7597" w:rsidRPr="002E7597" w:rsidRDefault="002E7597" w:rsidP="00D86EC4">
            <w:pPr>
              <w:pStyle w:val="Akapitzlist"/>
              <w:numPr>
                <w:ilvl w:val="0"/>
                <w:numId w:val="84"/>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7597">
              <w:rPr>
                <w:sz w:val="22"/>
                <w:szCs w:val="22"/>
              </w:rPr>
              <w:t>udział uczniów w lekcjach z wyświetlanym materiałem dotyczącym niebezpiecznych substancji i sytuacji, które mogą być ryzykowne;</w:t>
            </w:r>
          </w:p>
          <w:p w:rsidR="002E7597" w:rsidRPr="002E7597" w:rsidRDefault="002E7597" w:rsidP="00D86EC4">
            <w:pPr>
              <w:pStyle w:val="Akapitzlist"/>
              <w:numPr>
                <w:ilvl w:val="0"/>
                <w:numId w:val="84"/>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7597">
              <w:rPr>
                <w:sz w:val="22"/>
                <w:szCs w:val="22"/>
              </w:rPr>
              <w:t>ćwiczenie asertywności na godzinie wychowawczej.</w:t>
            </w:r>
          </w:p>
          <w:p w:rsidR="002E7597" w:rsidRPr="002E7597" w:rsidRDefault="002E7597" w:rsidP="002E7597">
            <w:pPr>
              <w:spacing w:line="276" w:lineRule="auto"/>
              <w:jc w:val="both"/>
              <w:cnfStyle w:val="000000000000" w:firstRow="0" w:lastRow="0" w:firstColumn="0" w:lastColumn="0" w:oddVBand="0" w:evenVBand="0" w:oddHBand="0" w:evenHBand="0" w:firstRowFirstColumn="0" w:firstRowLastColumn="0" w:lastRowFirstColumn="0" w:lastRowLastColumn="0"/>
              <w:rPr>
                <w:sz w:val="8"/>
              </w:rPr>
            </w:pPr>
          </w:p>
        </w:tc>
      </w:tr>
      <w:tr w:rsidR="002E7597" w:rsidRPr="002E2EFD" w:rsidTr="00912265">
        <w:trPr>
          <w:trHeight w:val="617"/>
        </w:trPr>
        <w:tc>
          <w:tcPr>
            <w:cnfStyle w:val="001000000000" w:firstRow="0" w:lastRow="0" w:firstColumn="1" w:lastColumn="0" w:oddVBand="0" w:evenVBand="0" w:oddHBand="0" w:evenHBand="0" w:firstRowFirstColumn="0" w:firstRowLastColumn="0" w:lastRowFirstColumn="0" w:lastRowLastColumn="0"/>
            <w:tcW w:w="4248" w:type="dxa"/>
            <w:vMerge/>
          </w:tcPr>
          <w:p w:rsidR="002E7597" w:rsidRPr="002E2EFD" w:rsidRDefault="002E7597" w:rsidP="002E7597">
            <w:pPr>
              <w:spacing w:line="276" w:lineRule="auto"/>
            </w:pPr>
          </w:p>
        </w:tc>
        <w:tc>
          <w:tcPr>
            <w:tcW w:w="2835" w:type="dxa"/>
          </w:tcPr>
          <w:p w:rsidR="002E7597" w:rsidRPr="002E2EFD" w:rsidRDefault="002E7597" w:rsidP="002E7597">
            <w:pPr>
              <w:spacing w:line="276" w:lineRule="auto"/>
              <w:cnfStyle w:val="000000000000" w:firstRow="0" w:lastRow="0" w:firstColumn="0" w:lastColumn="0" w:oddVBand="0" w:evenVBand="0" w:oddHBand="0" w:evenHBand="0" w:firstRowFirstColumn="0" w:firstRowLastColumn="0" w:lastRowFirstColumn="0" w:lastRowLastColumn="0"/>
            </w:pPr>
            <w:r w:rsidRPr="002E2EFD">
              <w:t>- określenie jasno sprecyzowanych zasad obowiązujących w szkole, zapoznanie z nimi uczniów.</w:t>
            </w:r>
          </w:p>
        </w:tc>
        <w:tc>
          <w:tcPr>
            <w:tcW w:w="1701" w:type="dxa"/>
          </w:tcPr>
          <w:p w:rsidR="002E7597" w:rsidRPr="002E2EFD" w:rsidRDefault="002E7597" w:rsidP="002E7597">
            <w:pPr>
              <w:spacing w:line="276" w:lineRule="auto"/>
              <w:cnfStyle w:val="000000000000" w:firstRow="0" w:lastRow="0" w:firstColumn="0" w:lastColumn="0" w:oddVBand="0" w:evenVBand="0" w:oddHBand="0" w:evenHBand="0" w:firstRowFirstColumn="0" w:firstRowLastColumn="0" w:lastRowFirstColumn="0" w:lastRowLastColumn="0"/>
            </w:pPr>
            <w:r>
              <w:t>Wychowawcy, dyrektor, nauczyciele</w:t>
            </w:r>
          </w:p>
        </w:tc>
        <w:tc>
          <w:tcPr>
            <w:tcW w:w="1559" w:type="dxa"/>
          </w:tcPr>
          <w:p w:rsidR="002E7597" w:rsidRPr="002E2EFD" w:rsidRDefault="00C85FF3" w:rsidP="002E7597">
            <w:pPr>
              <w:spacing w:line="276" w:lineRule="auto"/>
              <w:cnfStyle w:val="000000000000" w:firstRow="0" w:lastRow="0" w:firstColumn="0" w:lastColumn="0" w:oddVBand="0" w:evenVBand="0" w:oddHBand="0" w:evenHBand="0" w:firstRowFirstColumn="0" w:firstRowLastColumn="0" w:lastRowFirstColumn="0" w:lastRowLastColumn="0"/>
            </w:pPr>
            <w:r>
              <w:t>wrzesień</w:t>
            </w:r>
          </w:p>
        </w:tc>
        <w:tc>
          <w:tcPr>
            <w:tcW w:w="2835" w:type="dxa"/>
          </w:tcPr>
          <w:p w:rsidR="002E7597" w:rsidRPr="002E2EFD" w:rsidRDefault="002E7597" w:rsidP="002E7597">
            <w:pPr>
              <w:spacing w:line="276" w:lineRule="auto"/>
              <w:cnfStyle w:val="000000000000" w:firstRow="0" w:lastRow="0" w:firstColumn="0" w:lastColumn="0" w:oddVBand="0" w:evenVBand="0" w:oddHBand="0" w:evenHBand="0" w:firstRowFirstColumn="0" w:firstRowLastColumn="0" w:lastRowFirstColumn="0" w:lastRowLastColumn="0"/>
            </w:pPr>
            <w:r w:rsidRPr="002E2EFD">
              <w:t>Uczniowie</w:t>
            </w:r>
          </w:p>
        </w:tc>
        <w:tc>
          <w:tcPr>
            <w:tcW w:w="1418" w:type="dxa"/>
          </w:tcPr>
          <w:p w:rsidR="002E7597" w:rsidRPr="002E2EFD" w:rsidRDefault="002E7597" w:rsidP="002E7597">
            <w:pPr>
              <w:spacing w:line="276" w:lineRule="auto"/>
              <w:cnfStyle w:val="000000000000" w:firstRow="0" w:lastRow="0" w:firstColumn="0" w:lastColumn="0" w:oddVBand="0" w:evenVBand="0" w:oddHBand="0" w:evenHBand="0" w:firstRowFirstColumn="0" w:firstRowLastColumn="0" w:lastRowFirstColumn="0" w:lastRowLastColumn="0"/>
            </w:pPr>
            <w:r w:rsidRPr="002E2EFD">
              <w:t>uniwersalna</w:t>
            </w:r>
          </w:p>
        </w:tc>
      </w:tr>
      <w:tr w:rsidR="002E7597" w:rsidRPr="002E2EFD" w:rsidTr="00912265">
        <w:trPr>
          <w:trHeight w:val="617"/>
        </w:trPr>
        <w:tc>
          <w:tcPr>
            <w:cnfStyle w:val="001000000000" w:firstRow="0" w:lastRow="0" w:firstColumn="1" w:lastColumn="0" w:oddVBand="0" w:evenVBand="0" w:oddHBand="0" w:evenHBand="0" w:firstRowFirstColumn="0" w:firstRowLastColumn="0" w:lastRowFirstColumn="0" w:lastRowLastColumn="0"/>
            <w:tcW w:w="4248" w:type="dxa"/>
            <w:vMerge/>
          </w:tcPr>
          <w:p w:rsidR="002E7597" w:rsidRPr="002E2EFD" w:rsidRDefault="002E7597" w:rsidP="002E7597">
            <w:pPr>
              <w:spacing w:line="276" w:lineRule="auto"/>
            </w:pPr>
          </w:p>
        </w:tc>
        <w:tc>
          <w:tcPr>
            <w:tcW w:w="10348" w:type="dxa"/>
            <w:gridSpan w:val="5"/>
            <w:shd w:val="clear" w:color="auto" w:fill="F2F2F2" w:themeFill="background1" w:themeFillShade="F2"/>
          </w:tcPr>
          <w:p w:rsidR="002E7597" w:rsidRPr="009874EF" w:rsidRDefault="002E7597" w:rsidP="002E7597">
            <w:pPr>
              <w:spacing w:line="276" w:lineRule="auto"/>
              <w:jc w:val="both"/>
              <w:cnfStyle w:val="000000000000" w:firstRow="0" w:lastRow="0" w:firstColumn="0" w:lastColumn="0" w:oddVBand="0" w:evenVBand="0" w:oddHBand="0" w:evenHBand="0" w:firstRowFirstColumn="0" w:firstRowLastColumn="0" w:lastRowFirstColumn="0" w:lastRowLastColumn="0"/>
              <w:rPr>
                <w:b/>
                <w:sz w:val="10"/>
              </w:rPr>
            </w:pPr>
          </w:p>
          <w:p w:rsidR="002E7597" w:rsidRPr="002E2EFD" w:rsidRDefault="002E7597" w:rsidP="002E7597">
            <w:pPr>
              <w:spacing w:line="276" w:lineRule="auto"/>
              <w:jc w:val="both"/>
              <w:cnfStyle w:val="000000000000" w:firstRow="0" w:lastRow="0" w:firstColumn="0" w:lastColumn="0" w:oddVBand="0" w:evenVBand="0" w:oddHBand="0" w:evenHBand="0" w:firstRowFirstColumn="0" w:firstRowLastColumn="0" w:lastRowFirstColumn="0" w:lastRowLastColumn="0"/>
              <w:rPr>
                <w:b/>
              </w:rPr>
            </w:pPr>
            <w:r w:rsidRPr="002E2EFD">
              <w:rPr>
                <w:b/>
              </w:rPr>
              <w:t>Przykłady:</w:t>
            </w:r>
          </w:p>
          <w:p w:rsidR="002E7597" w:rsidRPr="002E2EFD" w:rsidRDefault="002E7597" w:rsidP="00D86EC4">
            <w:pPr>
              <w:pStyle w:val="Akapitzlist"/>
              <w:numPr>
                <w:ilvl w:val="0"/>
                <w:numId w:val="94"/>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przedstawienie reguł obowiązujących w szkole na godzinie wychowawczej na początku roku szkolnego;</w:t>
            </w:r>
          </w:p>
          <w:p w:rsidR="002E7597" w:rsidRPr="002E2EFD" w:rsidRDefault="002E7597" w:rsidP="00D86EC4">
            <w:pPr>
              <w:pStyle w:val="Akapitzlist"/>
              <w:numPr>
                <w:ilvl w:val="0"/>
                <w:numId w:val="94"/>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ustalenie zasad Nauczyciel-Uczeń we współpracy z uczniami;</w:t>
            </w:r>
          </w:p>
          <w:p w:rsidR="002E7597" w:rsidRPr="002E2EFD" w:rsidRDefault="002E7597" w:rsidP="00D86EC4">
            <w:pPr>
              <w:pStyle w:val="Akapitzlist"/>
              <w:numPr>
                <w:ilvl w:val="0"/>
                <w:numId w:val="94"/>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przedstawienie uczniom na godzinie wychowawczej ich praw i obowiązków wynikających ze Statutu szkoły.</w:t>
            </w:r>
          </w:p>
          <w:p w:rsidR="002E7597" w:rsidRPr="009874EF" w:rsidRDefault="002E7597" w:rsidP="002E7597">
            <w:pPr>
              <w:pStyle w:val="Akapitzlist"/>
              <w:spacing w:line="276" w:lineRule="auto"/>
              <w:jc w:val="both"/>
              <w:cnfStyle w:val="000000000000" w:firstRow="0" w:lastRow="0" w:firstColumn="0" w:lastColumn="0" w:oddVBand="0" w:evenVBand="0" w:oddHBand="0" w:evenHBand="0" w:firstRowFirstColumn="0" w:firstRowLastColumn="0" w:lastRowFirstColumn="0" w:lastRowLastColumn="0"/>
              <w:rPr>
                <w:sz w:val="6"/>
                <w:szCs w:val="22"/>
              </w:rPr>
            </w:pPr>
          </w:p>
        </w:tc>
      </w:tr>
      <w:tr w:rsidR="002E2EFD" w:rsidRPr="002E2EFD" w:rsidTr="00912265">
        <w:trPr>
          <w:trHeight w:val="617"/>
        </w:trPr>
        <w:tc>
          <w:tcPr>
            <w:cnfStyle w:val="001000000000" w:firstRow="0" w:lastRow="0" w:firstColumn="1" w:lastColumn="0" w:oddVBand="0" w:evenVBand="0" w:oddHBand="0" w:evenHBand="0" w:firstRowFirstColumn="0" w:firstRowLastColumn="0" w:lastRowFirstColumn="0" w:lastRowLastColumn="0"/>
            <w:tcW w:w="4248" w:type="dxa"/>
            <w:vMerge w:val="restart"/>
          </w:tcPr>
          <w:p w:rsidR="002E2EFD" w:rsidRPr="002E2EFD" w:rsidRDefault="002E2EFD" w:rsidP="00912265">
            <w:pPr>
              <w:spacing w:line="276" w:lineRule="auto"/>
            </w:pPr>
          </w:p>
        </w:tc>
        <w:tc>
          <w:tcPr>
            <w:tcW w:w="2835" w:type="dxa"/>
          </w:tcPr>
          <w:p w:rsidR="002E2EFD" w:rsidRPr="00B91911" w:rsidRDefault="002E2EFD" w:rsidP="00912265">
            <w:pPr>
              <w:spacing w:line="276" w:lineRule="auto"/>
              <w:cnfStyle w:val="000000000000" w:firstRow="0" w:lastRow="0" w:firstColumn="0" w:lastColumn="0" w:oddVBand="0" w:evenVBand="0" w:oddHBand="0" w:evenHBand="0" w:firstRowFirstColumn="0" w:firstRowLastColumn="0" w:lastRowFirstColumn="0" w:lastRowLastColumn="0"/>
            </w:pPr>
            <w:r w:rsidRPr="00B91911">
              <w:t xml:space="preserve">- zapoznanie uczniów </w:t>
            </w:r>
            <w:r w:rsidRPr="00B91911">
              <w:br/>
              <w:t>z obowiązującym prawem dotyczącym przeciwdziałania narkomanii.</w:t>
            </w:r>
          </w:p>
          <w:p w:rsidR="002E2EFD" w:rsidRPr="00B91911"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rPr>
                <w:sz w:val="12"/>
              </w:rPr>
            </w:pPr>
          </w:p>
        </w:tc>
        <w:tc>
          <w:tcPr>
            <w:tcW w:w="1701" w:type="dxa"/>
          </w:tcPr>
          <w:p w:rsidR="002E2EFD" w:rsidRPr="00B91911" w:rsidRDefault="009874EF"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rsidRPr="00B91911">
              <w:t>Wychowawcy, pedagog</w:t>
            </w:r>
          </w:p>
        </w:tc>
        <w:tc>
          <w:tcPr>
            <w:tcW w:w="1559" w:type="dxa"/>
          </w:tcPr>
          <w:p w:rsidR="002E2EFD" w:rsidRPr="00B91911" w:rsidRDefault="00C85FF3" w:rsidP="00C85FF3">
            <w:pPr>
              <w:spacing w:line="276" w:lineRule="auto"/>
              <w:cnfStyle w:val="000000000000" w:firstRow="0" w:lastRow="0" w:firstColumn="0" w:lastColumn="0" w:oddVBand="0" w:evenVBand="0" w:oddHBand="0" w:evenHBand="0" w:firstRowFirstColumn="0" w:firstRowLastColumn="0" w:lastRowFirstColumn="0" w:lastRowLastColumn="0"/>
            </w:pPr>
            <w:r>
              <w:t xml:space="preserve">wrzesień </w:t>
            </w:r>
            <w:r>
              <w:br/>
              <w:t>- styczeń</w:t>
            </w:r>
          </w:p>
        </w:tc>
        <w:tc>
          <w:tcPr>
            <w:tcW w:w="2835" w:type="dxa"/>
          </w:tcPr>
          <w:p w:rsidR="002E2EFD" w:rsidRPr="00B91911" w:rsidRDefault="002E2EFD" w:rsidP="00912265">
            <w:pPr>
              <w:spacing w:line="276" w:lineRule="auto"/>
              <w:cnfStyle w:val="000000000000" w:firstRow="0" w:lastRow="0" w:firstColumn="0" w:lastColumn="0" w:oddVBand="0" w:evenVBand="0" w:oddHBand="0" w:evenHBand="0" w:firstRowFirstColumn="0" w:firstRowLastColumn="0" w:lastRowFirstColumn="0" w:lastRowLastColumn="0"/>
            </w:pPr>
            <w:r w:rsidRPr="00B91911">
              <w:t>Uczniowie</w:t>
            </w:r>
          </w:p>
        </w:tc>
        <w:tc>
          <w:tcPr>
            <w:tcW w:w="1418" w:type="dxa"/>
          </w:tcPr>
          <w:p w:rsidR="002E2EFD" w:rsidRPr="00B91911"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rsidRPr="00B91911">
              <w:t>uniwersalna</w:t>
            </w:r>
          </w:p>
        </w:tc>
      </w:tr>
      <w:tr w:rsidR="002E2EFD" w:rsidRPr="002E2EFD" w:rsidTr="00912265">
        <w:trPr>
          <w:trHeight w:val="617"/>
        </w:trPr>
        <w:tc>
          <w:tcPr>
            <w:cnfStyle w:val="001000000000" w:firstRow="0" w:lastRow="0" w:firstColumn="1" w:lastColumn="0" w:oddVBand="0" w:evenVBand="0" w:oddHBand="0" w:evenHBand="0" w:firstRowFirstColumn="0" w:firstRowLastColumn="0" w:lastRowFirstColumn="0" w:lastRowLastColumn="0"/>
            <w:tcW w:w="4248" w:type="dxa"/>
            <w:vMerge/>
          </w:tcPr>
          <w:p w:rsidR="002E2EFD" w:rsidRPr="002E2EFD" w:rsidRDefault="002E2EFD" w:rsidP="00912265">
            <w:pPr>
              <w:spacing w:line="276" w:lineRule="auto"/>
            </w:pPr>
          </w:p>
        </w:tc>
        <w:tc>
          <w:tcPr>
            <w:tcW w:w="10348" w:type="dxa"/>
            <w:gridSpan w:val="5"/>
            <w:shd w:val="clear" w:color="auto" w:fill="F2F2F2" w:themeFill="background1" w:themeFillShade="F2"/>
          </w:tcPr>
          <w:p w:rsidR="002E2EFD" w:rsidRPr="009874EF"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rPr>
                <w:b/>
                <w:sz w:val="10"/>
              </w:rPr>
            </w:pPr>
          </w:p>
          <w:p w:rsidR="002E2EFD" w:rsidRPr="002E2EFD"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rPr>
                <w:b/>
              </w:rPr>
            </w:pPr>
            <w:r w:rsidRPr="002E2EFD">
              <w:rPr>
                <w:b/>
              </w:rPr>
              <w:t>Przykłady:</w:t>
            </w:r>
          </w:p>
          <w:p w:rsidR="002E2EFD" w:rsidRPr="002E2EFD" w:rsidRDefault="002E2EFD" w:rsidP="00D86EC4">
            <w:pPr>
              <w:pStyle w:val="Akapitzlist"/>
              <w:numPr>
                <w:ilvl w:val="0"/>
                <w:numId w:val="95"/>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lekcja wychowawcza informująca o konsekwencjach prawnych posiadania i używania środków psychoaktywnych;</w:t>
            </w:r>
          </w:p>
          <w:p w:rsidR="002E2EFD" w:rsidRPr="002E2EFD" w:rsidRDefault="002E2EFD" w:rsidP="00D86EC4">
            <w:pPr>
              <w:pStyle w:val="Akapitzlist"/>
              <w:numPr>
                <w:ilvl w:val="0"/>
                <w:numId w:val="95"/>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organizacja prelekcji z policją, przestawiającej obowiązujące prawo i konsekwencje posiadania i używania środków psychoaktywnych.</w:t>
            </w:r>
          </w:p>
          <w:p w:rsidR="002E2EFD" w:rsidRPr="009874EF" w:rsidRDefault="002E2EFD" w:rsidP="00912265">
            <w:pPr>
              <w:pStyle w:val="Akapitzlist"/>
              <w:spacing w:line="276" w:lineRule="auto"/>
              <w:jc w:val="both"/>
              <w:cnfStyle w:val="000000000000" w:firstRow="0" w:lastRow="0" w:firstColumn="0" w:lastColumn="0" w:oddVBand="0" w:evenVBand="0" w:oddHBand="0" w:evenHBand="0" w:firstRowFirstColumn="0" w:firstRowLastColumn="0" w:lastRowFirstColumn="0" w:lastRowLastColumn="0"/>
              <w:rPr>
                <w:sz w:val="8"/>
                <w:szCs w:val="22"/>
              </w:rPr>
            </w:pPr>
          </w:p>
        </w:tc>
      </w:tr>
      <w:tr w:rsidR="002E2EFD" w:rsidRPr="002E2EFD" w:rsidTr="00912265">
        <w:trPr>
          <w:trHeight w:val="617"/>
        </w:trPr>
        <w:tc>
          <w:tcPr>
            <w:cnfStyle w:val="001000000000" w:firstRow="0" w:lastRow="0" w:firstColumn="1" w:lastColumn="0" w:oddVBand="0" w:evenVBand="0" w:oddHBand="0" w:evenHBand="0" w:firstRowFirstColumn="0" w:firstRowLastColumn="0" w:lastRowFirstColumn="0" w:lastRowLastColumn="0"/>
            <w:tcW w:w="4248" w:type="dxa"/>
            <w:vMerge/>
          </w:tcPr>
          <w:p w:rsidR="002E2EFD" w:rsidRPr="002E2EFD" w:rsidRDefault="002E2EFD" w:rsidP="00912265">
            <w:pPr>
              <w:spacing w:line="276" w:lineRule="auto"/>
            </w:pPr>
          </w:p>
        </w:tc>
        <w:tc>
          <w:tcPr>
            <w:tcW w:w="2835" w:type="dxa"/>
          </w:tcPr>
          <w:p w:rsidR="002E2EFD" w:rsidRPr="009874EF" w:rsidRDefault="002E2EFD" w:rsidP="00912265">
            <w:pPr>
              <w:spacing w:line="276" w:lineRule="auto"/>
              <w:cnfStyle w:val="000000000000" w:firstRow="0" w:lastRow="0" w:firstColumn="0" w:lastColumn="0" w:oddVBand="0" w:evenVBand="0" w:oddHBand="0" w:evenHBand="0" w:firstRowFirstColumn="0" w:firstRowLastColumn="0" w:lastRowFirstColumn="0" w:lastRowLastColumn="0"/>
              <w:rPr>
                <w:sz w:val="10"/>
              </w:rPr>
            </w:pPr>
            <w:r w:rsidRPr="002E2EFD">
              <w:t xml:space="preserve">- umacnianie w uczniach </w:t>
            </w:r>
            <w:r w:rsidR="00B91911">
              <w:t>przekonania o wartości zdrowia.</w:t>
            </w:r>
          </w:p>
        </w:tc>
        <w:tc>
          <w:tcPr>
            <w:tcW w:w="1701" w:type="dxa"/>
          </w:tcPr>
          <w:p w:rsidR="002E2EFD" w:rsidRPr="002E2EFD" w:rsidRDefault="00B91911"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t>Wychowawcy, nauczyciele, dyrektor</w:t>
            </w:r>
          </w:p>
        </w:tc>
        <w:tc>
          <w:tcPr>
            <w:tcW w:w="1559" w:type="dxa"/>
          </w:tcPr>
          <w:p w:rsidR="002E2EFD" w:rsidRPr="002E2EFD" w:rsidRDefault="00B91911"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t>Cały rok</w:t>
            </w:r>
          </w:p>
        </w:tc>
        <w:tc>
          <w:tcPr>
            <w:tcW w:w="2835" w:type="dxa"/>
          </w:tcPr>
          <w:p w:rsidR="002E2EFD" w:rsidRPr="002E2EFD" w:rsidRDefault="002E2EFD" w:rsidP="00912265">
            <w:pPr>
              <w:spacing w:line="276" w:lineRule="auto"/>
              <w:cnfStyle w:val="000000000000" w:firstRow="0" w:lastRow="0" w:firstColumn="0" w:lastColumn="0" w:oddVBand="0" w:evenVBand="0" w:oddHBand="0" w:evenHBand="0" w:firstRowFirstColumn="0" w:firstRowLastColumn="0" w:lastRowFirstColumn="0" w:lastRowLastColumn="0"/>
            </w:pPr>
            <w:r w:rsidRPr="002E2EFD">
              <w:t>Uczniowie</w:t>
            </w:r>
          </w:p>
        </w:tc>
        <w:tc>
          <w:tcPr>
            <w:tcW w:w="1418" w:type="dxa"/>
          </w:tcPr>
          <w:p w:rsidR="002E2EFD" w:rsidRPr="002E2EFD"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rsidRPr="002E2EFD">
              <w:t>uniwersalna</w:t>
            </w:r>
          </w:p>
        </w:tc>
      </w:tr>
      <w:tr w:rsidR="002E2EFD" w:rsidRPr="002E2EFD" w:rsidTr="00912265">
        <w:trPr>
          <w:trHeight w:val="617"/>
        </w:trPr>
        <w:tc>
          <w:tcPr>
            <w:cnfStyle w:val="001000000000" w:firstRow="0" w:lastRow="0" w:firstColumn="1" w:lastColumn="0" w:oddVBand="0" w:evenVBand="0" w:oddHBand="0" w:evenHBand="0" w:firstRowFirstColumn="0" w:firstRowLastColumn="0" w:lastRowFirstColumn="0" w:lastRowLastColumn="0"/>
            <w:tcW w:w="4248" w:type="dxa"/>
            <w:vMerge/>
          </w:tcPr>
          <w:p w:rsidR="002E2EFD" w:rsidRPr="002E2EFD" w:rsidRDefault="002E2EFD" w:rsidP="00912265">
            <w:pPr>
              <w:spacing w:line="276" w:lineRule="auto"/>
            </w:pPr>
          </w:p>
        </w:tc>
        <w:tc>
          <w:tcPr>
            <w:tcW w:w="10348" w:type="dxa"/>
            <w:gridSpan w:val="5"/>
            <w:shd w:val="clear" w:color="auto" w:fill="F2F2F2" w:themeFill="background1" w:themeFillShade="F2"/>
          </w:tcPr>
          <w:p w:rsidR="002E2EFD" w:rsidRPr="009874EF"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rPr>
                <w:b/>
                <w:sz w:val="10"/>
              </w:rPr>
            </w:pPr>
          </w:p>
          <w:p w:rsidR="002E2EFD" w:rsidRPr="002E2EFD"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rPr>
                <w:b/>
              </w:rPr>
            </w:pPr>
            <w:r w:rsidRPr="002E2EFD">
              <w:rPr>
                <w:b/>
              </w:rPr>
              <w:t>Przykłady:</w:t>
            </w:r>
          </w:p>
          <w:p w:rsidR="002E2EFD" w:rsidRPr="002E2EFD" w:rsidRDefault="002E2EFD" w:rsidP="00D86EC4">
            <w:pPr>
              <w:pStyle w:val="Akapitzlist"/>
              <w:numPr>
                <w:ilvl w:val="0"/>
                <w:numId w:val="70"/>
              </w:numPr>
              <w:spacing w:line="276" w:lineRule="auto"/>
              <w:jc w:val="both"/>
              <w:cnfStyle w:val="000000000000" w:firstRow="0" w:lastRow="0" w:firstColumn="0" w:lastColumn="0" w:oddVBand="0" w:evenVBand="0" w:oddHBand="0" w:evenHBand="0" w:firstRowFirstColumn="0" w:firstRowLastColumn="0" w:lastRowFirstColumn="0" w:lastRowLastColumn="0"/>
              <w:rPr>
                <w:b/>
                <w:sz w:val="22"/>
                <w:szCs w:val="22"/>
              </w:rPr>
            </w:pPr>
            <w:r w:rsidRPr="002E2EFD">
              <w:rPr>
                <w:sz w:val="22"/>
                <w:szCs w:val="22"/>
              </w:rPr>
              <w:t>umożliwienie uczniom dostępu do wody pitnej w czasie zajęć edukacyjnych</w:t>
            </w:r>
            <w:r w:rsidR="009874EF">
              <w:rPr>
                <w:sz w:val="22"/>
                <w:szCs w:val="22"/>
              </w:rPr>
              <w:t xml:space="preserve"> oraz przerw</w:t>
            </w:r>
            <w:r w:rsidRPr="002E2EFD">
              <w:rPr>
                <w:sz w:val="22"/>
                <w:szCs w:val="22"/>
              </w:rPr>
              <w:t>;</w:t>
            </w:r>
          </w:p>
          <w:p w:rsidR="002E2EFD" w:rsidRPr="002E2EFD" w:rsidRDefault="002E2EFD" w:rsidP="00D86EC4">
            <w:pPr>
              <w:pStyle w:val="Akapitzlist"/>
              <w:numPr>
                <w:ilvl w:val="0"/>
                <w:numId w:val="70"/>
              </w:numPr>
              <w:spacing w:line="276" w:lineRule="auto"/>
              <w:jc w:val="both"/>
              <w:cnfStyle w:val="000000000000" w:firstRow="0" w:lastRow="0" w:firstColumn="0" w:lastColumn="0" w:oddVBand="0" w:evenVBand="0" w:oddHBand="0" w:evenHBand="0" w:firstRowFirstColumn="0" w:firstRowLastColumn="0" w:lastRowFirstColumn="0" w:lastRowLastColumn="0"/>
              <w:rPr>
                <w:b/>
                <w:sz w:val="22"/>
                <w:szCs w:val="22"/>
              </w:rPr>
            </w:pPr>
            <w:r w:rsidRPr="002E2EFD">
              <w:rPr>
                <w:sz w:val="22"/>
                <w:szCs w:val="22"/>
              </w:rPr>
              <w:t>lekcje wychowawcze dotyczące grup środków spożywczych przewidzianych w Rozporządzeniu Ministra Zdrowia z dnia 26 sierpnia 2015 r. wyjaśniające korzyści, które płyną z odżywania się w zdrowy sposób;</w:t>
            </w:r>
          </w:p>
          <w:p w:rsidR="002E2EFD" w:rsidRPr="002E2EFD" w:rsidRDefault="002E2EFD" w:rsidP="00D86EC4">
            <w:pPr>
              <w:pStyle w:val="Akapitzlist"/>
              <w:numPr>
                <w:ilvl w:val="0"/>
                <w:numId w:val="70"/>
              </w:numPr>
              <w:spacing w:line="276" w:lineRule="auto"/>
              <w:jc w:val="both"/>
              <w:cnfStyle w:val="000000000000" w:firstRow="0" w:lastRow="0" w:firstColumn="0" w:lastColumn="0" w:oddVBand="0" w:evenVBand="0" w:oddHBand="0" w:evenHBand="0" w:firstRowFirstColumn="0" w:firstRowLastColumn="0" w:lastRowFirstColumn="0" w:lastRowLastColumn="0"/>
              <w:rPr>
                <w:b/>
                <w:sz w:val="22"/>
                <w:szCs w:val="22"/>
              </w:rPr>
            </w:pPr>
            <w:r w:rsidRPr="002E2EFD">
              <w:rPr>
                <w:sz w:val="22"/>
                <w:szCs w:val="22"/>
              </w:rPr>
              <w:t>organizacja konkursu uczniowskiego na najlepszy plakat informujący o zasadach zdrowego odżywiania;</w:t>
            </w:r>
          </w:p>
          <w:p w:rsidR="002E2EFD" w:rsidRPr="002E2EFD" w:rsidRDefault="002E2EFD" w:rsidP="00D86EC4">
            <w:pPr>
              <w:pStyle w:val="Akapitzlist"/>
              <w:numPr>
                <w:ilvl w:val="0"/>
                <w:numId w:val="70"/>
              </w:numPr>
              <w:spacing w:line="276" w:lineRule="auto"/>
              <w:jc w:val="both"/>
              <w:cnfStyle w:val="000000000000" w:firstRow="0" w:lastRow="0" w:firstColumn="0" w:lastColumn="0" w:oddVBand="0" w:evenVBand="0" w:oddHBand="0" w:evenHBand="0" w:firstRowFirstColumn="0" w:firstRowLastColumn="0" w:lastRowFirstColumn="0" w:lastRowLastColumn="0"/>
              <w:rPr>
                <w:b/>
                <w:sz w:val="22"/>
                <w:szCs w:val="22"/>
              </w:rPr>
            </w:pPr>
            <w:r w:rsidRPr="002E2EFD">
              <w:rPr>
                <w:sz w:val="22"/>
                <w:szCs w:val="22"/>
              </w:rPr>
              <w:lastRenderedPageBreak/>
              <w:t>połączone działania na lekcjach biologii oraz wychowania fizycznego, uświadamiające uczniom dzienne wymagania kaloryczne organizmu – przygotowanie zbilansowanej diety oraz planu aktywności fizycznej na tydzień;</w:t>
            </w:r>
          </w:p>
          <w:p w:rsidR="002E2EFD" w:rsidRPr="002E2EFD" w:rsidRDefault="002E2EFD" w:rsidP="00D86EC4">
            <w:pPr>
              <w:pStyle w:val="Akapitzlist"/>
              <w:numPr>
                <w:ilvl w:val="0"/>
                <w:numId w:val="70"/>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udział w zawodach</w:t>
            </w:r>
            <w:r w:rsidR="009874EF">
              <w:rPr>
                <w:sz w:val="22"/>
                <w:szCs w:val="22"/>
              </w:rPr>
              <w:t xml:space="preserve"> sportowych</w:t>
            </w:r>
            <w:r w:rsidRPr="002E2EFD">
              <w:rPr>
                <w:sz w:val="22"/>
                <w:szCs w:val="22"/>
              </w:rPr>
              <w:t>.</w:t>
            </w:r>
          </w:p>
          <w:p w:rsidR="002E2EFD" w:rsidRPr="009874EF"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rPr>
                <w:sz w:val="4"/>
              </w:rPr>
            </w:pPr>
          </w:p>
        </w:tc>
      </w:tr>
      <w:tr w:rsidR="002E2EFD" w:rsidRPr="002E2EFD" w:rsidTr="00912265">
        <w:trPr>
          <w:trHeight w:val="617"/>
        </w:trPr>
        <w:tc>
          <w:tcPr>
            <w:cnfStyle w:val="001000000000" w:firstRow="0" w:lastRow="0" w:firstColumn="1" w:lastColumn="0" w:oddVBand="0" w:evenVBand="0" w:oddHBand="0" w:evenHBand="0" w:firstRowFirstColumn="0" w:firstRowLastColumn="0" w:lastRowFirstColumn="0" w:lastRowLastColumn="0"/>
            <w:tcW w:w="4248" w:type="dxa"/>
            <w:vMerge w:val="restart"/>
          </w:tcPr>
          <w:p w:rsidR="002E2EFD" w:rsidRPr="00B91911" w:rsidRDefault="002E2EFD" w:rsidP="00D86EC4">
            <w:pPr>
              <w:pStyle w:val="Akapitzlist"/>
              <w:numPr>
                <w:ilvl w:val="0"/>
                <w:numId w:val="110"/>
              </w:numPr>
              <w:spacing w:line="276" w:lineRule="auto"/>
              <w:ind w:left="306"/>
              <w:rPr>
                <w:b w:val="0"/>
                <w:sz w:val="22"/>
                <w:szCs w:val="22"/>
              </w:rPr>
            </w:pPr>
            <w:r w:rsidRPr="002E2EFD">
              <w:rPr>
                <w:b w:val="0"/>
                <w:sz w:val="22"/>
                <w:szCs w:val="22"/>
              </w:rPr>
              <w:lastRenderedPageBreak/>
              <w:t xml:space="preserve">Doskonalenie zawodowe nauczycieli </w:t>
            </w:r>
            <w:r w:rsidRPr="002E2EFD">
              <w:rPr>
                <w:b w:val="0"/>
                <w:sz w:val="22"/>
                <w:szCs w:val="22"/>
              </w:rPr>
              <w:br/>
              <w:t xml:space="preserve">i wychowawców w zakresie realizacji szkolnej interwencji profilaktycznej </w:t>
            </w:r>
            <w:r w:rsidRPr="002E2EFD">
              <w:rPr>
                <w:b w:val="0"/>
                <w:sz w:val="22"/>
                <w:szCs w:val="22"/>
              </w:rPr>
              <w:br/>
              <w:t xml:space="preserve">w przypadku podejmowania przez uczniów i wychowanków zachowań ryzykownych. </w:t>
            </w:r>
          </w:p>
        </w:tc>
        <w:tc>
          <w:tcPr>
            <w:tcW w:w="2835" w:type="dxa"/>
          </w:tcPr>
          <w:p w:rsidR="002E2EFD" w:rsidRPr="00B91911" w:rsidRDefault="002E2EFD" w:rsidP="00B91911">
            <w:pPr>
              <w:spacing w:line="276" w:lineRule="auto"/>
              <w:jc w:val="both"/>
              <w:cnfStyle w:val="000000000000" w:firstRow="0" w:lastRow="0" w:firstColumn="0" w:lastColumn="0" w:oddVBand="0" w:evenVBand="0" w:oddHBand="0" w:evenHBand="0" w:firstRowFirstColumn="0" w:firstRowLastColumn="0" w:lastRowFirstColumn="0" w:lastRowLastColumn="0"/>
            </w:pPr>
            <w:r w:rsidRPr="002E2EFD">
              <w:t>- wdrożenie i opanowanie programów i pro</w:t>
            </w:r>
            <w:r w:rsidR="00B91911">
              <w:t xml:space="preserve">cedur przez Radę Pedagogiczną. </w:t>
            </w:r>
          </w:p>
        </w:tc>
        <w:tc>
          <w:tcPr>
            <w:tcW w:w="1701" w:type="dxa"/>
          </w:tcPr>
          <w:p w:rsidR="002E2EFD" w:rsidRPr="002E2EFD" w:rsidRDefault="00B91911"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t>Dyrektor, nauczyciele</w:t>
            </w:r>
          </w:p>
        </w:tc>
        <w:tc>
          <w:tcPr>
            <w:tcW w:w="1559" w:type="dxa"/>
          </w:tcPr>
          <w:p w:rsidR="002E2EFD" w:rsidRPr="002E2EFD" w:rsidRDefault="00B91911"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t>Wg potrzeb</w:t>
            </w:r>
          </w:p>
        </w:tc>
        <w:tc>
          <w:tcPr>
            <w:tcW w:w="2835" w:type="dxa"/>
          </w:tcPr>
          <w:p w:rsidR="002E2EFD" w:rsidRPr="002E2EFD" w:rsidRDefault="002E2EFD" w:rsidP="00912265">
            <w:pPr>
              <w:spacing w:line="276" w:lineRule="auto"/>
              <w:cnfStyle w:val="000000000000" w:firstRow="0" w:lastRow="0" w:firstColumn="0" w:lastColumn="0" w:oddVBand="0" w:evenVBand="0" w:oddHBand="0" w:evenHBand="0" w:firstRowFirstColumn="0" w:firstRowLastColumn="0" w:lastRowFirstColumn="0" w:lastRowLastColumn="0"/>
            </w:pPr>
            <w:r w:rsidRPr="002E2EFD">
              <w:t>Nauczyciele i wychowawcy</w:t>
            </w:r>
          </w:p>
        </w:tc>
        <w:tc>
          <w:tcPr>
            <w:tcW w:w="1418" w:type="dxa"/>
          </w:tcPr>
          <w:p w:rsidR="002E2EFD" w:rsidRPr="002E2EFD"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rsidRPr="002E2EFD">
              <w:t>uniwersalna</w:t>
            </w:r>
          </w:p>
        </w:tc>
      </w:tr>
      <w:tr w:rsidR="002E2EFD" w:rsidRPr="002E2EFD" w:rsidTr="00912265">
        <w:trPr>
          <w:trHeight w:val="617"/>
        </w:trPr>
        <w:tc>
          <w:tcPr>
            <w:cnfStyle w:val="001000000000" w:firstRow="0" w:lastRow="0" w:firstColumn="1" w:lastColumn="0" w:oddVBand="0" w:evenVBand="0" w:oddHBand="0" w:evenHBand="0" w:firstRowFirstColumn="0" w:firstRowLastColumn="0" w:lastRowFirstColumn="0" w:lastRowLastColumn="0"/>
            <w:tcW w:w="4248" w:type="dxa"/>
            <w:vMerge/>
          </w:tcPr>
          <w:p w:rsidR="002E2EFD" w:rsidRPr="002E2EFD" w:rsidRDefault="002E2EFD" w:rsidP="00912265">
            <w:pPr>
              <w:spacing w:line="276" w:lineRule="auto"/>
            </w:pPr>
          </w:p>
        </w:tc>
        <w:tc>
          <w:tcPr>
            <w:tcW w:w="10348" w:type="dxa"/>
            <w:gridSpan w:val="5"/>
            <w:shd w:val="clear" w:color="auto" w:fill="F2F2F2" w:themeFill="background1" w:themeFillShade="F2"/>
          </w:tcPr>
          <w:p w:rsidR="002E2EFD" w:rsidRPr="00B91911"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rPr>
                <w:b/>
                <w:sz w:val="4"/>
              </w:rPr>
            </w:pPr>
          </w:p>
          <w:p w:rsidR="002E2EFD" w:rsidRPr="002E2EFD"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rPr>
                <w:b/>
              </w:rPr>
            </w:pPr>
            <w:r w:rsidRPr="002E2EFD">
              <w:rPr>
                <w:b/>
              </w:rPr>
              <w:t>Przykłady:</w:t>
            </w:r>
          </w:p>
          <w:p w:rsidR="002E2EFD" w:rsidRPr="002E2EFD" w:rsidRDefault="002E2EFD" w:rsidP="00D86EC4">
            <w:pPr>
              <w:pStyle w:val="Akapitzlist"/>
              <w:numPr>
                <w:ilvl w:val="0"/>
                <w:numId w:val="86"/>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 xml:space="preserve">doskonalenie kompetencji nauczycieli doskonalenia kompetencji nauczycieli i wychowawców w zakresie </w:t>
            </w:r>
          </w:p>
          <w:p w:rsidR="002E2EFD" w:rsidRPr="00B91911" w:rsidRDefault="002E2EFD" w:rsidP="00B91911">
            <w:pPr>
              <w:pStyle w:val="Akapitzlist"/>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podejmowania szkolnej interwencji profilaktycznej poprzez udział w szkoleniu.</w:t>
            </w:r>
          </w:p>
        </w:tc>
      </w:tr>
      <w:tr w:rsidR="002E2EFD" w:rsidRPr="002E2EFD" w:rsidTr="00912265">
        <w:trPr>
          <w:trHeight w:val="617"/>
        </w:trPr>
        <w:tc>
          <w:tcPr>
            <w:cnfStyle w:val="001000000000" w:firstRow="0" w:lastRow="0" w:firstColumn="1" w:lastColumn="0" w:oddVBand="0" w:evenVBand="0" w:oddHBand="0" w:evenHBand="0" w:firstRowFirstColumn="0" w:firstRowLastColumn="0" w:lastRowFirstColumn="0" w:lastRowLastColumn="0"/>
            <w:tcW w:w="4248" w:type="dxa"/>
            <w:vMerge w:val="restart"/>
          </w:tcPr>
          <w:p w:rsidR="002E2EFD" w:rsidRPr="002E2EFD" w:rsidRDefault="002E2EFD" w:rsidP="00D86EC4">
            <w:pPr>
              <w:pStyle w:val="Akapitzlist"/>
              <w:numPr>
                <w:ilvl w:val="0"/>
                <w:numId w:val="111"/>
              </w:numPr>
              <w:spacing w:line="276" w:lineRule="auto"/>
              <w:ind w:left="306"/>
              <w:rPr>
                <w:b w:val="0"/>
                <w:sz w:val="22"/>
                <w:szCs w:val="22"/>
              </w:rPr>
            </w:pPr>
            <w:r w:rsidRPr="002E2EFD">
              <w:rPr>
                <w:b w:val="0"/>
                <w:sz w:val="22"/>
                <w:szCs w:val="22"/>
              </w:rPr>
              <w:t xml:space="preserve">Włączanie, w razie potrzeby, </w:t>
            </w:r>
            <w:r w:rsidRPr="002E2EFD">
              <w:rPr>
                <w:b w:val="0"/>
                <w:sz w:val="22"/>
                <w:szCs w:val="22"/>
              </w:rPr>
              <w:br/>
              <w:t>w indywidualny program edukacyjno-terapeutyczny, o którym mowa w art. 71b ust. 1b ustawy o systemie oświaty, działań z zakresu przeciwdziałania używaniu środków i substancji o których mowa we wstępie do dokumentu.</w:t>
            </w:r>
          </w:p>
          <w:p w:rsidR="002E2EFD" w:rsidRPr="002E2EFD" w:rsidRDefault="002E2EFD" w:rsidP="00912265">
            <w:pPr>
              <w:spacing w:line="276" w:lineRule="auto"/>
              <w:ind w:left="360"/>
            </w:pPr>
          </w:p>
        </w:tc>
        <w:tc>
          <w:tcPr>
            <w:tcW w:w="2835" w:type="dxa"/>
          </w:tcPr>
          <w:p w:rsidR="002E2EFD" w:rsidRPr="002E2EFD" w:rsidRDefault="002E2EFD" w:rsidP="00912265">
            <w:pPr>
              <w:spacing w:line="276" w:lineRule="auto"/>
              <w:cnfStyle w:val="000000000000" w:firstRow="0" w:lastRow="0" w:firstColumn="0" w:lastColumn="0" w:oddVBand="0" w:evenVBand="0" w:oddHBand="0" w:evenHBand="0" w:firstRowFirstColumn="0" w:firstRowLastColumn="0" w:lastRowFirstColumn="0" w:lastRowLastColumn="0"/>
            </w:pPr>
            <w:r w:rsidRPr="002E2EFD">
              <w:t>- wprowadzenie do indywidualnego programu edukacyjno-terapeutycznego elementów te</w:t>
            </w:r>
            <w:r w:rsidR="00B91911">
              <w:t>rapii wychodzenia z uzależnień.</w:t>
            </w:r>
          </w:p>
        </w:tc>
        <w:tc>
          <w:tcPr>
            <w:tcW w:w="1701" w:type="dxa"/>
          </w:tcPr>
          <w:p w:rsidR="002E2EFD" w:rsidRPr="002E2EFD" w:rsidRDefault="00B91911" w:rsidP="00B91911">
            <w:pPr>
              <w:spacing w:line="276" w:lineRule="auto"/>
              <w:jc w:val="both"/>
              <w:cnfStyle w:val="000000000000" w:firstRow="0" w:lastRow="0" w:firstColumn="0" w:lastColumn="0" w:oddVBand="0" w:evenVBand="0" w:oddHBand="0" w:evenHBand="0" w:firstRowFirstColumn="0" w:firstRowLastColumn="0" w:lastRowFirstColumn="0" w:lastRowLastColumn="0"/>
            </w:pPr>
            <w:r>
              <w:t xml:space="preserve">Psycholog, pedagog, </w:t>
            </w:r>
          </w:p>
        </w:tc>
        <w:tc>
          <w:tcPr>
            <w:tcW w:w="1559" w:type="dxa"/>
          </w:tcPr>
          <w:p w:rsidR="002E2EFD" w:rsidRPr="002E2EFD" w:rsidRDefault="00B91911"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t>Wg potrzeb</w:t>
            </w:r>
          </w:p>
        </w:tc>
        <w:tc>
          <w:tcPr>
            <w:tcW w:w="2835" w:type="dxa"/>
          </w:tcPr>
          <w:p w:rsidR="002E2EFD" w:rsidRPr="002E2EFD" w:rsidRDefault="002E2EFD" w:rsidP="00912265">
            <w:pPr>
              <w:spacing w:line="276" w:lineRule="auto"/>
              <w:cnfStyle w:val="000000000000" w:firstRow="0" w:lastRow="0" w:firstColumn="0" w:lastColumn="0" w:oddVBand="0" w:evenVBand="0" w:oddHBand="0" w:evenHBand="0" w:firstRowFirstColumn="0" w:firstRowLastColumn="0" w:lastRowFirstColumn="0" w:lastRowLastColumn="0"/>
            </w:pPr>
            <w:r w:rsidRPr="002E2EFD">
              <w:t>Uczniowie</w:t>
            </w:r>
          </w:p>
        </w:tc>
        <w:tc>
          <w:tcPr>
            <w:tcW w:w="1418" w:type="dxa"/>
          </w:tcPr>
          <w:p w:rsidR="002E2EFD" w:rsidRPr="002E2EFD"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rsidRPr="002E2EFD">
              <w:t>wskazująca</w:t>
            </w:r>
          </w:p>
        </w:tc>
      </w:tr>
      <w:tr w:rsidR="002E2EFD" w:rsidRPr="002E2EFD" w:rsidTr="00912265">
        <w:trPr>
          <w:trHeight w:val="617"/>
        </w:trPr>
        <w:tc>
          <w:tcPr>
            <w:cnfStyle w:val="001000000000" w:firstRow="0" w:lastRow="0" w:firstColumn="1" w:lastColumn="0" w:oddVBand="0" w:evenVBand="0" w:oddHBand="0" w:evenHBand="0" w:firstRowFirstColumn="0" w:firstRowLastColumn="0" w:lastRowFirstColumn="0" w:lastRowLastColumn="0"/>
            <w:tcW w:w="4248" w:type="dxa"/>
            <w:vMerge/>
          </w:tcPr>
          <w:p w:rsidR="002E2EFD" w:rsidRPr="002E2EFD" w:rsidRDefault="002E2EFD" w:rsidP="00912265">
            <w:pPr>
              <w:spacing w:line="276" w:lineRule="auto"/>
            </w:pPr>
          </w:p>
        </w:tc>
        <w:tc>
          <w:tcPr>
            <w:tcW w:w="10348" w:type="dxa"/>
            <w:gridSpan w:val="5"/>
            <w:shd w:val="clear" w:color="auto" w:fill="F2F2F2" w:themeFill="background1" w:themeFillShade="F2"/>
          </w:tcPr>
          <w:p w:rsidR="002E2EFD" w:rsidRPr="00B91911"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rPr>
                <w:b/>
                <w:sz w:val="6"/>
              </w:rPr>
            </w:pPr>
          </w:p>
          <w:p w:rsidR="002E2EFD" w:rsidRPr="002E2EFD"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rPr>
                <w:b/>
              </w:rPr>
            </w:pPr>
            <w:r w:rsidRPr="002E2EFD">
              <w:rPr>
                <w:b/>
              </w:rPr>
              <w:t>Przykłady:</w:t>
            </w:r>
          </w:p>
          <w:p w:rsidR="002E2EFD" w:rsidRPr="002E2EFD" w:rsidRDefault="002E2EFD" w:rsidP="00D86EC4">
            <w:pPr>
              <w:pStyle w:val="Akapitzlist"/>
              <w:numPr>
                <w:ilvl w:val="0"/>
                <w:numId w:val="86"/>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uzupełnienie programu edukacyjno-terapeutycznego o wizyty w grupach wsparcia w pobliskich ośrodkach walki z uzależnieniami.</w:t>
            </w:r>
          </w:p>
          <w:p w:rsidR="002E2EFD" w:rsidRPr="002E2EFD" w:rsidRDefault="002E2EFD" w:rsidP="00D86EC4">
            <w:pPr>
              <w:pStyle w:val="Akapitzlist"/>
              <w:numPr>
                <w:ilvl w:val="0"/>
                <w:numId w:val="86"/>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spotkania ucznia z pracownikami fundacji MONAR.</w:t>
            </w:r>
          </w:p>
          <w:p w:rsidR="002E2EFD" w:rsidRPr="00962EB0" w:rsidRDefault="002E2EFD" w:rsidP="00912265">
            <w:pPr>
              <w:pStyle w:val="Akapitzlist"/>
              <w:spacing w:line="276" w:lineRule="auto"/>
              <w:jc w:val="both"/>
              <w:cnfStyle w:val="000000000000" w:firstRow="0" w:lastRow="0" w:firstColumn="0" w:lastColumn="0" w:oddVBand="0" w:evenVBand="0" w:oddHBand="0" w:evenHBand="0" w:firstRowFirstColumn="0" w:firstRowLastColumn="0" w:lastRowFirstColumn="0" w:lastRowLastColumn="0"/>
              <w:rPr>
                <w:sz w:val="10"/>
                <w:szCs w:val="22"/>
              </w:rPr>
            </w:pPr>
          </w:p>
        </w:tc>
      </w:tr>
      <w:tr w:rsidR="002E2EFD" w:rsidRPr="002E2EFD" w:rsidTr="00912265">
        <w:trPr>
          <w:trHeight w:val="617"/>
        </w:trPr>
        <w:tc>
          <w:tcPr>
            <w:cnfStyle w:val="001000000000" w:firstRow="0" w:lastRow="0" w:firstColumn="1" w:lastColumn="0" w:oddVBand="0" w:evenVBand="0" w:oddHBand="0" w:evenHBand="0" w:firstRowFirstColumn="0" w:firstRowLastColumn="0" w:lastRowFirstColumn="0" w:lastRowLastColumn="0"/>
            <w:tcW w:w="4248" w:type="dxa"/>
            <w:vMerge/>
          </w:tcPr>
          <w:p w:rsidR="002E2EFD" w:rsidRPr="002E2EFD" w:rsidRDefault="002E2EFD" w:rsidP="00912265">
            <w:pPr>
              <w:spacing w:line="276" w:lineRule="auto"/>
            </w:pPr>
          </w:p>
        </w:tc>
        <w:tc>
          <w:tcPr>
            <w:tcW w:w="2835" w:type="dxa"/>
          </w:tcPr>
          <w:p w:rsidR="002E2EFD" w:rsidRPr="002E2EFD" w:rsidRDefault="002E2EFD" w:rsidP="00912265">
            <w:pPr>
              <w:spacing w:line="276" w:lineRule="auto"/>
              <w:cnfStyle w:val="000000000000" w:firstRow="0" w:lastRow="0" w:firstColumn="0" w:lastColumn="0" w:oddVBand="0" w:evenVBand="0" w:oddHBand="0" w:evenHBand="0" w:firstRowFirstColumn="0" w:firstRowLastColumn="0" w:lastRowFirstColumn="0" w:lastRowLastColumn="0"/>
            </w:pPr>
            <w:r w:rsidRPr="002E2EFD">
              <w:t xml:space="preserve">- angażowanie uczniów </w:t>
            </w:r>
            <w:r w:rsidRPr="002E2EFD">
              <w:br/>
              <w:t xml:space="preserve">w zajęcia pozalekcyjne – zarówno sportowe jak </w:t>
            </w:r>
            <w:r w:rsidRPr="002E2EFD">
              <w:br/>
              <w:t>i kulturalne.</w:t>
            </w:r>
          </w:p>
        </w:tc>
        <w:tc>
          <w:tcPr>
            <w:tcW w:w="1701" w:type="dxa"/>
          </w:tcPr>
          <w:p w:rsidR="002E2EFD" w:rsidRPr="002E2EFD" w:rsidRDefault="00B91911"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t>nauczyciele</w:t>
            </w:r>
          </w:p>
        </w:tc>
        <w:tc>
          <w:tcPr>
            <w:tcW w:w="1559" w:type="dxa"/>
          </w:tcPr>
          <w:p w:rsidR="002E2EFD" w:rsidRPr="002E2EFD" w:rsidRDefault="00B91911"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t>Cały rok</w:t>
            </w:r>
          </w:p>
        </w:tc>
        <w:tc>
          <w:tcPr>
            <w:tcW w:w="2835" w:type="dxa"/>
          </w:tcPr>
          <w:p w:rsidR="002E2EFD" w:rsidRPr="002E2EFD" w:rsidRDefault="002E2EFD" w:rsidP="00912265">
            <w:pPr>
              <w:spacing w:line="276" w:lineRule="auto"/>
              <w:cnfStyle w:val="000000000000" w:firstRow="0" w:lastRow="0" w:firstColumn="0" w:lastColumn="0" w:oddVBand="0" w:evenVBand="0" w:oddHBand="0" w:evenHBand="0" w:firstRowFirstColumn="0" w:firstRowLastColumn="0" w:lastRowFirstColumn="0" w:lastRowLastColumn="0"/>
            </w:pPr>
            <w:r w:rsidRPr="002E2EFD">
              <w:t>Uczniowie</w:t>
            </w:r>
          </w:p>
        </w:tc>
        <w:tc>
          <w:tcPr>
            <w:tcW w:w="1418" w:type="dxa"/>
          </w:tcPr>
          <w:p w:rsidR="002E2EFD" w:rsidRPr="002E2EFD"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rsidRPr="002E2EFD">
              <w:t>wskazująca</w:t>
            </w:r>
          </w:p>
        </w:tc>
      </w:tr>
      <w:tr w:rsidR="002E2EFD" w:rsidRPr="002E2EFD" w:rsidTr="00912265">
        <w:trPr>
          <w:trHeight w:val="617"/>
        </w:trPr>
        <w:tc>
          <w:tcPr>
            <w:cnfStyle w:val="001000000000" w:firstRow="0" w:lastRow="0" w:firstColumn="1" w:lastColumn="0" w:oddVBand="0" w:evenVBand="0" w:oddHBand="0" w:evenHBand="0" w:firstRowFirstColumn="0" w:firstRowLastColumn="0" w:lastRowFirstColumn="0" w:lastRowLastColumn="0"/>
            <w:tcW w:w="4248" w:type="dxa"/>
            <w:vMerge/>
          </w:tcPr>
          <w:p w:rsidR="002E2EFD" w:rsidRPr="002E2EFD" w:rsidRDefault="002E2EFD" w:rsidP="00912265">
            <w:pPr>
              <w:spacing w:line="276" w:lineRule="auto"/>
            </w:pPr>
          </w:p>
        </w:tc>
        <w:tc>
          <w:tcPr>
            <w:tcW w:w="10348" w:type="dxa"/>
            <w:gridSpan w:val="5"/>
            <w:shd w:val="clear" w:color="auto" w:fill="F2F2F2" w:themeFill="background1" w:themeFillShade="F2"/>
          </w:tcPr>
          <w:p w:rsidR="002E2EFD" w:rsidRPr="00962EB0"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rPr>
                <w:b/>
                <w:sz w:val="10"/>
              </w:rPr>
            </w:pPr>
          </w:p>
          <w:p w:rsidR="002E2EFD" w:rsidRPr="002E2EFD"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rPr>
                <w:b/>
              </w:rPr>
            </w:pPr>
            <w:r w:rsidRPr="002E2EFD">
              <w:rPr>
                <w:b/>
              </w:rPr>
              <w:t>Przykłady:</w:t>
            </w:r>
          </w:p>
          <w:p w:rsidR="002E2EFD" w:rsidRPr="002E2EFD" w:rsidRDefault="002E2EFD" w:rsidP="00D86EC4">
            <w:pPr>
              <w:pStyle w:val="Akapitzlist"/>
              <w:numPr>
                <w:ilvl w:val="0"/>
                <w:numId w:val="96"/>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wskazywanie uczniom możliwości rozwoju ich pasji bądź wsparcie w ich odnajdywaniu;</w:t>
            </w:r>
          </w:p>
          <w:p w:rsidR="002E2EFD" w:rsidRPr="002E2EFD" w:rsidRDefault="002E2EFD" w:rsidP="00D86EC4">
            <w:pPr>
              <w:pStyle w:val="Akapitzlist"/>
              <w:numPr>
                <w:ilvl w:val="0"/>
                <w:numId w:val="96"/>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socjalizacja ucznia przez pracę w grupie w ramach kółek zainteresowań;</w:t>
            </w:r>
          </w:p>
          <w:p w:rsidR="002E2EFD" w:rsidRPr="002E2EFD" w:rsidRDefault="002E2EFD" w:rsidP="00D86EC4">
            <w:pPr>
              <w:pStyle w:val="Akapitzlist"/>
              <w:numPr>
                <w:ilvl w:val="0"/>
                <w:numId w:val="96"/>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zorientowanie ucznia na sukces w danej dziedzinie sportowej;</w:t>
            </w:r>
          </w:p>
          <w:p w:rsidR="002E2EFD" w:rsidRPr="00B91911" w:rsidRDefault="002E2EFD" w:rsidP="00D86EC4">
            <w:pPr>
              <w:pStyle w:val="Akapitzlist"/>
              <w:numPr>
                <w:ilvl w:val="0"/>
                <w:numId w:val="96"/>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lastRenderedPageBreak/>
              <w:t>przedstawienie uczniowi działań podejmowanych w ramach kółek zainteresowań – przedstawienie szerokiego wachlarza możliwości.</w:t>
            </w:r>
          </w:p>
        </w:tc>
      </w:tr>
      <w:tr w:rsidR="002E2EFD" w:rsidRPr="002E2EFD" w:rsidTr="00912265">
        <w:trPr>
          <w:trHeight w:val="617"/>
        </w:trPr>
        <w:tc>
          <w:tcPr>
            <w:cnfStyle w:val="001000000000" w:firstRow="0" w:lastRow="0" w:firstColumn="1" w:lastColumn="0" w:oddVBand="0" w:evenVBand="0" w:oddHBand="0" w:evenHBand="0" w:firstRowFirstColumn="0" w:firstRowLastColumn="0" w:lastRowFirstColumn="0" w:lastRowLastColumn="0"/>
            <w:tcW w:w="4248" w:type="dxa"/>
            <w:vMerge/>
          </w:tcPr>
          <w:p w:rsidR="002E2EFD" w:rsidRPr="002E2EFD" w:rsidRDefault="002E2EFD" w:rsidP="00912265">
            <w:pPr>
              <w:spacing w:line="276" w:lineRule="auto"/>
            </w:pPr>
          </w:p>
        </w:tc>
        <w:tc>
          <w:tcPr>
            <w:tcW w:w="2835" w:type="dxa"/>
          </w:tcPr>
          <w:p w:rsidR="002E2EFD" w:rsidRPr="00B91911" w:rsidRDefault="002E2EFD" w:rsidP="00912265">
            <w:pPr>
              <w:spacing w:line="276" w:lineRule="auto"/>
              <w:cnfStyle w:val="000000000000" w:firstRow="0" w:lastRow="0" w:firstColumn="0" w:lastColumn="0" w:oddVBand="0" w:evenVBand="0" w:oddHBand="0" w:evenHBand="0" w:firstRowFirstColumn="0" w:firstRowLastColumn="0" w:lastRowFirstColumn="0" w:lastRowLastColumn="0"/>
            </w:pPr>
            <w:r w:rsidRPr="002E2EFD">
              <w:t>- angażowanie rodziców / opiekunów prawnych uczniów w</w:t>
            </w:r>
            <w:r w:rsidR="00B91911">
              <w:t xml:space="preserve"> profilaktykę antynarkotykową. </w:t>
            </w:r>
          </w:p>
        </w:tc>
        <w:tc>
          <w:tcPr>
            <w:tcW w:w="1701" w:type="dxa"/>
          </w:tcPr>
          <w:p w:rsidR="002E2EFD" w:rsidRPr="002E2EFD" w:rsidRDefault="00B91911"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t>Wychowawcy, pedagog, psycholog</w:t>
            </w:r>
          </w:p>
        </w:tc>
        <w:tc>
          <w:tcPr>
            <w:tcW w:w="1559" w:type="dxa"/>
          </w:tcPr>
          <w:p w:rsidR="002E2EFD" w:rsidRPr="002E2EFD" w:rsidRDefault="00B91911" w:rsidP="00B91911">
            <w:pPr>
              <w:spacing w:line="276" w:lineRule="auto"/>
              <w:jc w:val="both"/>
              <w:cnfStyle w:val="000000000000" w:firstRow="0" w:lastRow="0" w:firstColumn="0" w:lastColumn="0" w:oddVBand="0" w:evenVBand="0" w:oddHBand="0" w:evenHBand="0" w:firstRowFirstColumn="0" w:firstRowLastColumn="0" w:lastRowFirstColumn="0" w:lastRowLastColumn="0"/>
            </w:pPr>
            <w:r>
              <w:t>Wg harm. spotkań</w:t>
            </w:r>
          </w:p>
        </w:tc>
        <w:tc>
          <w:tcPr>
            <w:tcW w:w="2835" w:type="dxa"/>
          </w:tcPr>
          <w:p w:rsidR="002E2EFD" w:rsidRPr="002E2EFD" w:rsidRDefault="002E2EFD" w:rsidP="00912265">
            <w:pPr>
              <w:spacing w:line="276" w:lineRule="auto"/>
              <w:cnfStyle w:val="000000000000" w:firstRow="0" w:lastRow="0" w:firstColumn="0" w:lastColumn="0" w:oddVBand="0" w:evenVBand="0" w:oddHBand="0" w:evenHBand="0" w:firstRowFirstColumn="0" w:firstRowLastColumn="0" w:lastRowFirstColumn="0" w:lastRowLastColumn="0"/>
            </w:pPr>
            <w:r w:rsidRPr="002E2EFD">
              <w:t>Rodzice / opiekunowie uczniów</w:t>
            </w:r>
          </w:p>
          <w:p w:rsidR="002E2EFD" w:rsidRPr="002E2EFD" w:rsidRDefault="002E2EFD" w:rsidP="00912265">
            <w:pPr>
              <w:spacing w:line="276" w:lineRule="auto"/>
              <w:cnfStyle w:val="000000000000" w:firstRow="0" w:lastRow="0" w:firstColumn="0" w:lastColumn="0" w:oddVBand="0" w:evenVBand="0" w:oddHBand="0" w:evenHBand="0" w:firstRowFirstColumn="0" w:firstRowLastColumn="0" w:lastRowFirstColumn="0" w:lastRowLastColumn="0"/>
            </w:pPr>
          </w:p>
        </w:tc>
        <w:tc>
          <w:tcPr>
            <w:tcW w:w="1418" w:type="dxa"/>
          </w:tcPr>
          <w:p w:rsidR="002E2EFD" w:rsidRPr="002E2EFD"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pPr>
            <w:r w:rsidRPr="002E2EFD">
              <w:t>wskazująca</w:t>
            </w:r>
          </w:p>
        </w:tc>
      </w:tr>
      <w:tr w:rsidR="002E2EFD" w:rsidRPr="002E2EFD" w:rsidTr="00912265">
        <w:trPr>
          <w:trHeight w:val="617"/>
        </w:trPr>
        <w:tc>
          <w:tcPr>
            <w:cnfStyle w:val="001000000000" w:firstRow="0" w:lastRow="0" w:firstColumn="1" w:lastColumn="0" w:oddVBand="0" w:evenVBand="0" w:oddHBand="0" w:evenHBand="0" w:firstRowFirstColumn="0" w:firstRowLastColumn="0" w:lastRowFirstColumn="0" w:lastRowLastColumn="0"/>
            <w:tcW w:w="4248" w:type="dxa"/>
            <w:vMerge/>
          </w:tcPr>
          <w:p w:rsidR="002E2EFD" w:rsidRPr="002E2EFD" w:rsidRDefault="002E2EFD" w:rsidP="00912265">
            <w:pPr>
              <w:spacing w:line="276" w:lineRule="auto"/>
            </w:pPr>
          </w:p>
        </w:tc>
        <w:tc>
          <w:tcPr>
            <w:tcW w:w="10348" w:type="dxa"/>
            <w:gridSpan w:val="5"/>
            <w:shd w:val="clear" w:color="auto" w:fill="F2F2F2" w:themeFill="background1" w:themeFillShade="F2"/>
          </w:tcPr>
          <w:p w:rsidR="002E2EFD" w:rsidRPr="00FF7A02"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rPr>
                <w:b/>
                <w:sz w:val="14"/>
              </w:rPr>
            </w:pPr>
          </w:p>
          <w:p w:rsidR="002E2EFD" w:rsidRPr="002E2EFD" w:rsidRDefault="002E2EFD" w:rsidP="00912265">
            <w:pPr>
              <w:spacing w:line="276" w:lineRule="auto"/>
              <w:jc w:val="both"/>
              <w:cnfStyle w:val="000000000000" w:firstRow="0" w:lastRow="0" w:firstColumn="0" w:lastColumn="0" w:oddVBand="0" w:evenVBand="0" w:oddHBand="0" w:evenHBand="0" w:firstRowFirstColumn="0" w:firstRowLastColumn="0" w:lastRowFirstColumn="0" w:lastRowLastColumn="0"/>
              <w:rPr>
                <w:b/>
              </w:rPr>
            </w:pPr>
            <w:r w:rsidRPr="002E2EFD">
              <w:rPr>
                <w:b/>
              </w:rPr>
              <w:t>Przykłady:</w:t>
            </w:r>
          </w:p>
          <w:p w:rsidR="002E2EFD" w:rsidRPr="002E2EFD" w:rsidRDefault="002E2EFD" w:rsidP="00D86EC4">
            <w:pPr>
              <w:pStyle w:val="Akapitzlist"/>
              <w:numPr>
                <w:ilvl w:val="0"/>
                <w:numId w:val="97"/>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spotkania rodziców / opiekunów prawnych z psychologiem szkolnym, na których przedstawione zostają zagrożenia związane ze stosowaniem środków psychoaktywych oraz metody walki z uzależnieniem;</w:t>
            </w:r>
          </w:p>
          <w:p w:rsidR="002E2EFD" w:rsidRPr="002E2EFD" w:rsidRDefault="00FF7A02" w:rsidP="00D86EC4">
            <w:pPr>
              <w:pStyle w:val="Akapitzlist"/>
              <w:numPr>
                <w:ilvl w:val="0"/>
                <w:numId w:val="97"/>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spotkania rodziców /</w:t>
            </w:r>
            <w:r w:rsidR="002E2EFD" w:rsidRPr="002E2EFD">
              <w:rPr>
                <w:sz w:val="22"/>
                <w:szCs w:val="22"/>
              </w:rPr>
              <w:t xml:space="preserve"> opiekunów prawnych z ekspertami z lokalnej instytucji ds. przeciwdziałania narkomanii i uzależnieniom;</w:t>
            </w:r>
          </w:p>
          <w:p w:rsidR="002E2EFD" w:rsidRPr="002E2EFD" w:rsidRDefault="002E2EFD" w:rsidP="00D86EC4">
            <w:pPr>
              <w:pStyle w:val="Akapitzlist"/>
              <w:numPr>
                <w:ilvl w:val="0"/>
                <w:numId w:val="97"/>
              </w:num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2E2EFD">
              <w:rPr>
                <w:sz w:val="22"/>
                <w:szCs w:val="22"/>
              </w:rPr>
              <w:t>wskazanie lub udostępnienie rodzicom / opiekunom prawnym literatury, zwiększającej ich kwalifikacje radzenia sobie z zaistniałym problemem.</w:t>
            </w:r>
          </w:p>
          <w:p w:rsidR="002E2EFD" w:rsidRPr="00FF7A02" w:rsidRDefault="002E2EFD" w:rsidP="00912265">
            <w:pPr>
              <w:pStyle w:val="Akapitzlist"/>
              <w:spacing w:line="276" w:lineRule="auto"/>
              <w:jc w:val="both"/>
              <w:cnfStyle w:val="000000000000" w:firstRow="0" w:lastRow="0" w:firstColumn="0" w:lastColumn="0" w:oddVBand="0" w:evenVBand="0" w:oddHBand="0" w:evenHBand="0" w:firstRowFirstColumn="0" w:firstRowLastColumn="0" w:lastRowFirstColumn="0" w:lastRowLastColumn="0"/>
              <w:rPr>
                <w:sz w:val="10"/>
                <w:szCs w:val="22"/>
              </w:rPr>
            </w:pPr>
          </w:p>
        </w:tc>
      </w:tr>
    </w:tbl>
    <w:p w:rsidR="002E2EFD" w:rsidRDefault="002E2EFD" w:rsidP="00693BBC">
      <w:pPr>
        <w:tabs>
          <w:tab w:val="left" w:pos="795"/>
        </w:tabs>
      </w:pPr>
    </w:p>
    <w:p w:rsidR="00FF7A02" w:rsidRDefault="00FF7A02" w:rsidP="00693BBC">
      <w:pPr>
        <w:tabs>
          <w:tab w:val="left" w:pos="795"/>
        </w:tabs>
      </w:pPr>
    </w:p>
    <w:p w:rsidR="00FF7A02" w:rsidRPr="00693BBC" w:rsidRDefault="00FF7A02" w:rsidP="00693BBC">
      <w:pPr>
        <w:tabs>
          <w:tab w:val="left" w:pos="795"/>
        </w:tabs>
        <w:sectPr w:rsidR="00FF7A02" w:rsidRPr="00693BBC" w:rsidSect="00B453F8">
          <w:footerReference w:type="default" r:id="rId26"/>
          <w:pgSz w:w="16838" w:h="11906" w:orient="landscape"/>
          <w:pgMar w:top="1418" w:right="1418" w:bottom="1418" w:left="1418" w:header="709" w:footer="709" w:gutter="0"/>
          <w:cols w:space="708"/>
          <w:docGrid w:linePitch="360"/>
        </w:sectPr>
      </w:pPr>
    </w:p>
    <w:p w:rsidR="00AE07A4" w:rsidRPr="00AE07A4" w:rsidRDefault="00AE07A4" w:rsidP="00AE07A4">
      <w:pPr>
        <w:pStyle w:val="Nagwek1"/>
        <w:shd w:val="clear" w:color="auto" w:fill="C5D3ED"/>
        <w:jc w:val="center"/>
        <w:rPr>
          <w:b/>
          <w:sz w:val="40"/>
        </w:rPr>
      </w:pPr>
      <w:bookmarkStart w:id="9" w:name="_Toc492447268"/>
      <w:r>
        <w:rPr>
          <w:b/>
          <w:sz w:val="40"/>
        </w:rPr>
        <w:lastRenderedPageBreak/>
        <w:t>Przepisy prawne</w:t>
      </w:r>
    </w:p>
    <w:p w:rsidR="00310B95" w:rsidRDefault="00310B95" w:rsidP="00185AD4">
      <w:pPr>
        <w:pStyle w:val="Nagwek1"/>
        <w:shd w:val="clear" w:color="auto" w:fill="C5D3ED"/>
        <w:jc w:val="both"/>
      </w:pPr>
      <w:r w:rsidRPr="00C161DF">
        <w:rPr>
          <w:b/>
        </w:rPr>
        <w:t>Część</w:t>
      </w:r>
      <w:r>
        <w:rPr>
          <w:b/>
        </w:rPr>
        <w:t xml:space="preserve"> I</w:t>
      </w:r>
      <w:r w:rsidRPr="00C161DF">
        <w:rPr>
          <w:b/>
        </w:rPr>
        <w:t>: Budowanie</w:t>
      </w:r>
      <w:r w:rsidRPr="00F51781">
        <w:rPr>
          <w:b/>
        </w:rPr>
        <w:t xml:space="preserve"> pewności siebie i kształtowanie zaradności życiowej</w:t>
      </w:r>
      <w:bookmarkEnd w:id="9"/>
    </w:p>
    <w:p w:rsidR="00185AD4" w:rsidRDefault="00310B95" w:rsidP="00185AD4">
      <w:pPr>
        <w:pStyle w:val="Nagwek2"/>
        <w:shd w:val="clear" w:color="auto" w:fill="C5D3ED"/>
        <w:jc w:val="both"/>
      </w:pPr>
      <w:bookmarkStart w:id="10" w:name="_Toc492447269"/>
      <w:r>
        <w:t>Przepisy prawne</w:t>
      </w:r>
      <w:bookmarkEnd w:id="10"/>
    </w:p>
    <w:p w:rsidR="00310B95" w:rsidRPr="00480DFD" w:rsidRDefault="00310B95" w:rsidP="00185AD4">
      <w:pPr>
        <w:pStyle w:val="Nagwek2"/>
        <w:rPr>
          <w:sz w:val="12"/>
        </w:rPr>
      </w:pPr>
      <w:r>
        <w:t xml:space="preserve"> </w:t>
      </w:r>
    </w:p>
    <w:p w:rsidR="00310B95" w:rsidRPr="00126582" w:rsidRDefault="00310B95" w:rsidP="00310B95">
      <w:pPr>
        <w:pStyle w:val="Akapitzlist"/>
        <w:numPr>
          <w:ilvl w:val="0"/>
          <w:numId w:val="16"/>
        </w:numPr>
        <w:spacing w:line="276" w:lineRule="auto"/>
        <w:jc w:val="both"/>
        <w:rPr>
          <w:sz w:val="22"/>
          <w:szCs w:val="22"/>
        </w:rPr>
      </w:pPr>
      <w:r w:rsidRPr="00126582">
        <w:rPr>
          <w:sz w:val="22"/>
          <w:szCs w:val="22"/>
        </w:rPr>
        <w:t>Konstytucja Rzeczypospolitej Polskiej z dnia 2 kwietnia 1997 r. uchwalona przez Zgromadzenie Narodowe w dniu 2 kwietnia 1997 r., przyjęta przez Naród w referendum konstytucyjnym w dniu 25 maja 1997 r., podpisana przez Prezydenta Rzeczypospolitej Polskiej w dniu 16 lipca 1997 r. (Dz.U. 1997 nr 78 poz. 483);</w:t>
      </w:r>
    </w:p>
    <w:p w:rsidR="00310B95" w:rsidRPr="00126582" w:rsidRDefault="00310B95" w:rsidP="00310B95">
      <w:pPr>
        <w:pStyle w:val="Akapitzlist"/>
        <w:numPr>
          <w:ilvl w:val="0"/>
          <w:numId w:val="16"/>
        </w:numPr>
        <w:spacing w:line="276" w:lineRule="auto"/>
        <w:jc w:val="both"/>
        <w:rPr>
          <w:sz w:val="22"/>
          <w:szCs w:val="22"/>
        </w:rPr>
      </w:pPr>
      <w:r w:rsidRPr="00126582">
        <w:rPr>
          <w:sz w:val="22"/>
          <w:szCs w:val="22"/>
        </w:rPr>
        <w:t>Ustawa z dnia 7 września 199</w:t>
      </w:r>
      <w:r>
        <w:rPr>
          <w:sz w:val="22"/>
          <w:szCs w:val="22"/>
        </w:rPr>
        <w:t>1 r. o s</w:t>
      </w:r>
      <w:r w:rsidRPr="00126582">
        <w:rPr>
          <w:sz w:val="22"/>
          <w:szCs w:val="22"/>
        </w:rPr>
        <w:t>ystemie oświaty (</w:t>
      </w:r>
      <w:r>
        <w:rPr>
          <w:sz w:val="22"/>
          <w:szCs w:val="22"/>
        </w:rPr>
        <w:t>tekst jednolity: Dz. U. z 2016 r. poz. 1943 z późń. zm.</w:t>
      </w:r>
      <w:r w:rsidRPr="00126582">
        <w:rPr>
          <w:sz w:val="22"/>
          <w:szCs w:val="22"/>
        </w:rPr>
        <w:t>);</w:t>
      </w:r>
    </w:p>
    <w:p w:rsidR="00310B95" w:rsidRPr="00126582" w:rsidRDefault="00310B95" w:rsidP="00310B95">
      <w:pPr>
        <w:pStyle w:val="Akapitzlist"/>
        <w:numPr>
          <w:ilvl w:val="0"/>
          <w:numId w:val="16"/>
        </w:numPr>
        <w:spacing w:line="276" w:lineRule="auto"/>
        <w:jc w:val="both"/>
        <w:rPr>
          <w:sz w:val="22"/>
          <w:szCs w:val="22"/>
        </w:rPr>
      </w:pPr>
      <w:r w:rsidRPr="00126582">
        <w:rPr>
          <w:sz w:val="22"/>
          <w:szCs w:val="22"/>
        </w:rPr>
        <w:t>Us</w:t>
      </w:r>
      <w:r>
        <w:rPr>
          <w:sz w:val="22"/>
          <w:szCs w:val="22"/>
        </w:rPr>
        <w:t>tawa z dnia 14 grudnia 2016 r. p</w:t>
      </w:r>
      <w:r w:rsidRPr="00126582">
        <w:rPr>
          <w:sz w:val="22"/>
          <w:szCs w:val="22"/>
        </w:rPr>
        <w:t>rawo oświatowe (Dz. U. z 2017 r. poz. 59</w:t>
      </w:r>
      <w:r>
        <w:rPr>
          <w:sz w:val="22"/>
          <w:szCs w:val="22"/>
        </w:rPr>
        <w:t>; 949</w:t>
      </w:r>
      <w:r w:rsidRPr="00126582">
        <w:rPr>
          <w:sz w:val="22"/>
          <w:szCs w:val="22"/>
        </w:rPr>
        <w:t>);</w:t>
      </w:r>
    </w:p>
    <w:p w:rsidR="00310B95" w:rsidRPr="00FC41B5" w:rsidRDefault="00310B95" w:rsidP="00310B95">
      <w:pPr>
        <w:pStyle w:val="Akapitzlist"/>
        <w:numPr>
          <w:ilvl w:val="0"/>
          <w:numId w:val="16"/>
        </w:numPr>
        <w:spacing w:line="276" w:lineRule="auto"/>
        <w:jc w:val="both"/>
        <w:rPr>
          <w:sz w:val="22"/>
          <w:szCs w:val="22"/>
        </w:rPr>
      </w:pPr>
      <w:r w:rsidRPr="00126582">
        <w:rPr>
          <w:sz w:val="22"/>
          <w:szCs w:val="22"/>
        </w:rPr>
        <w:t xml:space="preserve">Rozporządzenie Ministra Edukacji Narodowej z dnia 14 lutego 2017 r. w sprawie podstawy programowej wychowania przedszkolnego oraz podstawy programowej kształcenia ogólnego dla szkoły </w:t>
      </w:r>
      <w:r w:rsidRPr="00FC41B5">
        <w:rPr>
          <w:sz w:val="22"/>
          <w:szCs w:val="22"/>
        </w:rPr>
        <w:t>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p>
    <w:p w:rsidR="00310B95" w:rsidRPr="00126582" w:rsidRDefault="00310B95" w:rsidP="00310B95">
      <w:pPr>
        <w:pStyle w:val="Akapitzlist"/>
        <w:numPr>
          <w:ilvl w:val="0"/>
          <w:numId w:val="16"/>
        </w:numPr>
        <w:spacing w:line="276" w:lineRule="auto"/>
        <w:jc w:val="both"/>
        <w:rPr>
          <w:sz w:val="22"/>
          <w:szCs w:val="22"/>
        </w:rPr>
      </w:pPr>
      <w:r w:rsidRPr="00224ADE">
        <w:rPr>
          <w:sz w:val="22"/>
          <w:szCs w:val="22"/>
        </w:rPr>
        <w:t xml:space="preserve">Rozporządzenie Ministra Edukacji Narodowej z dnia 9 sierpnia 2017 r. w sprawie warunków i trybu udzielania zezwoleń na indywidualny program lub tok nauki oraz organizacji indywidualnego programu lub toku nauki </w:t>
      </w:r>
      <w:r>
        <w:rPr>
          <w:sz w:val="22"/>
          <w:szCs w:val="22"/>
        </w:rPr>
        <w:t>(Dz.U. 2017 poz. 1569</w:t>
      </w:r>
      <w:r w:rsidRPr="00126582">
        <w:rPr>
          <w:sz w:val="22"/>
          <w:szCs w:val="22"/>
        </w:rPr>
        <w:t>);</w:t>
      </w:r>
    </w:p>
    <w:p w:rsidR="00310B95" w:rsidRPr="00126582" w:rsidRDefault="00310B95" w:rsidP="00310B95">
      <w:pPr>
        <w:pStyle w:val="Akapitzlist"/>
        <w:numPr>
          <w:ilvl w:val="0"/>
          <w:numId w:val="16"/>
        </w:numPr>
        <w:spacing w:line="276" w:lineRule="auto"/>
        <w:jc w:val="both"/>
        <w:rPr>
          <w:sz w:val="22"/>
          <w:szCs w:val="22"/>
        </w:rPr>
      </w:pPr>
      <w:r w:rsidRPr="00224ADE">
        <w:rPr>
          <w:sz w:val="22"/>
          <w:szCs w:val="22"/>
        </w:rPr>
        <w:t xml:space="preserve">Rozporządzenie Ministra Edukacji Narodowej z dnia 18 sierpnia 2017 r. zmieniające rozporządzenie w sprawie organizacji oraz sposobu przeprowadzania konkursów, turniejów i olimpiad </w:t>
      </w:r>
      <w:r>
        <w:rPr>
          <w:sz w:val="22"/>
          <w:szCs w:val="22"/>
        </w:rPr>
        <w:t>(Dz.U. 2017  poz. 1</w:t>
      </w:r>
      <w:r w:rsidRPr="00126582">
        <w:rPr>
          <w:sz w:val="22"/>
          <w:szCs w:val="22"/>
        </w:rPr>
        <w:t>5</w:t>
      </w:r>
      <w:r>
        <w:rPr>
          <w:sz w:val="22"/>
          <w:szCs w:val="22"/>
        </w:rPr>
        <w:t>80</w:t>
      </w:r>
      <w:r w:rsidRPr="00126582">
        <w:rPr>
          <w:sz w:val="22"/>
          <w:szCs w:val="22"/>
        </w:rPr>
        <w:t>);</w:t>
      </w:r>
    </w:p>
    <w:p w:rsidR="00310B95" w:rsidRDefault="00310B95" w:rsidP="00310B95">
      <w:pPr>
        <w:pStyle w:val="Akapitzlist"/>
        <w:numPr>
          <w:ilvl w:val="0"/>
          <w:numId w:val="16"/>
        </w:numPr>
        <w:spacing w:line="276" w:lineRule="auto"/>
        <w:jc w:val="both"/>
        <w:rPr>
          <w:sz w:val="22"/>
          <w:szCs w:val="22"/>
        </w:rPr>
      </w:pPr>
      <w:r w:rsidRPr="00126582">
        <w:rPr>
          <w:sz w:val="22"/>
          <w:szCs w:val="22"/>
        </w:rPr>
        <w:t>Konwencja o prawach dziecka, przyjęta przez Zgromadzenie Ogólne Narodów Zjednoczonych dnia 20 listopada 1989 r.</w:t>
      </w:r>
      <w:r>
        <w:rPr>
          <w:sz w:val="22"/>
          <w:szCs w:val="22"/>
        </w:rPr>
        <w:t xml:space="preserve"> </w:t>
      </w:r>
      <w:r w:rsidRPr="00126582">
        <w:rPr>
          <w:sz w:val="22"/>
          <w:szCs w:val="22"/>
        </w:rPr>
        <w:t>(Dz.U. 1991 nr 120 poz. 526).</w:t>
      </w:r>
    </w:p>
    <w:p w:rsidR="00310B95" w:rsidRPr="00AC1273" w:rsidRDefault="00310B95" w:rsidP="00310B95">
      <w:pPr>
        <w:spacing w:line="276" w:lineRule="auto"/>
        <w:jc w:val="right"/>
      </w:pPr>
      <w:r>
        <w:t>Stan prawny z dnia 1.09.2017 r.</w:t>
      </w:r>
    </w:p>
    <w:p w:rsidR="00FF7A02" w:rsidRPr="00FF7A02" w:rsidRDefault="00FF7A02" w:rsidP="00310B95"/>
    <w:p w:rsidR="00816229" w:rsidRPr="00C161DF" w:rsidRDefault="00816229" w:rsidP="00185AD4">
      <w:pPr>
        <w:pStyle w:val="Nagwek1"/>
        <w:shd w:val="clear" w:color="auto" w:fill="C5D3ED"/>
        <w:jc w:val="both"/>
        <w:rPr>
          <w:b/>
        </w:rPr>
      </w:pPr>
      <w:bookmarkStart w:id="11" w:name="_Toc492447272"/>
      <w:r w:rsidRPr="00C161DF">
        <w:rPr>
          <w:b/>
        </w:rPr>
        <w:t>Część</w:t>
      </w:r>
      <w:r>
        <w:rPr>
          <w:b/>
        </w:rPr>
        <w:t xml:space="preserve"> II</w:t>
      </w:r>
      <w:r w:rsidRPr="00C161DF">
        <w:rPr>
          <w:b/>
        </w:rPr>
        <w:t>: Budowanie świadomości i przynależności narodowej</w:t>
      </w:r>
      <w:bookmarkEnd w:id="11"/>
      <w:r w:rsidRPr="00C161DF">
        <w:rPr>
          <w:b/>
        </w:rPr>
        <w:t xml:space="preserve">  </w:t>
      </w:r>
    </w:p>
    <w:p w:rsidR="00816229" w:rsidRDefault="00816229" w:rsidP="00185AD4">
      <w:pPr>
        <w:pStyle w:val="Nagwek2"/>
        <w:shd w:val="clear" w:color="auto" w:fill="C5D3ED"/>
        <w:jc w:val="both"/>
      </w:pPr>
      <w:bookmarkStart w:id="12" w:name="_Toc492447273"/>
      <w:r>
        <w:t>Przepisy prawne</w:t>
      </w:r>
      <w:bookmarkEnd w:id="12"/>
    </w:p>
    <w:p w:rsidR="00816229" w:rsidRPr="00480DFD" w:rsidRDefault="00816229" w:rsidP="00816229">
      <w:pPr>
        <w:rPr>
          <w:sz w:val="8"/>
        </w:rPr>
      </w:pPr>
    </w:p>
    <w:p w:rsidR="00816229" w:rsidRPr="009E547D" w:rsidRDefault="00816229" w:rsidP="00816229">
      <w:pPr>
        <w:pStyle w:val="Akapitzlist"/>
        <w:numPr>
          <w:ilvl w:val="0"/>
          <w:numId w:val="22"/>
        </w:numPr>
        <w:spacing w:line="276" w:lineRule="auto"/>
        <w:jc w:val="both"/>
        <w:rPr>
          <w:sz w:val="22"/>
          <w:szCs w:val="22"/>
        </w:rPr>
      </w:pPr>
      <w:r w:rsidRPr="009E547D">
        <w:rPr>
          <w:sz w:val="22"/>
          <w:szCs w:val="22"/>
        </w:rPr>
        <w:t xml:space="preserve">Konstytucja Rzeczypospolitej Polskiej z dnia 2 kwietnia 1997 r. uchwalona przez Zgromadzenie Narodowe w dniu 2 kwietnia 1997 r., przyjęta przez Naród w referendum konstytucyjnym </w:t>
      </w:r>
      <w:r>
        <w:rPr>
          <w:sz w:val="22"/>
          <w:szCs w:val="22"/>
        </w:rPr>
        <w:br/>
      </w:r>
      <w:r w:rsidRPr="009E547D">
        <w:rPr>
          <w:sz w:val="22"/>
          <w:szCs w:val="22"/>
        </w:rPr>
        <w:t>w dniu 25 maja 1997 r., podpisana przez Prezydenta Rzeczypospolitej Polskiej w dniu 16 lipca 1997 r. (Dz.U. 1997 nr 78 poz. 483);</w:t>
      </w:r>
    </w:p>
    <w:p w:rsidR="00816229" w:rsidRPr="009E547D" w:rsidRDefault="00816229" w:rsidP="00816229">
      <w:pPr>
        <w:pStyle w:val="Akapitzlist"/>
        <w:numPr>
          <w:ilvl w:val="0"/>
          <w:numId w:val="22"/>
        </w:numPr>
        <w:spacing w:line="276" w:lineRule="auto"/>
        <w:jc w:val="both"/>
        <w:rPr>
          <w:sz w:val="22"/>
          <w:szCs w:val="22"/>
        </w:rPr>
      </w:pPr>
      <w:r w:rsidRPr="009E547D">
        <w:rPr>
          <w:sz w:val="22"/>
          <w:szCs w:val="22"/>
        </w:rPr>
        <w:t>Ustawa z dnia 7 września 1991 r., o Systemie oświaty (</w:t>
      </w:r>
      <w:r>
        <w:rPr>
          <w:sz w:val="22"/>
          <w:szCs w:val="22"/>
        </w:rPr>
        <w:t>tekst jednolity: Dz. U. z 2016 r. poz. 1943 z późń. zm.</w:t>
      </w:r>
      <w:r w:rsidRPr="009E547D">
        <w:rPr>
          <w:sz w:val="22"/>
          <w:szCs w:val="22"/>
        </w:rPr>
        <w:t>);</w:t>
      </w:r>
    </w:p>
    <w:p w:rsidR="00816229" w:rsidRPr="009E547D" w:rsidRDefault="00816229" w:rsidP="00816229">
      <w:pPr>
        <w:pStyle w:val="Akapitzlist"/>
        <w:numPr>
          <w:ilvl w:val="0"/>
          <w:numId w:val="22"/>
        </w:numPr>
        <w:spacing w:line="276" w:lineRule="auto"/>
        <w:jc w:val="both"/>
        <w:rPr>
          <w:sz w:val="22"/>
          <w:szCs w:val="22"/>
        </w:rPr>
      </w:pPr>
      <w:r w:rsidRPr="009E547D">
        <w:rPr>
          <w:sz w:val="22"/>
          <w:szCs w:val="22"/>
        </w:rPr>
        <w:t xml:space="preserve">Ustawa z dnia 14 grudnia 2016 r. Prawo oświatowe (Dz. </w:t>
      </w:r>
      <w:r>
        <w:rPr>
          <w:sz w:val="22"/>
          <w:szCs w:val="22"/>
        </w:rPr>
        <w:t xml:space="preserve">U. z 2017 r. </w:t>
      </w:r>
      <w:r w:rsidRPr="009E547D">
        <w:rPr>
          <w:sz w:val="22"/>
          <w:szCs w:val="22"/>
        </w:rPr>
        <w:t>poz. 59</w:t>
      </w:r>
      <w:r>
        <w:rPr>
          <w:sz w:val="22"/>
          <w:szCs w:val="22"/>
        </w:rPr>
        <w:t>, 949</w:t>
      </w:r>
      <w:r w:rsidRPr="009E547D">
        <w:rPr>
          <w:sz w:val="22"/>
          <w:szCs w:val="22"/>
        </w:rPr>
        <w:t>);</w:t>
      </w:r>
    </w:p>
    <w:p w:rsidR="00816229" w:rsidRPr="001A20F9" w:rsidRDefault="00816229" w:rsidP="00816229">
      <w:pPr>
        <w:pStyle w:val="Akapitzlist"/>
        <w:numPr>
          <w:ilvl w:val="0"/>
          <w:numId w:val="22"/>
        </w:numPr>
        <w:spacing w:line="276" w:lineRule="auto"/>
        <w:jc w:val="both"/>
        <w:rPr>
          <w:sz w:val="22"/>
          <w:szCs w:val="22"/>
        </w:rPr>
      </w:pPr>
      <w:r w:rsidRPr="009E547D">
        <w:rPr>
          <w:sz w:val="22"/>
          <w:szCs w:val="22"/>
        </w:rPr>
        <w:t xml:space="preserve">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w:t>
      </w:r>
      <w:r w:rsidRPr="009E547D">
        <w:rPr>
          <w:sz w:val="22"/>
          <w:szCs w:val="22"/>
        </w:rPr>
        <w:lastRenderedPageBreak/>
        <w:t xml:space="preserve">ogólnego dla szkoły specjalnej przysposabiającej do pracy oraz kształcenia ogólnego dla szkoły </w:t>
      </w:r>
      <w:r w:rsidRPr="001A20F9">
        <w:rPr>
          <w:sz w:val="22"/>
          <w:szCs w:val="22"/>
        </w:rPr>
        <w:t xml:space="preserve">policealnej (Dz.U. 2017 </w:t>
      </w:r>
      <w:r>
        <w:rPr>
          <w:sz w:val="22"/>
          <w:szCs w:val="22"/>
        </w:rPr>
        <w:t xml:space="preserve">r. </w:t>
      </w:r>
      <w:r w:rsidRPr="001A20F9">
        <w:rPr>
          <w:sz w:val="22"/>
          <w:szCs w:val="22"/>
        </w:rPr>
        <w:t>poz. 356);</w:t>
      </w:r>
    </w:p>
    <w:p w:rsidR="00816229" w:rsidRPr="001A20F9" w:rsidRDefault="00816229" w:rsidP="00816229">
      <w:pPr>
        <w:pStyle w:val="Akapitzlist"/>
        <w:numPr>
          <w:ilvl w:val="0"/>
          <w:numId w:val="22"/>
        </w:numPr>
        <w:spacing w:line="276" w:lineRule="auto"/>
        <w:jc w:val="both"/>
        <w:rPr>
          <w:sz w:val="22"/>
          <w:szCs w:val="22"/>
        </w:rPr>
      </w:pPr>
      <w:r w:rsidRPr="001A20F9">
        <w:rPr>
          <w:sz w:val="22"/>
          <w:szCs w:val="22"/>
        </w:rPr>
        <w:t xml:space="preserve">Rozporządzenie Ministra Edukacji Narodowej z dnia 14 listopada 2007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w:t>
      </w:r>
      <w:r>
        <w:rPr>
          <w:sz w:val="22"/>
          <w:szCs w:val="22"/>
        </w:rPr>
        <w:t>językiem regionalnym (Dz.U. 2014</w:t>
      </w:r>
      <w:r w:rsidRPr="001A20F9">
        <w:rPr>
          <w:sz w:val="22"/>
          <w:szCs w:val="22"/>
        </w:rPr>
        <w:t xml:space="preserve"> </w:t>
      </w:r>
      <w:r>
        <w:rPr>
          <w:sz w:val="22"/>
          <w:szCs w:val="22"/>
        </w:rPr>
        <w:t>r. poz. 263</w:t>
      </w:r>
      <w:r w:rsidRPr="001A20F9">
        <w:rPr>
          <w:sz w:val="22"/>
          <w:szCs w:val="22"/>
        </w:rPr>
        <w:t>);</w:t>
      </w:r>
    </w:p>
    <w:p w:rsidR="00816229" w:rsidRPr="009E547D" w:rsidRDefault="00816229" w:rsidP="00816229">
      <w:pPr>
        <w:pStyle w:val="Akapitzlist"/>
        <w:numPr>
          <w:ilvl w:val="0"/>
          <w:numId w:val="22"/>
        </w:numPr>
        <w:spacing w:line="276" w:lineRule="auto"/>
        <w:jc w:val="both"/>
        <w:rPr>
          <w:sz w:val="22"/>
          <w:szCs w:val="22"/>
        </w:rPr>
      </w:pPr>
      <w:r w:rsidRPr="009E547D">
        <w:rPr>
          <w:sz w:val="22"/>
          <w:szCs w:val="22"/>
        </w:rPr>
        <w:t xml:space="preserve">Rozporządzenie Ministra Edukacji Narodowej z dnia 14 kwietnia 1992 r. w sprawie warunków i sposobu organizowania nauki religii w szkołach publicznych (Dz.U. 1992 </w:t>
      </w:r>
      <w:r>
        <w:rPr>
          <w:sz w:val="22"/>
          <w:szCs w:val="22"/>
        </w:rPr>
        <w:t xml:space="preserve">r. </w:t>
      </w:r>
      <w:r w:rsidRPr="009E547D">
        <w:rPr>
          <w:sz w:val="22"/>
          <w:szCs w:val="22"/>
        </w:rPr>
        <w:t>nr 36 poz. 155</w:t>
      </w:r>
      <w:r>
        <w:rPr>
          <w:sz w:val="22"/>
          <w:szCs w:val="22"/>
        </w:rPr>
        <w:t xml:space="preserve"> z późń. zm</w:t>
      </w:r>
      <w:r w:rsidRPr="009E547D">
        <w:rPr>
          <w:sz w:val="22"/>
          <w:szCs w:val="22"/>
        </w:rPr>
        <w:t>);</w:t>
      </w:r>
    </w:p>
    <w:p w:rsidR="00816229" w:rsidRPr="009E547D" w:rsidRDefault="00816229" w:rsidP="00816229">
      <w:pPr>
        <w:pStyle w:val="Akapitzlist"/>
        <w:numPr>
          <w:ilvl w:val="0"/>
          <w:numId w:val="22"/>
        </w:numPr>
        <w:spacing w:line="276" w:lineRule="auto"/>
        <w:jc w:val="both"/>
        <w:rPr>
          <w:sz w:val="22"/>
          <w:szCs w:val="22"/>
        </w:rPr>
      </w:pPr>
      <w:r w:rsidRPr="001421AA">
        <w:rPr>
          <w:sz w:val="22"/>
          <w:szCs w:val="22"/>
        </w:rPr>
        <w:t xml:space="preserve">Rozporządzenie Ministra Edukacji Narodowej z dnia 25 maja 2017 r. w sprawie warunków i sposobu wspomagania nauczania języka polskiego, historii, geografii, kultury polskiej i innych przedmiotów nauczanych w języku polskim wśród Polonii i Polaków zamieszkałych za granicą oraz dzieci pracowników migrujących </w:t>
      </w:r>
      <w:r>
        <w:rPr>
          <w:sz w:val="22"/>
          <w:szCs w:val="22"/>
        </w:rPr>
        <w:t>(Dz.U. 2017 r. poz. 1042</w:t>
      </w:r>
      <w:r w:rsidRPr="009E547D">
        <w:rPr>
          <w:sz w:val="22"/>
          <w:szCs w:val="22"/>
        </w:rPr>
        <w:t>);</w:t>
      </w:r>
    </w:p>
    <w:p w:rsidR="00816229" w:rsidRPr="009E547D" w:rsidRDefault="00816229" w:rsidP="00816229">
      <w:pPr>
        <w:pStyle w:val="Akapitzlist"/>
        <w:numPr>
          <w:ilvl w:val="0"/>
          <w:numId w:val="22"/>
        </w:numPr>
        <w:spacing w:line="276" w:lineRule="auto"/>
        <w:jc w:val="both"/>
        <w:rPr>
          <w:sz w:val="22"/>
          <w:szCs w:val="22"/>
        </w:rPr>
      </w:pPr>
      <w:r w:rsidRPr="00E3363E">
        <w:rPr>
          <w:sz w:val="22"/>
          <w:szCs w:val="22"/>
        </w:rPr>
        <w:t>Rozporządzenie Ministra Edukacji Narodowej z dnia 6 sierpnia 2015 r. w sprawie wymagań wobec szkół i placówek</w:t>
      </w:r>
      <w:r>
        <w:rPr>
          <w:sz w:val="22"/>
          <w:szCs w:val="22"/>
        </w:rPr>
        <w:t xml:space="preserve"> (</w:t>
      </w:r>
      <w:r w:rsidRPr="00E3363E">
        <w:rPr>
          <w:sz w:val="22"/>
          <w:szCs w:val="22"/>
        </w:rPr>
        <w:t xml:space="preserve">Dz.U. 2015 </w:t>
      </w:r>
      <w:r>
        <w:rPr>
          <w:sz w:val="22"/>
          <w:szCs w:val="22"/>
        </w:rPr>
        <w:t xml:space="preserve">r. </w:t>
      </w:r>
      <w:r w:rsidRPr="00E3363E">
        <w:rPr>
          <w:sz w:val="22"/>
          <w:szCs w:val="22"/>
        </w:rPr>
        <w:t>poz. 1214</w:t>
      </w:r>
      <w:r>
        <w:rPr>
          <w:sz w:val="22"/>
          <w:szCs w:val="22"/>
        </w:rPr>
        <w:t>);</w:t>
      </w:r>
    </w:p>
    <w:p w:rsidR="00816229" w:rsidRDefault="00816229" w:rsidP="00816229">
      <w:pPr>
        <w:pStyle w:val="Akapitzlist"/>
        <w:numPr>
          <w:ilvl w:val="0"/>
          <w:numId w:val="22"/>
        </w:numPr>
        <w:spacing w:line="276" w:lineRule="auto"/>
        <w:jc w:val="both"/>
        <w:rPr>
          <w:sz w:val="22"/>
          <w:szCs w:val="22"/>
        </w:rPr>
      </w:pPr>
      <w:r w:rsidRPr="009E547D">
        <w:rPr>
          <w:sz w:val="22"/>
          <w:szCs w:val="22"/>
        </w:rPr>
        <w:t>Ustawa z dnia 24 kwietnia 2003 r. o działalności pożytku publiczne</w:t>
      </w:r>
      <w:r>
        <w:rPr>
          <w:sz w:val="22"/>
          <w:szCs w:val="22"/>
        </w:rPr>
        <w:t>go i o wolontariacie (Dz.U. 2016 r. poz. 1817, 1948, z 2017 r. poz. 60, 573</w:t>
      </w:r>
      <w:r w:rsidRPr="009E547D">
        <w:rPr>
          <w:sz w:val="22"/>
          <w:szCs w:val="22"/>
        </w:rPr>
        <w:t>).</w:t>
      </w:r>
    </w:p>
    <w:p w:rsidR="00816229" w:rsidRPr="00382A8E" w:rsidRDefault="00816229" w:rsidP="00816229">
      <w:pPr>
        <w:spacing w:line="276" w:lineRule="auto"/>
        <w:jc w:val="right"/>
      </w:pPr>
      <w:r>
        <w:t>Stan prawny z dnia 1.09.2017 r.</w:t>
      </w:r>
    </w:p>
    <w:p w:rsidR="00816229" w:rsidRDefault="00816229"/>
    <w:p w:rsidR="00595BFB" w:rsidRPr="00C161DF" w:rsidRDefault="00595BFB" w:rsidP="00185AD4">
      <w:pPr>
        <w:pStyle w:val="Nagwek1"/>
        <w:shd w:val="clear" w:color="auto" w:fill="C5D3ED"/>
        <w:rPr>
          <w:b/>
        </w:rPr>
      </w:pPr>
      <w:bookmarkStart w:id="13" w:name="_Toc492447276"/>
      <w:r w:rsidRPr="00C161DF">
        <w:rPr>
          <w:b/>
        </w:rPr>
        <w:t>Część</w:t>
      </w:r>
      <w:r>
        <w:rPr>
          <w:b/>
        </w:rPr>
        <w:t xml:space="preserve"> III </w:t>
      </w:r>
      <w:r w:rsidRPr="00C161DF">
        <w:rPr>
          <w:b/>
        </w:rPr>
        <w:t>: Samobójstwa i zachowania autoagresywne</w:t>
      </w:r>
      <w:bookmarkEnd w:id="13"/>
    </w:p>
    <w:p w:rsidR="00595BFB" w:rsidRDefault="00595BFB" w:rsidP="00185AD4">
      <w:pPr>
        <w:pStyle w:val="Nagwek2"/>
        <w:shd w:val="clear" w:color="auto" w:fill="C5D3ED"/>
      </w:pPr>
      <w:bookmarkStart w:id="14" w:name="_Toc492447277"/>
      <w:r>
        <w:t>Przepisy prawne</w:t>
      </w:r>
      <w:bookmarkEnd w:id="14"/>
    </w:p>
    <w:p w:rsidR="00595BFB" w:rsidRPr="00480DFD" w:rsidRDefault="00595BFB" w:rsidP="00595BFB">
      <w:pPr>
        <w:rPr>
          <w:sz w:val="12"/>
        </w:rPr>
      </w:pPr>
    </w:p>
    <w:p w:rsidR="00595BFB" w:rsidRPr="0081265A" w:rsidRDefault="00595BFB" w:rsidP="00D86EC4">
      <w:pPr>
        <w:pStyle w:val="Akapitzlist"/>
        <w:numPr>
          <w:ilvl w:val="0"/>
          <w:numId w:val="35"/>
        </w:numPr>
        <w:spacing w:line="276" w:lineRule="auto"/>
        <w:jc w:val="both"/>
        <w:rPr>
          <w:sz w:val="22"/>
          <w:szCs w:val="22"/>
        </w:rPr>
      </w:pPr>
      <w:r w:rsidRPr="0081265A">
        <w:rPr>
          <w:sz w:val="22"/>
          <w:szCs w:val="22"/>
        </w:rPr>
        <w:t>Ustawa z dnia 7 września 1991 r. o systemie oświaty (</w:t>
      </w:r>
      <w:r>
        <w:rPr>
          <w:sz w:val="22"/>
          <w:szCs w:val="22"/>
        </w:rPr>
        <w:t>tekst jednolity: Dz. U. z 2016 r. poz. 1943 z późń. zm.</w:t>
      </w:r>
      <w:r w:rsidRPr="0081265A">
        <w:rPr>
          <w:sz w:val="22"/>
          <w:szCs w:val="22"/>
        </w:rPr>
        <w:t>);</w:t>
      </w:r>
    </w:p>
    <w:p w:rsidR="00595BFB" w:rsidRPr="0081265A" w:rsidRDefault="00595BFB" w:rsidP="00D86EC4">
      <w:pPr>
        <w:pStyle w:val="Akapitzlist"/>
        <w:numPr>
          <w:ilvl w:val="0"/>
          <w:numId w:val="35"/>
        </w:numPr>
        <w:spacing w:line="276" w:lineRule="auto"/>
        <w:jc w:val="both"/>
        <w:rPr>
          <w:sz w:val="22"/>
          <w:szCs w:val="22"/>
        </w:rPr>
      </w:pPr>
      <w:r w:rsidRPr="0081265A">
        <w:rPr>
          <w:sz w:val="22"/>
          <w:szCs w:val="22"/>
        </w:rPr>
        <w:t>Ustawa z dnia 14 grudnia 2016 r. prawo oświatowe (Dz. U. z 2017 r. poz. 59</w:t>
      </w:r>
      <w:r>
        <w:rPr>
          <w:sz w:val="22"/>
          <w:szCs w:val="22"/>
        </w:rPr>
        <w:t>, 949</w:t>
      </w:r>
      <w:r w:rsidRPr="0081265A">
        <w:rPr>
          <w:sz w:val="22"/>
          <w:szCs w:val="22"/>
        </w:rPr>
        <w:t>);</w:t>
      </w:r>
    </w:p>
    <w:p w:rsidR="00595BFB" w:rsidRPr="00DC2D8A" w:rsidRDefault="00595BFB" w:rsidP="00D86EC4">
      <w:pPr>
        <w:pStyle w:val="Akapitzlist"/>
        <w:numPr>
          <w:ilvl w:val="0"/>
          <w:numId w:val="35"/>
        </w:numPr>
        <w:spacing w:line="276" w:lineRule="auto"/>
        <w:jc w:val="both"/>
        <w:rPr>
          <w:sz w:val="22"/>
          <w:szCs w:val="22"/>
        </w:rPr>
      </w:pPr>
      <w:r w:rsidRPr="0081265A">
        <w:rPr>
          <w:sz w:val="22"/>
          <w:szCs w:val="22"/>
        </w:rPr>
        <w:t xml:space="preserve">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w:t>
      </w:r>
      <w:r w:rsidRPr="00DC2D8A">
        <w:rPr>
          <w:sz w:val="22"/>
          <w:szCs w:val="22"/>
        </w:rPr>
        <w:t>szkoły specjalnej przysposabiającej do pracy oraz kształcenia ogólnego dla szkoły policealnej (Dz.U. 2017 poz. 356);</w:t>
      </w:r>
    </w:p>
    <w:p w:rsidR="00595BFB" w:rsidRPr="00121024" w:rsidRDefault="00595BFB" w:rsidP="00D86EC4">
      <w:pPr>
        <w:pStyle w:val="Akapitzlist"/>
        <w:numPr>
          <w:ilvl w:val="0"/>
          <w:numId w:val="35"/>
        </w:numPr>
        <w:spacing w:line="276" w:lineRule="auto"/>
        <w:jc w:val="both"/>
        <w:rPr>
          <w:rFonts w:cs="Calibri"/>
          <w:sz w:val="22"/>
          <w:szCs w:val="22"/>
        </w:rPr>
      </w:pPr>
      <w:r w:rsidRPr="0081265A">
        <w:rPr>
          <w:rFonts w:cs="Calibri"/>
          <w:sz w:val="22"/>
          <w:szCs w:val="22"/>
        </w:rPr>
        <w:t xml:space="preserve">Ustawa z dnia 25 sierpnia 2006 r. o bezpieczeństwie żywności i żywienia (Dz.U. </w:t>
      </w:r>
      <w:r w:rsidRPr="00121024">
        <w:rPr>
          <w:rFonts w:cs="Calibri"/>
          <w:sz w:val="22"/>
          <w:szCs w:val="22"/>
        </w:rPr>
        <w:t>2017 r.</w:t>
      </w:r>
      <w:r>
        <w:rPr>
          <w:rFonts w:cs="Calibri"/>
          <w:sz w:val="22"/>
          <w:szCs w:val="22"/>
        </w:rPr>
        <w:t xml:space="preserve"> </w:t>
      </w:r>
      <w:r w:rsidRPr="00121024">
        <w:rPr>
          <w:rFonts w:cs="Calibri"/>
          <w:sz w:val="22"/>
          <w:szCs w:val="22"/>
        </w:rPr>
        <w:t>poz. 149, 60);</w:t>
      </w:r>
    </w:p>
    <w:p w:rsidR="00595BFB" w:rsidRPr="0081265A" w:rsidRDefault="00595BFB" w:rsidP="00D86EC4">
      <w:pPr>
        <w:pStyle w:val="Akapitzlist"/>
        <w:numPr>
          <w:ilvl w:val="0"/>
          <w:numId w:val="35"/>
        </w:numPr>
        <w:spacing w:after="160" w:line="276" w:lineRule="auto"/>
        <w:jc w:val="both"/>
        <w:rPr>
          <w:rFonts w:cs="Calibri"/>
          <w:sz w:val="22"/>
          <w:szCs w:val="22"/>
        </w:rPr>
      </w:pPr>
      <w:r w:rsidRPr="0081265A">
        <w:rPr>
          <w:rFonts w:cs="Calibri"/>
          <w:sz w:val="22"/>
          <w:szCs w:val="22"/>
        </w:rPr>
        <w:t xml:space="preserve">Ustawa z dnia 11 września 2015 r. o zdrowiu publicznym (Dz.U. 2015 </w:t>
      </w:r>
      <w:r>
        <w:rPr>
          <w:rFonts w:cs="Calibri"/>
          <w:sz w:val="22"/>
          <w:szCs w:val="22"/>
        </w:rPr>
        <w:t xml:space="preserve">r. </w:t>
      </w:r>
      <w:r w:rsidRPr="0081265A">
        <w:rPr>
          <w:rFonts w:cs="Calibri"/>
          <w:sz w:val="22"/>
          <w:szCs w:val="22"/>
        </w:rPr>
        <w:t>poz. 1916);</w:t>
      </w:r>
    </w:p>
    <w:p w:rsidR="00595BFB" w:rsidRPr="0081265A" w:rsidRDefault="00595BFB" w:rsidP="00D86EC4">
      <w:pPr>
        <w:pStyle w:val="Akapitzlist"/>
        <w:numPr>
          <w:ilvl w:val="0"/>
          <w:numId w:val="35"/>
        </w:numPr>
        <w:spacing w:line="276" w:lineRule="auto"/>
        <w:jc w:val="both"/>
        <w:rPr>
          <w:rFonts w:cs="Calibri"/>
          <w:sz w:val="22"/>
          <w:szCs w:val="22"/>
        </w:rPr>
      </w:pPr>
      <w:r w:rsidRPr="0081265A">
        <w:rPr>
          <w:rFonts w:cs="Calibri"/>
          <w:sz w:val="22"/>
          <w:szCs w:val="22"/>
        </w:rPr>
        <w:t>Ustawa z dnia 19 sierpnia 1994</w:t>
      </w:r>
      <w:r>
        <w:rPr>
          <w:rFonts w:cs="Calibri"/>
          <w:sz w:val="22"/>
          <w:szCs w:val="22"/>
        </w:rPr>
        <w:t xml:space="preserve"> </w:t>
      </w:r>
      <w:r w:rsidRPr="0081265A">
        <w:rPr>
          <w:rFonts w:cs="Calibri"/>
          <w:sz w:val="22"/>
          <w:szCs w:val="22"/>
        </w:rPr>
        <w:t>r. o ochron</w:t>
      </w:r>
      <w:r>
        <w:rPr>
          <w:rFonts w:cs="Calibri"/>
          <w:sz w:val="22"/>
          <w:szCs w:val="22"/>
        </w:rPr>
        <w:t>ie zdrowia psychicznego (</w:t>
      </w:r>
      <w:r w:rsidRPr="00121024">
        <w:rPr>
          <w:rFonts w:cs="Calibri"/>
          <w:sz w:val="22"/>
          <w:szCs w:val="22"/>
        </w:rPr>
        <w:t>Dz.U. 2017</w:t>
      </w:r>
      <w:r>
        <w:rPr>
          <w:rFonts w:cs="Calibri"/>
          <w:sz w:val="22"/>
          <w:szCs w:val="22"/>
        </w:rPr>
        <w:t xml:space="preserve"> r.</w:t>
      </w:r>
      <w:r w:rsidRPr="00121024">
        <w:rPr>
          <w:rFonts w:cs="Calibri"/>
          <w:sz w:val="22"/>
          <w:szCs w:val="22"/>
        </w:rPr>
        <w:t xml:space="preserve"> poz. 882</w:t>
      </w:r>
      <w:r w:rsidRPr="0081265A">
        <w:rPr>
          <w:rFonts w:cs="Calibri"/>
          <w:sz w:val="22"/>
          <w:szCs w:val="22"/>
        </w:rPr>
        <w:t>);</w:t>
      </w:r>
    </w:p>
    <w:p w:rsidR="00595BFB" w:rsidRPr="0081265A" w:rsidRDefault="00595BFB" w:rsidP="00D86EC4">
      <w:pPr>
        <w:pStyle w:val="Akapitzlist"/>
        <w:numPr>
          <w:ilvl w:val="0"/>
          <w:numId w:val="35"/>
        </w:numPr>
        <w:spacing w:line="276" w:lineRule="auto"/>
        <w:jc w:val="both"/>
        <w:rPr>
          <w:rFonts w:cs="Calibri"/>
          <w:sz w:val="22"/>
          <w:szCs w:val="22"/>
        </w:rPr>
      </w:pPr>
      <w:r w:rsidRPr="0081265A">
        <w:rPr>
          <w:rFonts w:cs="Calibri"/>
          <w:sz w:val="22"/>
          <w:szCs w:val="22"/>
        </w:rPr>
        <w:t>Ustawa z dnia 26 października 1982</w:t>
      </w:r>
      <w:r>
        <w:rPr>
          <w:rFonts w:cs="Calibri"/>
          <w:sz w:val="22"/>
          <w:szCs w:val="22"/>
        </w:rPr>
        <w:t xml:space="preserve"> </w:t>
      </w:r>
      <w:r w:rsidRPr="0081265A">
        <w:rPr>
          <w:rFonts w:cs="Calibri"/>
          <w:sz w:val="22"/>
          <w:szCs w:val="22"/>
        </w:rPr>
        <w:t>r. o wychowaniu w trzeźwości i p</w:t>
      </w:r>
      <w:r>
        <w:rPr>
          <w:rFonts w:cs="Calibri"/>
          <w:sz w:val="22"/>
          <w:szCs w:val="22"/>
        </w:rPr>
        <w:t>rzeciwdziałaniu alkoholizmowi (</w:t>
      </w:r>
      <w:r w:rsidRPr="00121024">
        <w:rPr>
          <w:rFonts w:cs="Calibri"/>
          <w:sz w:val="22"/>
          <w:szCs w:val="22"/>
        </w:rPr>
        <w:t xml:space="preserve">Dz.U. 2016 </w:t>
      </w:r>
      <w:r>
        <w:rPr>
          <w:rFonts w:cs="Calibri"/>
          <w:sz w:val="22"/>
          <w:szCs w:val="22"/>
        </w:rPr>
        <w:t xml:space="preserve">r. </w:t>
      </w:r>
      <w:r w:rsidRPr="00121024">
        <w:rPr>
          <w:rFonts w:cs="Calibri"/>
          <w:sz w:val="22"/>
          <w:szCs w:val="22"/>
        </w:rPr>
        <w:t>poz. 487</w:t>
      </w:r>
      <w:r>
        <w:rPr>
          <w:rFonts w:cs="Calibri"/>
          <w:sz w:val="22"/>
          <w:szCs w:val="22"/>
        </w:rPr>
        <w:t>);</w:t>
      </w:r>
    </w:p>
    <w:p w:rsidR="00595BFB" w:rsidRPr="0081265A" w:rsidRDefault="00595BFB" w:rsidP="00D86EC4">
      <w:pPr>
        <w:pStyle w:val="Akapitzlist"/>
        <w:numPr>
          <w:ilvl w:val="0"/>
          <w:numId w:val="35"/>
        </w:numPr>
        <w:spacing w:after="160" w:line="276" w:lineRule="auto"/>
        <w:jc w:val="both"/>
        <w:rPr>
          <w:rFonts w:cs="Calibri"/>
          <w:sz w:val="22"/>
          <w:szCs w:val="22"/>
        </w:rPr>
      </w:pPr>
      <w:r w:rsidRPr="0081265A">
        <w:rPr>
          <w:rFonts w:cs="Calibri"/>
          <w:sz w:val="22"/>
          <w:szCs w:val="22"/>
        </w:rPr>
        <w:t>Ustawa z dnia 9 listopada 1995</w:t>
      </w:r>
      <w:r>
        <w:rPr>
          <w:rFonts w:cs="Calibri"/>
          <w:sz w:val="22"/>
          <w:szCs w:val="22"/>
        </w:rPr>
        <w:t xml:space="preserve"> </w:t>
      </w:r>
      <w:r w:rsidRPr="0081265A">
        <w:rPr>
          <w:rFonts w:cs="Calibri"/>
          <w:sz w:val="22"/>
          <w:szCs w:val="22"/>
        </w:rPr>
        <w:t xml:space="preserve">r. o ochronie zdrowia przed następstwami używania tytoniu </w:t>
      </w:r>
      <w:r>
        <w:rPr>
          <w:rFonts w:cs="Calibri"/>
          <w:sz w:val="22"/>
          <w:szCs w:val="22"/>
        </w:rPr>
        <w:br/>
      </w:r>
      <w:r w:rsidRPr="0081265A">
        <w:rPr>
          <w:rFonts w:cs="Calibri"/>
          <w:sz w:val="22"/>
          <w:szCs w:val="22"/>
        </w:rPr>
        <w:t>i wyrobów tytoniowych (</w:t>
      </w:r>
      <w:r w:rsidRPr="00121024">
        <w:rPr>
          <w:rFonts w:cs="Calibri"/>
          <w:sz w:val="22"/>
          <w:szCs w:val="22"/>
        </w:rPr>
        <w:t xml:space="preserve">Dz.U. 2017 </w:t>
      </w:r>
      <w:r>
        <w:rPr>
          <w:rFonts w:cs="Calibri"/>
          <w:sz w:val="22"/>
          <w:szCs w:val="22"/>
        </w:rPr>
        <w:t xml:space="preserve">r. </w:t>
      </w:r>
      <w:r w:rsidRPr="00121024">
        <w:rPr>
          <w:rFonts w:cs="Calibri"/>
          <w:sz w:val="22"/>
          <w:szCs w:val="22"/>
        </w:rPr>
        <w:t>poz. 957</w:t>
      </w:r>
      <w:r w:rsidRPr="0081265A">
        <w:rPr>
          <w:rFonts w:cs="Calibri"/>
          <w:sz w:val="22"/>
          <w:szCs w:val="22"/>
        </w:rPr>
        <w:t>);</w:t>
      </w:r>
    </w:p>
    <w:p w:rsidR="00595BFB" w:rsidRPr="0081265A" w:rsidRDefault="00595BFB" w:rsidP="00D86EC4">
      <w:pPr>
        <w:pStyle w:val="Akapitzlist"/>
        <w:numPr>
          <w:ilvl w:val="0"/>
          <w:numId w:val="35"/>
        </w:numPr>
        <w:spacing w:after="160" w:line="276" w:lineRule="auto"/>
        <w:jc w:val="both"/>
        <w:rPr>
          <w:sz w:val="22"/>
          <w:szCs w:val="22"/>
        </w:rPr>
      </w:pPr>
      <w:r w:rsidRPr="0081265A">
        <w:rPr>
          <w:sz w:val="22"/>
          <w:szCs w:val="22"/>
        </w:rPr>
        <w:t>Rozporządzenie Ministra Edukacji Narodowej i Sportu z dnia 31 grudnia 2002 r. w sprawie bezpieczeństwa i higieny w publicznych i niepublicznych szkołach i placówkach ( Dz.U. 2003</w:t>
      </w:r>
      <w:r>
        <w:rPr>
          <w:sz w:val="22"/>
          <w:szCs w:val="22"/>
        </w:rPr>
        <w:t xml:space="preserve"> r.</w:t>
      </w:r>
      <w:r w:rsidRPr="0081265A">
        <w:rPr>
          <w:sz w:val="22"/>
          <w:szCs w:val="22"/>
        </w:rPr>
        <w:t xml:space="preserve"> nr 6 poz. 69);</w:t>
      </w:r>
    </w:p>
    <w:p w:rsidR="00595BFB" w:rsidRPr="0081265A" w:rsidRDefault="00595BFB" w:rsidP="00D86EC4">
      <w:pPr>
        <w:pStyle w:val="Akapitzlist"/>
        <w:numPr>
          <w:ilvl w:val="0"/>
          <w:numId w:val="35"/>
        </w:numPr>
        <w:spacing w:after="160" w:line="276" w:lineRule="auto"/>
        <w:jc w:val="both"/>
        <w:rPr>
          <w:sz w:val="22"/>
          <w:szCs w:val="22"/>
        </w:rPr>
      </w:pPr>
      <w:r w:rsidRPr="0081265A">
        <w:rPr>
          <w:sz w:val="22"/>
          <w:szCs w:val="22"/>
        </w:rPr>
        <w:lastRenderedPageBreak/>
        <w:t>Ustawa z dnia 29 lipca 2005 r. o przeciwdziałaniu przemocy w rodzinie (</w:t>
      </w:r>
      <w:r w:rsidRPr="00DD7150">
        <w:rPr>
          <w:sz w:val="22"/>
          <w:szCs w:val="22"/>
        </w:rPr>
        <w:t xml:space="preserve">Dz.U. 2015 </w:t>
      </w:r>
      <w:r>
        <w:rPr>
          <w:sz w:val="22"/>
          <w:szCs w:val="22"/>
        </w:rPr>
        <w:t xml:space="preserve">r. </w:t>
      </w:r>
      <w:r w:rsidRPr="00DD7150">
        <w:rPr>
          <w:sz w:val="22"/>
          <w:szCs w:val="22"/>
        </w:rPr>
        <w:t>poz. 1390</w:t>
      </w:r>
      <w:r w:rsidRPr="0081265A">
        <w:rPr>
          <w:sz w:val="22"/>
          <w:szCs w:val="22"/>
        </w:rPr>
        <w:t>);</w:t>
      </w:r>
    </w:p>
    <w:p w:rsidR="00595BFB" w:rsidRPr="0081265A" w:rsidRDefault="00595BFB" w:rsidP="00D86EC4">
      <w:pPr>
        <w:pStyle w:val="Akapitzlist"/>
        <w:numPr>
          <w:ilvl w:val="0"/>
          <w:numId w:val="35"/>
        </w:numPr>
        <w:spacing w:after="160" w:line="276" w:lineRule="auto"/>
        <w:jc w:val="both"/>
        <w:rPr>
          <w:sz w:val="22"/>
          <w:szCs w:val="22"/>
        </w:rPr>
      </w:pPr>
      <w:r w:rsidRPr="0081265A">
        <w:rPr>
          <w:sz w:val="22"/>
          <w:szCs w:val="22"/>
        </w:rPr>
        <w:t>Rozporządzenie Rady Ministrów z dnia 13 września 2011 r. w sprawie procedury „Niebieskie Karty” oraz wzorów formularzy „Niebieska Karta” (Dz.U. 2011</w:t>
      </w:r>
      <w:r>
        <w:rPr>
          <w:sz w:val="22"/>
          <w:szCs w:val="22"/>
        </w:rPr>
        <w:t xml:space="preserve"> r.</w:t>
      </w:r>
      <w:r w:rsidRPr="0081265A">
        <w:rPr>
          <w:sz w:val="22"/>
          <w:szCs w:val="22"/>
        </w:rPr>
        <w:t xml:space="preserve"> nr 209 poz. 1245);</w:t>
      </w:r>
    </w:p>
    <w:p w:rsidR="00595BFB" w:rsidRPr="00DD7150" w:rsidRDefault="00595BFB" w:rsidP="00D86EC4">
      <w:pPr>
        <w:pStyle w:val="Akapitzlist"/>
        <w:numPr>
          <w:ilvl w:val="0"/>
          <w:numId w:val="35"/>
        </w:numPr>
        <w:spacing w:line="276" w:lineRule="auto"/>
        <w:jc w:val="both"/>
        <w:rPr>
          <w:sz w:val="22"/>
          <w:szCs w:val="22"/>
        </w:rPr>
      </w:pPr>
      <w:r w:rsidRPr="0081265A">
        <w:rPr>
          <w:sz w:val="22"/>
          <w:szCs w:val="22"/>
        </w:rPr>
        <w:t>Ustawa z dnia 29 lipca 2005 r. o przeciwdziałaniu narkomanii</w:t>
      </w:r>
      <w:r>
        <w:rPr>
          <w:sz w:val="22"/>
          <w:szCs w:val="22"/>
        </w:rPr>
        <w:t xml:space="preserve"> (Dz.U.</w:t>
      </w:r>
      <w:r w:rsidRPr="00DD7150">
        <w:rPr>
          <w:sz w:val="22"/>
          <w:szCs w:val="22"/>
        </w:rPr>
        <w:t xml:space="preserve"> 2017 r.</w:t>
      </w:r>
      <w:r>
        <w:rPr>
          <w:sz w:val="22"/>
          <w:szCs w:val="22"/>
        </w:rPr>
        <w:t xml:space="preserve"> </w:t>
      </w:r>
      <w:r w:rsidRPr="00DD7150">
        <w:rPr>
          <w:sz w:val="22"/>
          <w:szCs w:val="22"/>
        </w:rPr>
        <w:t>poz. 783, 1458);</w:t>
      </w:r>
    </w:p>
    <w:p w:rsidR="00595BFB" w:rsidRDefault="00595BFB" w:rsidP="00D86EC4">
      <w:pPr>
        <w:pStyle w:val="Akapitzlist"/>
        <w:numPr>
          <w:ilvl w:val="0"/>
          <w:numId w:val="35"/>
        </w:numPr>
        <w:spacing w:line="276" w:lineRule="auto"/>
        <w:jc w:val="both"/>
        <w:rPr>
          <w:sz w:val="22"/>
          <w:szCs w:val="22"/>
        </w:rPr>
      </w:pPr>
      <w:r w:rsidRPr="0081265A">
        <w:rPr>
          <w:sz w:val="22"/>
          <w:szCs w:val="22"/>
        </w:rPr>
        <w:t>Rozporządzenie Rady Ministrów z dnia 23 czerwca 2015 r. w sprawie realizacji Rządowego programu wspomagania w latach 2015–2018 organów prowadzących szkoły w zapewnieniu bezpiecznych warunków nauki, wychowania i opieki w szkołach – „Bezpieczna+” (</w:t>
      </w:r>
      <w:r w:rsidRPr="00DD7150">
        <w:rPr>
          <w:sz w:val="22"/>
          <w:szCs w:val="22"/>
        </w:rPr>
        <w:t xml:space="preserve">Dz.U. 2015 </w:t>
      </w:r>
      <w:r>
        <w:rPr>
          <w:sz w:val="22"/>
          <w:szCs w:val="22"/>
        </w:rPr>
        <w:t>r.</w:t>
      </w:r>
      <w:r w:rsidRPr="00DD7150">
        <w:rPr>
          <w:sz w:val="22"/>
          <w:szCs w:val="22"/>
        </w:rPr>
        <w:t xml:space="preserve"> poz. 972</w:t>
      </w:r>
    </w:p>
    <w:p w:rsidR="00595BFB" w:rsidRDefault="00595BFB" w:rsidP="00480DFD">
      <w:pPr>
        <w:spacing w:after="0" w:line="276" w:lineRule="auto"/>
        <w:jc w:val="right"/>
      </w:pPr>
      <w:r w:rsidRPr="00480DFD">
        <w:rPr>
          <w:sz w:val="6"/>
        </w:rPr>
        <w:br/>
      </w:r>
      <w:r>
        <w:t>Stan prawny z dnia 1.09.2017 r.</w:t>
      </w:r>
    </w:p>
    <w:p w:rsidR="00595BFB" w:rsidRDefault="00595BFB" w:rsidP="00595BFB">
      <w:pPr>
        <w:spacing w:line="276" w:lineRule="auto"/>
        <w:jc w:val="right"/>
      </w:pPr>
    </w:p>
    <w:p w:rsidR="00D30E96" w:rsidRPr="00B612B4" w:rsidRDefault="00D30E96" w:rsidP="00185AD4">
      <w:pPr>
        <w:pStyle w:val="Nagwek1"/>
        <w:shd w:val="clear" w:color="auto" w:fill="C5D3ED"/>
      </w:pPr>
      <w:bookmarkStart w:id="15" w:name="_Toc492447280"/>
      <w:bookmarkStart w:id="16" w:name="_Hlk479162046"/>
      <w:r>
        <w:t>Część IV: Wychowanie do wartości</w:t>
      </w:r>
      <w:bookmarkEnd w:id="15"/>
    </w:p>
    <w:p w:rsidR="00D30E96" w:rsidRPr="00480DFD" w:rsidRDefault="00D30E96" w:rsidP="00185AD4">
      <w:pPr>
        <w:pStyle w:val="Nagwek2"/>
        <w:shd w:val="clear" w:color="auto" w:fill="C5D3ED"/>
        <w:rPr>
          <w:sz w:val="10"/>
          <w:szCs w:val="22"/>
        </w:rPr>
      </w:pPr>
      <w:bookmarkStart w:id="17" w:name="_Toc492447281"/>
      <w:bookmarkEnd w:id="16"/>
      <w:r>
        <w:t>Przepisy prawne</w:t>
      </w:r>
      <w:bookmarkEnd w:id="17"/>
      <w:r>
        <w:br/>
      </w:r>
    </w:p>
    <w:p w:rsidR="00D30E96" w:rsidRPr="00947EA6" w:rsidRDefault="00D30E96" w:rsidP="00D86EC4">
      <w:pPr>
        <w:pStyle w:val="Akapitzlist"/>
        <w:numPr>
          <w:ilvl w:val="0"/>
          <w:numId w:val="43"/>
        </w:numPr>
        <w:spacing w:after="160" w:line="276" w:lineRule="auto"/>
        <w:jc w:val="both"/>
        <w:rPr>
          <w:rFonts w:cs="Calibri"/>
          <w:sz w:val="22"/>
          <w:szCs w:val="22"/>
        </w:rPr>
      </w:pPr>
      <w:r w:rsidRPr="00947EA6">
        <w:rPr>
          <w:rFonts w:cs="Calibri"/>
          <w:sz w:val="22"/>
          <w:szCs w:val="22"/>
        </w:rPr>
        <w:t>Ustawa z dnia 7 września 1991 r. o Systemie oświaty (</w:t>
      </w:r>
      <w:r>
        <w:rPr>
          <w:rFonts w:cs="Calibri"/>
          <w:sz w:val="22"/>
          <w:szCs w:val="22"/>
        </w:rPr>
        <w:t>tekst jednolity: Dz. U. z 2016 r. poz. 1943 z późń. zm.</w:t>
      </w:r>
      <w:r w:rsidRPr="00947EA6">
        <w:rPr>
          <w:rFonts w:cs="Calibri"/>
          <w:sz w:val="22"/>
          <w:szCs w:val="22"/>
        </w:rPr>
        <w:t>);</w:t>
      </w:r>
    </w:p>
    <w:p w:rsidR="00D30E96" w:rsidRPr="00947EA6" w:rsidRDefault="00D30E96" w:rsidP="00D86EC4">
      <w:pPr>
        <w:pStyle w:val="Akapitzlist"/>
        <w:numPr>
          <w:ilvl w:val="0"/>
          <w:numId w:val="43"/>
        </w:numPr>
        <w:spacing w:after="160" w:line="276" w:lineRule="auto"/>
        <w:jc w:val="both"/>
        <w:rPr>
          <w:rFonts w:cs="Calibri"/>
          <w:sz w:val="22"/>
          <w:szCs w:val="22"/>
        </w:rPr>
      </w:pPr>
      <w:r w:rsidRPr="00947EA6">
        <w:rPr>
          <w:rFonts w:cs="Calibri"/>
          <w:sz w:val="22"/>
          <w:szCs w:val="22"/>
        </w:rPr>
        <w:t>Ustawa z dnia 14 grudnia 2016 r. Prawo oświatowe (Dz. U. z 2017 r. poz. 59);</w:t>
      </w:r>
    </w:p>
    <w:p w:rsidR="00D30E96" w:rsidRPr="00947EA6" w:rsidRDefault="00D30E96" w:rsidP="00D86EC4">
      <w:pPr>
        <w:pStyle w:val="Akapitzlist"/>
        <w:numPr>
          <w:ilvl w:val="0"/>
          <w:numId w:val="43"/>
        </w:numPr>
        <w:spacing w:line="276" w:lineRule="auto"/>
        <w:jc w:val="both"/>
        <w:rPr>
          <w:rFonts w:cs="Calibri"/>
          <w:sz w:val="22"/>
          <w:szCs w:val="22"/>
        </w:rPr>
      </w:pPr>
      <w:r w:rsidRPr="00947EA6">
        <w:rPr>
          <w:rFonts w:cs="Calibri"/>
          <w:sz w:val="22"/>
          <w:szCs w:val="22"/>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p>
    <w:p w:rsidR="00D30E96" w:rsidRPr="00947EA6" w:rsidRDefault="00D30E96" w:rsidP="00D86EC4">
      <w:pPr>
        <w:pStyle w:val="Akapitzlist"/>
        <w:numPr>
          <w:ilvl w:val="0"/>
          <w:numId w:val="43"/>
        </w:numPr>
        <w:spacing w:after="160" w:line="276" w:lineRule="auto"/>
        <w:jc w:val="both"/>
        <w:rPr>
          <w:rFonts w:cs="Calibri"/>
          <w:sz w:val="22"/>
          <w:szCs w:val="22"/>
        </w:rPr>
      </w:pPr>
      <w:r w:rsidRPr="00947EA6">
        <w:rPr>
          <w:rFonts w:cs="Calibri"/>
          <w:sz w:val="22"/>
          <w:szCs w:val="22"/>
        </w:rPr>
        <w:t>Powszechna Deklaracja Praw Człowieka (Dz.U. 1989 nr 29 poz. 155);</w:t>
      </w:r>
    </w:p>
    <w:p w:rsidR="00D30E96" w:rsidRPr="00947EA6" w:rsidRDefault="00D30E96" w:rsidP="00D86EC4">
      <w:pPr>
        <w:pStyle w:val="Akapitzlist"/>
        <w:numPr>
          <w:ilvl w:val="0"/>
          <w:numId w:val="43"/>
        </w:numPr>
        <w:spacing w:after="160" w:line="276" w:lineRule="auto"/>
        <w:jc w:val="both"/>
        <w:rPr>
          <w:rFonts w:cs="Calibri"/>
          <w:sz w:val="22"/>
          <w:szCs w:val="22"/>
        </w:rPr>
      </w:pPr>
      <w:r w:rsidRPr="00947EA6">
        <w:rPr>
          <w:rFonts w:cs="Calibri"/>
          <w:sz w:val="22"/>
          <w:szCs w:val="22"/>
        </w:rPr>
        <w:t>Międzynarodowy Pakt Praw Obywatelskich i Politycznych otwarty do podpisu w Nowym Jorku dnia 19 grudnia 1966 r. (Dz.U. 1977 nr 38 poz. 167);</w:t>
      </w:r>
    </w:p>
    <w:p w:rsidR="00D30E96" w:rsidRPr="00947EA6" w:rsidRDefault="00D30E96" w:rsidP="00D86EC4">
      <w:pPr>
        <w:pStyle w:val="Akapitzlist"/>
        <w:numPr>
          <w:ilvl w:val="0"/>
          <w:numId w:val="43"/>
        </w:numPr>
        <w:spacing w:after="160" w:line="276" w:lineRule="auto"/>
        <w:jc w:val="both"/>
        <w:rPr>
          <w:rFonts w:cs="Calibri"/>
          <w:sz w:val="22"/>
          <w:szCs w:val="22"/>
        </w:rPr>
      </w:pPr>
      <w:r w:rsidRPr="00947EA6">
        <w:rPr>
          <w:rFonts w:cs="Calibri"/>
          <w:sz w:val="22"/>
          <w:szCs w:val="22"/>
        </w:rPr>
        <w:t>Konwencja o prawach dziecka, przyjęta przez Zgromadzenie Ogólne Narodów Zjednoczonych dnia 20 listopada 1989 r. (Dz.U. 1991 nr 120 poz. 526);</w:t>
      </w:r>
    </w:p>
    <w:p w:rsidR="00D30E96" w:rsidRPr="00947EA6" w:rsidRDefault="00D30E96" w:rsidP="00D86EC4">
      <w:pPr>
        <w:pStyle w:val="Akapitzlist"/>
        <w:numPr>
          <w:ilvl w:val="0"/>
          <w:numId w:val="43"/>
        </w:numPr>
        <w:spacing w:after="160" w:line="276" w:lineRule="auto"/>
        <w:jc w:val="both"/>
        <w:rPr>
          <w:rFonts w:cs="Calibri"/>
          <w:sz w:val="22"/>
          <w:szCs w:val="22"/>
        </w:rPr>
      </w:pPr>
      <w:r w:rsidRPr="00947EA6">
        <w:rPr>
          <w:rFonts w:cs="Calibri"/>
          <w:sz w:val="22"/>
          <w:szCs w:val="22"/>
        </w:rPr>
        <w:t xml:space="preserve">Rozporządzenie Ministra Edukacji Narodowej z dnia 17 lutego 2012 r. zmieniające rozporządzenie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w:t>
      </w:r>
      <w:r>
        <w:rPr>
          <w:rFonts w:cs="Calibri"/>
          <w:sz w:val="22"/>
          <w:szCs w:val="22"/>
        </w:rPr>
        <w:t>kształcenia ogólnego (Dz.U. 2014 poz. 395 z późń. zm.</w:t>
      </w:r>
      <w:r w:rsidRPr="00947EA6">
        <w:rPr>
          <w:rFonts w:cs="Calibri"/>
          <w:sz w:val="22"/>
          <w:szCs w:val="22"/>
        </w:rPr>
        <w:t xml:space="preserve">). </w:t>
      </w:r>
    </w:p>
    <w:p w:rsidR="00185AD4" w:rsidRDefault="00D30E96" w:rsidP="00480DFD">
      <w:pPr>
        <w:spacing w:line="276" w:lineRule="auto"/>
        <w:jc w:val="right"/>
        <w:rPr>
          <w:rFonts w:cs="Calibri"/>
        </w:rPr>
      </w:pPr>
      <w:r>
        <w:rPr>
          <w:rFonts w:cs="Calibri"/>
        </w:rPr>
        <w:t>Stan prawny z dnia 1.09</w:t>
      </w:r>
      <w:r w:rsidRPr="00947EA6">
        <w:rPr>
          <w:rFonts w:cs="Calibri"/>
        </w:rPr>
        <w:t>.2017 r.</w:t>
      </w:r>
    </w:p>
    <w:p w:rsidR="00185AD4" w:rsidRDefault="00185AD4" w:rsidP="00480DFD">
      <w:pPr>
        <w:spacing w:line="276" w:lineRule="auto"/>
        <w:jc w:val="right"/>
        <w:rPr>
          <w:rFonts w:cs="Calibri"/>
        </w:rPr>
      </w:pPr>
    </w:p>
    <w:p w:rsidR="003115D5" w:rsidRPr="00C161DF" w:rsidRDefault="003115D5" w:rsidP="00185AD4">
      <w:pPr>
        <w:pStyle w:val="Nagwek1"/>
        <w:shd w:val="clear" w:color="auto" w:fill="C5D3ED"/>
        <w:jc w:val="both"/>
        <w:rPr>
          <w:b/>
        </w:rPr>
      </w:pPr>
      <w:bookmarkStart w:id="18" w:name="_Toc492447284"/>
      <w:r w:rsidRPr="00C161DF">
        <w:rPr>
          <w:b/>
        </w:rPr>
        <w:t>Część</w:t>
      </w:r>
      <w:r>
        <w:rPr>
          <w:b/>
        </w:rPr>
        <w:t xml:space="preserve"> V</w:t>
      </w:r>
      <w:r w:rsidRPr="00C161DF">
        <w:rPr>
          <w:b/>
        </w:rPr>
        <w:t xml:space="preserve">: Społeczność szkolna – bezpieczeństwo w społeczności szkolnej </w:t>
      </w:r>
      <w:r>
        <w:rPr>
          <w:b/>
        </w:rPr>
        <w:t xml:space="preserve"> </w:t>
      </w:r>
      <w:r w:rsidRPr="00C161DF">
        <w:rPr>
          <w:b/>
        </w:rPr>
        <w:t>i trudności w nawiązywaniu kontaktów rówieśniczych</w:t>
      </w:r>
      <w:bookmarkEnd w:id="18"/>
      <w:r w:rsidRPr="00C161DF">
        <w:rPr>
          <w:b/>
        </w:rPr>
        <w:t xml:space="preserve"> </w:t>
      </w:r>
    </w:p>
    <w:p w:rsidR="003115D5" w:rsidRDefault="003115D5" w:rsidP="00185AD4">
      <w:pPr>
        <w:pStyle w:val="Nagwek2"/>
        <w:shd w:val="clear" w:color="auto" w:fill="C5D3ED"/>
      </w:pPr>
      <w:bookmarkStart w:id="19" w:name="_Toc492447285"/>
      <w:r>
        <w:t>Społeczność szkolna</w:t>
      </w:r>
      <w:bookmarkEnd w:id="19"/>
    </w:p>
    <w:p w:rsidR="003115D5" w:rsidRPr="00480DFD" w:rsidRDefault="003115D5" w:rsidP="003115D5">
      <w:pPr>
        <w:rPr>
          <w:sz w:val="10"/>
        </w:rPr>
      </w:pPr>
    </w:p>
    <w:p w:rsidR="003115D5" w:rsidRPr="00947EA6" w:rsidRDefault="003115D5" w:rsidP="003115D5">
      <w:pPr>
        <w:spacing w:line="276" w:lineRule="auto"/>
      </w:pPr>
      <w:r w:rsidRPr="00947EA6">
        <w:lastRenderedPageBreak/>
        <w:t>W części Programu Profilaktyczno-Wychowawczego poświęconego społeczności szkolnej, omówione zostaną dwa ważne zagadnienia:</w:t>
      </w:r>
    </w:p>
    <w:p w:rsidR="003115D5" w:rsidRPr="00947EA6" w:rsidRDefault="003115D5" w:rsidP="00D86EC4">
      <w:pPr>
        <w:pStyle w:val="Akapitzlist"/>
        <w:numPr>
          <w:ilvl w:val="0"/>
          <w:numId w:val="48"/>
        </w:numPr>
        <w:spacing w:after="160" w:line="276" w:lineRule="auto"/>
        <w:rPr>
          <w:sz w:val="22"/>
          <w:szCs w:val="22"/>
        </w:rPr>
      </w:pPr>
      <w:r w:rsidRPr="00947EA6">
        <w:rPr>
          <w:sz w:val="22"/>
          <w:szCs w:val="22"/>
        </w:rPr>
        <w:t>Bezpieczeństwo w społeczności szkolnej,</w:t>
      </w:r>
    </w:p>
    <w:p w:rsidR="003115D5" w:rsidRPr="00947EA6" w:rsidRDefault="003115D5" w:rsidP="00D86EC4">
      <w:pPr>
        <w:pStyle w:val="Akapitzlist"/>
        <w:numPr>
          <w:ilvl w:val="0"/>
          <w:numId w:val="48"/>
        </w:numPr>
        <w:spacing w:after="160" w:line="276" w:lineRule="auto"/>
        <w:rPr>
          <w:sz w:val="22"/>
          <w:szCs w:val="22"/>
        </w:rPr>
      </w:pPr>
      <w:r w:rsidRPr="00947EA6">
        <w:rPr>
          <w:sz w:val="22"/>
          <w:szCs w:val="22"/>
        </w:rPr>
        <w:t>Prawidłowe relacje rówieśnicze – trudności w kontaktach rówieśniczych.</w:t>
      </w:r>
    </w:p>
    <w:p w:rsidR="003115D5" w:rsidRPr="00947EA6" w:rsidRDefault="003115D5" w:rsidP="003115D5">
      <w:pPr>
        <w:spacing w:line="276" w:lineRule="auto"/>
      </w:pPr>
      <w:r w:rsidRPr="00947EA6">
        <w:t>Przytoczone przepisy prawne obejmują oba zagadnienia.</w:t>
      </w:r>
    </w:p>
    <w:p w:rsidR="003115D5" w:rsidRPr="00DB785A" w:rsidRDefault="003115D5" w:rsidP="003115D5">
      <w:pPr>
        <w:spacing w:line="276" w:lineRule="auto"/>
        <w:rPr>
          <w:sz w:val="8"/>
          <w:highlight w:val="yellow"/>
        </w:rPr>
      </w:pPr>
    </w:p>
    <w:p w:rsidR="003115D5" w:rsidRPr="00947EA6" w:rsidRDefault="003115D5" w:rsidP="00185AD4">
      <w:pPr>
        <w:pStyle w:val="Nagwek3"/>
        <w:shd w:val="clear" w:color="auto" w:fill="C5D3ED"/>
      </w:pPr>
      <w:bookmarkStart w:id="20" w:name="_Toc492447286"/>
      <w:r w:rsidRPr="00947EA6">
        <w:t>Przepisy prawne</w:t>
      </w:r>
      <w:bookmarkEnd w:id="20"/>
    </w:p>
    <w:p w:rsidR="003115D5" w:rsidRPr="00DB785A" w:rsidRDefault="003115D5" w:rsidP="003115D5">
      <w:pPr>
        <w:spacing w:line="276" w:lineRule="auto"/>
        <w:rPr>
          <w:sz w:val="8"/>
          <w:highlight w:val="yellow"/>
        </w:rPr>
      </w:pPr>
    </w:p>
    <w:p w:rsidR="003115D5" w:rsidRPr="00947EA6" w:rsidRDefault="003115D5" w:rsidP="00D86EC4">
      <w:pPr>
        <w:pStyle w:val="Akapitzlist"/>
        <w:numPr>
          <w:ilvl w:val="0"/>
          <w:numId w:val="49"/>
        </w:numPr>
        <w:spacing w:line="276" w:lineRule="auto"/>
        <w:jc w:val="both"/>
        <w:rPr>
          <w:sz w:val="22"/>
          <w:szCs w:val="22"/>
        </w:rPr>
      </w:pPr>
      <w:r w:rsidRPr="00947EA6">
        <w:rPr>
          <w:sz w:val="22"/>
          <w:szCs w:val="22"/>
        </w:rPr>
        <w:t>Ustawa z dnia 7 września 1991 r. o systemie oświaty (</w:t>
      </w:r>
      <w:r>
        <w:rPr>
          <w:sz w:val="22"/>
          <w:szCs w:val="22"/>
        </w:rPr>
        <w:t>tekst jednolity: Dz. U. z 2016 r. poz. 1943 z późń. zm.</w:t>
      </w:r>
      <w:r w:rsidRPr="00947EA6">
        <w:rPr>
          <w:sz w:val="22"/>
          <w:szCs w:val="22"/>
        </w:rPr>
        <w:t>);</w:t>
      </w:r>
    </w:p>
    <w:p w:rsidR="003115D5" w:rsidRPr="00947EA6" w:rsidRDefault="003115D5" w:rsidP="00D86EC4">
      <w:pPr>
        <w:pStyle w:val="Akapitzlist"/>
        <w:numPr>
          <w:ilvl w:val="0"/>
          <w:numId w:val="49"/>
        </w:numPr>
        <w:spacing w:line="276" w:lineRule="auto"/>
        <w:jc w:val="both"/>
        <w:rPr>
          <w:sz w:val="22"/>
          <w:szCs w:val="22"/>
        </w:rPr>
      </w:pPr>
      <w:r w:rsidRPr="00947EA6">
        <w:rPr>
          <w:sz w:val="22"/>
          <w:szCs w:val="22"/>
        </w:rPr>
        <w:t>Ustawa z dnia 14 grudnia 2016 r. prawo oświatowe (Dz. U. z 2017 r. poz. 59</w:t>
      </w:r>
      <w:r>
        <w:rPr>
          <w:sz w:val="22"/>
          <w:szCs w:val="22"/>
        </w:rPr>
        <w:t>, 949</w:t>
      </w:r>
      <w:r w:rsidRPr="00947EA6">
        <w:rPr>
          <w:sz w:val="22"/>
          <w:szCs w:val="22"/>
        </w:rPr>
        <w:t>);</w:t>
      </w:r>
    </w:p>
    <w:p w:rsidR="003115D5" w:rsidRPr="00947EA6" w:rsidRDefault="003115D5" w:rsidP="00D86EC4">
      <w:pPr>
        <w:pStyle w:val="Akapitzlist"/>
        <w:numPr>
          <w:ilvl w:val="0"/>
          <w:numId w:val="49"/>
        </w:numPr>
        <w:spacing w:line="276" w:lineRule="auto"/>
        <w:jc w:val="both"/>
        <w:rPr>
          <w:sz w:val="22"/>
          <w:szCs w:val="22"/>
        </w:rPr>
      </w:pPr>
      <w:r w:rsidRPr="00947EA6">
        <w:rPr>
          <w:sz w:val="22"/>
          <w:szCs w:val="22"/>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p>
    <w:p w:rsidR="003115D5" w:rsidRPr="00947EA6" w:rsidRDefault="003115D5" w:rsidP="00D86EC4">
      <w:pPr>
        <w:pStyle w:val="Akapitzlist"/>
        <w:numPr>
          <w:ilvl w:val="0"/>
          <w:numId w:val="49"/>
        </w:numPr>
        <w:spacing w:line="276" w:lineRule="auto"/>
        <w:jc w:val="both"/>
        <w:rPr>
          <w:sz w:val="22"/>
          <w:szCs w:val="22"/>
        </w:rPr>
      </w:pPr>
      <w:r w:rsidRPr="00947EA6">
        <w:rPr>
          <w:sz w:val="22"/>
          <w:szCs w:val="22"/>
        </w:rPr>
        <w:t>Ustawa z dnia 23 kwietnia 1964 r. – Kodeks cywilny</w:t>
      </w:r>
      <w:r>
        <w:rPr>
          <w:sz w:val="22"/>
          <w:szCs w:val="22"/>
        </w:rPr>
        <w:t xml:space="preserve"> (Dz.U. 2017 r. 459</w:t>
      </w:r>
      <w:r w:rsidRPr="00947EA6">
        <w:rPr>
          <w:sz w:val="22"/>
          <w:szCs w:val="22"/>
        </w:rPr>
        <w:t>);</w:t>
      </w:r>
    </w:p>
    <w:p w:rsidR="003115D5" w:rsidRPr="00947EA6" w:rsidRDefault="003115D5" w:rsidP="00D86EC4">
      <w:pPr>
        <w:pStyle w:val="Akapitzlist"/>
        <w:numPr>
          <w:ilvl w:val="0"/>
          <w:numId w:val="49"/>
        </w:numPr>
        <w:spacing w:line="276" w:lineRule="auto"/>
        <w:jc w:val="both"/>
        <w:rPr>
          <w:sz w:val="22"/>
          <w:szCs w:val="22"/>
        </w:rPr>
      </w:pPr>
      <w:r w:rsidRPr="00947EA6">
        <w:rPr>
          <w:sz w:val="22"/>
          <w:szCs w:val="22"/>
        </w:rPr>
        <w:t>Ustawa z dnia 17 listopada 1964 r. – Kodeks postępowania cywi</w:t>
      </w:r>
      <w:r>
        <w:rPr>
          <w:sz w:val="22"/>
          <w:szCs w:val="22"/>
        </w:rPr>
        <w:t>lnego (Dz.U. 2016 r. poz. 1822</w:t>
      </w:r>
      <w:r w:rsidRPr="00947EA6">
        <w:rPr>
          <w:sz w:val="22"/>
          <w:szCs w:val="22"/>
        </w:rPr>
        <w:t>);</w:t>
      </w:r>
    </w:p>
    <w:p w:rsidR="003115D5" w:rsidRPr="00947EA6" w:rsidRDefault="003115D5" w:rsidP="00D86EC4">
      <w:pPr>
        <w:pStyle w:val="Akapitzlist"/>
        <w:numPr>
          <w:ilvl w:val="0"/>
          <w:numId w:val="49"/>
        </w:numPr>
        <w:spacing w:after="160" w:line="276" w:lineRule="auto"/>
        <w:jc w:val="both"/>
        <w:rPr>
          <w:sz w:val="22"/>
          <w:szCs w:val="22"/>
        </w:rPr>
      </w:pPr>
      <w:r w:rsidRPr="00947EA6">
        <w:rPr>
          <w:sz w:val="22"/>
          <w:szCs w:val="22"/>
        </w:rPr>
        <w:t>Rozporządzenie Ministra Edukacji Narodowej i Sportu z dnia 31 grudnia 2002 r. w sprawie bezpieczeństwa i higieny w publicznych i niepublicznych szkołach i placówkach (Dz.U. 2003 nr 6 poz. 69);</w:t>
      </w:r>
    </w:p>
    <w:p w:rsidR="003115D5" w:rsidRPr="00947EA6" w:rsidRDefault="003115D5" w:rsidP="00D86EC4">
      <w:pPr>
        <w:pStyle w:val="Akapitzlist"/>
        <w:numPr>
          <w:ilvl w:val="0"/>
          <w:numId w:val="49"/>
        </w:numPr>
        <w:spacing w:after="160" w:line="276" w:lineRule="auto"/>
        <w:jc w:val="both"/>
        <w:rPr>
          <w:sz w:val="22"/>
          <w:szCs w:val="22"/>
        </w:rPr>
      </w:pPr>
      <w:r w:rsidRPr="00947EA6">
        <w:rPr>
          <w:sz w:val="22"/>
          <w:szCs w:val="22"/>
        </w:rPr>
        <w:t xml:space="preserve">Rozporządzenie Ministra Edukacji Narodowej i Sportu z dnia 8 listopada 2001 r. w sprawie warunków i sposobu organizowania przez publiczne przedszkola, szkoły i placówki krajoznawstwa i turystyki (Dz.U. 2001 </w:t>
      </w:r>
      <w:r>
        <w:rPr>
          <w:sz w:val="22"/>
          <w:szCs w:val="22"/>
        </w:rPr>
        <w:t xml:space="preserve">r. </w:t>
      </w:r>
      <w:r w:rsidRPr="00947EA6">
        <w:rPr>
          <w:sz w:val="22"/>
          <w:szCs w:val="22"/>
        </w:rPr>
        <w:t>nr 135 poz. 1516</w:t>
      </w:r>
      <w:r>
        <w:rPr>
          <w:sz w:val="22"/>
          <w:szCs w:val="22"/>
        </w:rPr>
        <w:t xml:space="preserve"> i 2014 r. poz. 1150</w:t>
      </w:r>
      <w:r w:rsidRPr="00947EA6">
        <w:rPr>
          <w:sz w:val="22"/>
          <w:szCs w:val="22"/>
        </w:rPr>
        <w:t>);</w:t>
      </w:r>
    </w:p>
    <w:p w:rsidR="003115D5" w:rsidRPr="00947EA6" w:rsidRDefault="003115D5" w:rsidP="00D86EC4">
      <w:pPr>
        <w:pStyle w:val="Akapitzlist"/>
        <w:numPr>
          <w:ilvl w:val="0"/>
          <w:numId w:val="49"/>
        </w:numPr>
        <w:spacing w:after="160" w:line="276" w:lineRule="auto"/>
        <w:jc w:val="both"/>
        <w:rPr>
          <w:sz w:val="22"/>
          <w:szCs w:val="22"/>
        </w:rPr>
      </w:pPr>
      <w:r w:rsidRPr="00947EA6">
        <w:rPr>
          <w:sz w:val="22"/>
          <w:szCs w:val="22"/>
        </w:rPr>
        <w:t xml:space="preserve">Ustawa z dnia 25 sierpnia 2006 r. o bezpieczeństwie żywności i żywienia (Dz.U. </w:t>
      </w:r>
      <w:r w:rsidRPr="00121024">
        <w:rPr>
          <w:rFonts w:cs="Calibri"/>
          <w:sz w:val="22"/>
          <w:szCs w:val="22"/>
        </w:rPr>
        <w:t>2017 r.</w:t>
      </w:r>
      <w:r>
        <w:rPr>
          <w:rFonts w:cs="Calibri"/>
          <w:sz w:val="22"/>
          <w:szCs w:val="22"/>
        </w:rPr>
        <w:t xml:space="preserve"> </w:t>
      </w:r>
      <w:r w:rsidRPr="00121024">
        <w:rPr>
          <w:rFonts w:cs="Calibri"/>
          <w:sz w:val="22"/>
          <w:szCs w:val="22"/>
        </w:rPr>
        <w:t>poz. 149, 60</w:t>
      </w:r>
      <w:r w:rsidRPr="00947EA6">
        <w:rPr>
          <w:sz w:val="22"/>
          <w:szCs w:val="22"/>
        </w:rPr>
        <w:t>);</w:t>
      </w:r>
    </w:p>
    <w:p w:rsidR="003115D5" w:rsidRPr="00947EA6" w:rsidRDefault="003115D5" w:rsidP="00D86EC4">
      <w:pPr>
        <w:pStyle w:val="Akapitzlist"/>
        <w:numPr>
          <w:ilvl w:val="0"/>
          <w:numId w:val="49"/>
        </w:numPr>
        <w:spacing w:after="160" w:line="276" w:lineRule="auto"/>
        <w:jc w:val="both"/>
        <w:rPr>
          <w:sz w:val="22"/>
          <w:szCs w:val="22"/>
        </w:rPr>
      </w:pPr>
      <w:r w:rsidRPr="00947EA6">
        <w:rPr>
          <w:sz w:val="22"/>
          <w:szCs w:val="22"/>
        </w:rPr>
        <w:t>Ustawa z dnia 29 lipca 2005 r. o przeciwdziałaniu przemocy w rodzinie (</w:t>
      </w:r>
      <w:r w:rsidRPr="003E00D0">
        <w:rPr>
          <w:sz w:val="22"/>
          <w:szCs w:val="22"/>
        </w:rPr>
        <w:t>Dz.U. 2015 r. poz. 1390</w:t>
      </w:r>
      <w:r w:rsidRPr="00947EA6">
        <w:rPr>
          <w:sz w:val="22"/>
          <w:szCs w:val="22"/>
        </w:rPr>
        <w:t>);</w:t>
      </w:r>
    </w:p>
    <w:p w:rsidR="003115D5" w:rsidRPr="00947EA6" w:rsidRDefault="003115D5" w:rsidP="00D86EC4">
      <w:pPr>
        <w:pStyle w:val="Akapitzlist"/>
        <w:numPr>
          <w:ilvl w:val="0"/>
          <w:numId w:val="49"/>
        </w:numPr>
        <w:spacing w:after="160" w:line="276" w:lineRule="auto"/>
        <w:jc w:val="both"/>
        <w:rPr>
          <w:sz w:val="22"/>
          <w:szCs w:val="22"/>
        </w:rPr>
      </w:pPr>
      <w:r w:rsidRPr="00947EA6">
        <w:rPr>
          <w:sz w:val="22"/>
          <w:szCs w:val="22"/>
        </w:rPr>
        <w:t>Rozporządzenie Rady Ministrów z dnia 13 września 2011 r. w sprawie procedury „Niebieskie Karty” oraz wzorów formularzy „Niebieska Karta” (Dz.U. 2011 nr 209 poz. 1245);</w:t>
      </w:r>
    </w:p>
    <w:p w:rsidR="003115D5" w:rsidRPr="00947EA6" w:rsidRDefault="003115D5" w:rsidP="00D86EC4">
      <w:pPr>
        <w:pStyle w:val="Akapitzlist"/>
        <w:numPr>
          <w:ilvl w:val="0"/>
          <w:numId w:val="49"/>
        </w:numPr>
        <w:spacing w:after="160" w:line="276" w:lineRule="auto"/>
        <w:jc w:val="both"/>
        <w:rPr>
          <w:sz w:val="22"/>
          <w:szCs w:val="22"/>
        </w:rPr>
      </w:pPr>
      <w:r w:rsidRPr="00947EA6">
        <w:rPr>
          <w:sz w:val="22"/>
          <w:szCs w:val="22"/>
        </w:rPr>
        <w:t>Ustawa z dnia 29 lipca 2005 r. o przeciwdziałaniu narkomanii (</w:t>
      </w:r>
      <w:r>
        <w:rPr>
          <w:sz w:val="22"/>
          <w:szCs w:val="22"/>
        </w:rPr>
        <w:t>Dz.U.</w:t>
      </w:r>
      <w:r w:rsidRPr="00DD7150">
        <w:rPr>
          <w:sz w:val="22"/>
          <w:szCs w:val="22"/>
        </w:rPr>
        <w:t xml:space="preserve"> 2017 r.</w:t>
      </w:r>
      <w:r>
        <w:rPr>
          <w:sz w:val="22"/>
          <w:szCs w:val="22"/>
        </w:rPr>
        <w:t xml:space="preserve"> </w:t>
      </w:r>
      <w:r w:rsidRPr="00DD7150">
        <w:rPr>
          <w:sz w:val="22"/>
          <w:szCs w:val="22"/>
        </w:rPr>
        <w:t>poz. 783, 1458</w:t>
      </w:r>
      <w:r w:rsidRPr="00947EA6">
        <w:rPr>
          <w:sz w:val="22"/>
          <w:szCs w:val="22"/>
        </w:rPr>
        <w:t>);</w:t>
      </w:r>
    </w:p>
    <w:p w:rsidR="003115D5" w:rsidRPr="00947EA6" w:rsidRDefault="003115D5" w:rsidP="00D86EC4">
      <w:pPr>
        <w:pStyle w:val="Akapitzlist"/>
        <w:numPr>
          <w:ilvl w:val="0"/>
          <w:numId w:val="49"/>
        </w:numPr>
        <w:spacing w:after="160" w:line="276" w:lineRule="auto"/>
        <w:jc w:val="both"/>
        <w:rPr>
          <w:sz w:val="22"/>
          <w:szCs w:val="22"/>
        </w:rPr>
      </w:pPr>
      <w:r w:rsidRPr="00947EA6">
        <w:rPr>
          <w:sz w:val="22"/>
          <w:szCs w:val="22"/>
        </w:rPr>
        <w:t>Ustawa z dnia 26 października 1982 r. o wychowaniu w trzeźwości i przeciwdziałaniu alkoholizmowi (</w:t>
      </w:r>
      <w:r w:rsidRPr="00121024">
        <w:rPr>
          <w:rFonts w:cs="Calibri"/>
          <w:sz w:val="22"/>
          <w:szCs w:val="22"/>
        </w:rPr>
        <w:t xml:space="preserve">Dz.U. 2016 </w:t>
      </w:r>
      <w:r>
        <w:rPr>
          <w:rFonts w:cs="Calibri"/>
          <w:sz w:val="22"/>
          <w:szCs w:val="22"/>
        </w:rPr>
        <w:t xml:space="preserve">r. </w:t>
      </w:r>
      <w:r w:rsidRPr="00121024">
        <w:rPr>
          <w:rFonts w:cs="Calibri"/>
          <w:sz w:val="22"/>
          <w:szCs w:val="22"/>
        </w:rPr>
        <w:t>poz. 487</w:t>
      </w:r>
      <w:r w:rsidRPr="00947EA6">
        <w:rPr>
          <w:sz w:val="22"/>
          <w:szCs w:val="22"/>
        </w:rPr>
        <w:t>);</w:t>
      </w:r>
    </w:p>
    <w:p w:rsidR="003115D5" w:rsidRPr="00835C38" w:rsidRDefault="003115D5" w:rsidP="00D86EC4">
      <w:pPr>
        <w:pStyle w:val="Akapitzlist"/>
        <w:numPr>
          <w:ilvl w:val="0"/>
          <w:numId w:val="49"/>
        </w:numPr>
        <w:spacing w:before="240" w:after="160" w:line="276" w:lineRule="auto"/>
        <w:jc w:val="both"/>
        <w:rPr>
          <w:sz w:val="22"/>
          <w:szCs w:val="22"/>
        </w:rPr>
      </w:pPr>
      <w:r w:rsidRPr="00121024">
        <w:rPr>
          <w:sz w:val="22"/>
          <w:szCs w:val="22"/>
        </w:rPr>
        <w:t xml:space="preserve">Rozporządzenie Ministra Edukacji Narodowej z dnia 9 sierpnia 2017 r. w sprawie warunków organizowania kształcenia, wychowania i opieki dla dzieci i młodzieży niepełnosprawnych, niedostosowanych społecznie i zagrożonych niedostosowaniem społecznym </w:t>
      </w:r>
      <w:r>
        <w:rPr>
          <w:sz w:val="22"/>
          <w:szCs w:val="22"/>
        </w:rPr>
        <w:t>(Dz. U. z 2017 r. poz. 1578</w:t>
      </w:r>
      <w:r w:rsidRPr="00835C38">
        <w:rPr>
          <w:sz w:val="22"/>
          <w:szCs w:val="22"/>
        </w:rPr>
        <w:t>);</w:t>
      </w:r>
    </w:p>
    <w:p w:rsidR="003115D5" w:rsidRPr="00947EA6" w:rsidRDefault="003115D5" w:rsidP="00D86EC4">
      <w:pPr>
        <w:pStyle w:val="Akapitzlist"/>
        <w:numPr>
          <w:ilvl w:val="0"/>
          <w:numId w:val="49"/>
        </w:numPr>
        <w:spacing w:after="160" w:line="276" w:lineRule="auto"/>
        <w:jc w:val="both"/>
        <w:rPr>
          <w:sz w:val="22"/>
          <w:szCs w:val="22"/>
        </w:rPr>
      </w:pPr>
      <w:r w:rsidRPr="00947EA6">
        <w:rPr>
          <w:sz w:val="22"/>
          <w:szCs w:val="22"/>
        </w:rPr>
        <w:t xml:space="preserve">Ustawa z dnia 9 listopada 1995 r. o ochronie zdrowia przed następstwami używania tytoniu </w:t>
      </w:r>
      <w:r w:rsidRPr="00947EA6">
        <w:rPr>
          <w:sz w:val="22"/>
          <w:szCs w:val="22"/>
        </w:rPr>
        <w:br/>
        <w:t>i wyrobów tytoniowych (</w:t>
      </w:r>
      <w:r w:rsidRPr="00121024">
        <w:rPr>
          <w:rFonts w:cs="Calibri"/>
          <w:sz w:val="22"/>
          <w:szCs w:val="22"/>
        </w:rPr>
        <w:t xml:space="preserve">Dz.U. 2017 </w:t>
      </w:r>
      <w:r>
        <w:rPr>
          <w:rFonts w:cs="Calibri"/>
          <w:sz w:val="22"/>
          <w:szCs w:val="22"/>
        </w:rPr>
        <w:t xml:space="preserve">r. </w:t>
      </w:r>
      <w:r w:rsidRPr="00121024">
        <w:rPr>
          <w:rFonts w:cs="Calibri"/>
          <w:sz w:val="22"/>
          <w:szCs w:val="22"/>
        </w:rPr>
        <w:t>poz. 957</w:t>
      </w:r>
      <w:r w:rsidRPr="00947EA6">
        <w:rPr>
          <w:sz w:val="22"/>
          <w:szCs w:val="22"/>
        </w:rPr>
        <w:t>);</w:t>
      </w:r>
    </w:p>
    <w:p w:rsidR="003115D5" w:rsidRPr="00947EA6" w:rsidRDefault="003115D5" w:rsidP="00D86EC4">
      <w:pPr>
        <w:pStyle w:val="Akapitzlist"/>
        <w:numPr>
          <w:ilvl w:val="0"/>
          <w:numId w:val="49"/>
        </w:numPr>
        <w:spacing w:after="160" w:line="276" w:lineRule="auto"/>
        <w:jc w:val="both"/>
        <w:rPr>
          <w:sz w:val="22"/>
          <w:szCs w:val="22"/>
        </w:rPr>
      </w:pPr>
      <w:r w:rsidRPr="00947EA6">
        <w:rPr>
          <w:sz w:val="22"/>
          <w:szCs w:val="22"/>
        </w:rPr>
        <w:t>Rozporządzenie Rady Ministrów z dnia 23 czerwca 2015 r. w sprawie realizacji Rządowego programu wspomagania w latach 2015–2018 organów prowadzących szkoły w zapewnieniu bezpiecznych warunków nauki, wychowania i opieki w szkołach – „Bezpieczna+” (</w:t>
      </w:r>
      <w:r w:rsidRPr="00835C38">
        <w:rPr>
          <w:sz w:val="22"/>
          <w:szCs w:val="22"/>
        </w:rPr>
        <w:t>Dz. U. z 2015 r. poz. 972</w:t>
      </w:r>
      <w:r w:rsidRPr="00947EA6">
        <w:rPr>
          <w:sz w:val="22"/>
          <w:szCs w:val="22"/>
        </w:rPr>
        <w:t>);</w:t>
      </w:r>
    </w:p>
    <w:p w:rsidR="003115D5" w:rsidRPr="00947EA6" w:rsidRDefault="003115D5" w:rsidP="00D86EC4">
      <w:pPr>
        <w:pStyle w:val="Akapitzlist"/>
        <w:numPr>
          <w:ilvl w:val="0"/>
          <w:numId w:val="49"/>
        </w:numPr>
        <w:spacing w:after="160" w:line="276" w:lineRule="auto"/>
        <w:jc w:val="both"/>
        <w:rPr>
          <w:sz w:val="22"/>
          <w:szCs w:val="22"/>
        </w:rPr>
      </w:pPr>
      <w:r w:rsidRPr="00947EA6">
        <w:rPr>
          <w:sz w:val="22"/>
          <w:szCs w:val="22"/>
        </w:rPr>
        <w:lastRenderedPageBreak/>
        <w:t>Konwencja o prawach dziecka, przyjęta przez Zgromadzenie Ogólne Narodów Zjednoczonych dnia 20 listopada 1989 r. (Dz.U. 1991 nr 120 poz. 526);</w:t>
      </w:r>
    </w:p>
    <w:p w:rsidR="003115D5" w:rsidRPr="00947EA6" w:rsidRDefault="003115D5" w:rsidP="00D86EC4">
      <w:pPr>
        <w:pStyle w:val="Akapitzlist"/>
        <w:numPr>
          <w:ilvl w:val="0"/>
          <w:numId w:val="49"/>
        </w:numPr>
        <w:spacing w:after="160" w:line="276" w:lineRule="auto"/>
        <w:jc w:val="both"/>
        <w:rPr>
          <w:sz w:val="22"/>
          <w:szCs w:val="22"/>
        </w:rPr>
      </w:pPr>
      <w:r w:rsidRPr="00947EA6">
        <w:rPr>
          <w:sz w:val="22"/>
          <w:szCs w:val="22"/>
        </w:rPr>
        <w:t>Ustawa z dnia 18 sierpnia 2011 r. o bezpieczeństwie osób przebywających na obszarach wodnych (Dz. U.</w:t>
      </w:r>
      <w:r>
        <w:rPr>
          <w:sz w:val="22"/>
          <w:szCs w:val="22"/>
        </w:rPr>
        <w:t xml:space="preserve"> 2016 r. </w:t>
      </w:r>
      <w:r w:rsidRPr="00947EA6">
        <w:rPr>
          <w:sz w:val="22"/>
          <w:szCs w:val="22"/>
        </w:rPr>
        <w:t xml:space="preserve"> </w:t>
      </w:r>
      <w:r>
        <w:rPr>
          <w:sz w:val="22"/>
          <w:szCs w:val="22"/>
        </w:rPr>
        <w:t>poz. 656</w:t>
      </w:r>
      <w:r w:rsidRPr="00947EA6">
        <w:rPr>
          <w:sz w:val="22"/>
          <w:szCs w:val="22"/>
        </w:rPr>
        <w:t>);</w:t>
      </w:r>
    </w:p>
    <w:p w:rsidR="003115D5" w:rsidRPr="00947EA6" w:rsidRDefault="003115D5" w:rsidP="00D86EC4">
      <w:pPr>
        <w:pStyle w:val="Akapitzlist"/>
        <w:numPr>
          <w:ilvl w:val="0"/>
          <w:numId w:val="49"/>
        </w:numPr>
        <w:spacing w:after="160" w:line="276" w:lineRule="auto"/>
        <w:jc w:val="both"/>
        <w:rPr>
          <w:sz w:val="22"/>
          <w:szCs w:val="22"/>
        </w:rPr>
      </w:pPr>
      <w:r w:rsidRPr="00947EA6">
        <w:rPr>
          <w:sz w:val="22"/>
          <w:szCs w:val="22"/>
        </w:rPr>
        <w:t>Ustawa z dnia 18 sierpnia 2011 r. o bezpieczeństwie i ratownictwie w górach i na zorganizowanych terenach narciarskich (Dz.U. 2011 nr 208 poz. 1241</w:t>
      </w:r>
      <w:r>
        <w:rPr>
          <w:sz w:val="22"/>
          <w:szCs w:val="22"/>
        </w:rPr>
        <w:t xml:space="preserve"> z późń. zm.</w:t>
      </w:r>
      <w:r w:rsidRPr="00947EA6">
        <w:rPr>
          <w:sz w:val="22"/>
          <w:szCs w:val="22"/>
        </w:rPr>
        <w:t>);</w:t>
      </w:r>
    </w:p>
    <w:p w:rsidR="003115D5" w:rsidRPr="00947EA6" w:rsidRDefault="003115D5" w:rsidP="00D86EC4">
      <w:pPr>
        <w:pStyle w:val="Akapitzlist"/>
        <w:numPr>
          <w:ilvl w:val="0"/>
          <w:numId w:val="49"/>
        </w:numPr>
        <w:spacing w:after="160" w:line="276" w:lineRule="auto"/>
        <w:jc w:val="both"/>
        <w:rPr>
          <w:sz w:val="22"/>
          <w:szCs w:val="22"/>
        </w:rPr>
      </w:pPr>
      <w:r w:rsidRPr="00947EA6">
        <w:rPr>
          <w:sz w:val="22"/>
          <w:szCs w:val="22"/>
        </w:rPr>
        <w:t>Ustawa z dnia 20 czerwca 1997 r. – P</w:t>
      </w:r>
      <w:r>
        <w:rPr>
          <w:sz w:val="22"/>
          <w:szCs w:val="22"/>
        </w:rPr>
        <w:t>rawo o ruchu drogowym (Dz.U. 2017 r. poz. 1260</w:t>
      </w:r>
      <w:r w:rsidRPr="00947EA6">
        <w:rPr>
          <w:sz w:val="22"/>
          <w:szCs w:val="22"/>
        </w:rPr>
        <w:t>);</w:t>
      </w:r>
    </w:p>
    <w:p w:rsidR="003115D5" w:rsidRPr="00947EA6" w:rsidRDefault="003115D5" w:rsidP="00D86EC4">
      <w:pPr>
        <w:pStyle w:val="Akapitzlist"/>
        <w:numPr>
          <w:ilvl w:val="0"/>
          <w:numId w:val="49"/>
        </w:numPr>
        <w:spacing w:after="160" w:line="276" w:lineRule="auto"/>
        <w:jc w:val="both"/>
        <w:rPr>
          <w:sz w:val="22"/>
          <w:szCs w:val="22"/>
        </w:rPr>
      </w:pPr>
      <w:r w:rsidRPr="00947EA6">
        <w:rPr>
          <w:sz w:val="22"/>
          <w:szCs w:val="22"/>
        </w:rPr>
        <w:t xml:space="preserve">Ustawa z dnia 5 grudnia 2008 r. o zapobieganiu oraz zwalczaniu zakażeń i chorób zakaźnych </w:t>
      </w:r>
      <w:r w:rsidRPr="00947EA6">
        <w:rPr>
          <w:sz w:val="22"/>
          <w:szCs w:val="22"/>
        </w:rPr>
        <w:br/>
        <w:t>u l</w:t>
      </w:r>
      <w:r>
        <w:rPr>
          <w:sz w:val="22"/>
          <w:szCs w:val="22"/>
        </w:rPr>
        <w:t>udzi (Dz.U. 2016 poz. 1866</w:t>
      </w:r>
      <w:r w:rsidRPr="00947EA6">
        <w:rPr>
          <w:sz w:val="22"/>
          <w:szCs w:val="22"/>
        </w:rPr>
        <w:t>);</w:t>
      </w:r>
    </w:p>
    <w:p w:rsidR="003115D5" w:rsidRPr="00947EA6" w:rsidRDefault="003115D5" w:rsidP="00D86EC4">
      <w:pPr>
        <w:pStyle w:val="Akapitzlist"/>
        <w:numPr>
          <w:ilvl w:val="0"/>
          <w:numId w:val="49"/>
        </w:numPr>
        <w:spacing w:after="160" w:line="276" w:lineRule="auto"/>
        <w:jc w:val="both"/>
        <w:rPr>
          <w:sz w:val="22"/>
          <w:szCs w:val="22"/>
        </w:rPr>
      </w:pPr>
      <w:r w:rsidRPr="00947EA6">
        <w:rPr>
          <w:sz w:val="22"/>
          <w:szCs w:val="22"/>
        </w:rPr>
        <w:t>Ustawa z dnia 19 sierpnia 1994 r. o ochronie zdrowia psychicznego (</w:t>
      </w:r>
      <w:r w:rsidRPr="00121024">
        <w:rPr>
          <w:rFonts w:cs="Calibri"/>
          <w:sz w:val="22"/>
          <w:szCs w:val="22"/>
        </w:rPr>
        <w:t>Dz.U. 2017</w:t>
      </w:r>
      <w:r>
        <w:rPr>
          <w:rFonts w:cs="Calibri"/>
          <w:sz w:val="22"/>
          <w:szCs w:val="22"/>
        </w:rPr>
        <w:t xml:space="preserve"> r.</w:t>
      </w:r>
      <w:r w:rsidRPr="00121024">
        <w:rPr>
          <w:rFonts w:cs="Calibri"/>
          <w:sz w:val="22"/>
          <w:szCs w:val="22"/>
        </w:rPr>
        <w:t xml:space="preserve"> poz. 882</w:t>
      </w:r>
      <w:r w:rsidRPr="00947EA6">
        <w:rPr>
          <w:sz w:val="22"/>
          <w:szCs w:val="22"/>
        </w:rPr>
        <w:t>);</w:t>
      </w:r>
    </w:p>
    <w:p w:rsidR="003115D5" w:rsidRPr="00947EA6" w:rsidRDefault="003115D5" w:rsidP="00D86EC4">
      <w:pPr>
        <w:pStyle w:val="Akapitzlist"/>
        <w:numPr>
          <w:ilvl w:val="0"/>
          <w:numId w:val="49"/>
        </w:numPr>
        <w:spacing w:after="160" w:line="276" w:lineRule="auto"/>
        <w:jc w:val="both"/>
        <w:rPr>
          <w:sz w:val="22"/>
          <w:szCs w:val="22"/>
        </w:rPr>
      </w:pPr>
      <w:r w:rsidRPr="00947EA6">
        <w:rPr>
          <w:sz w:val="22"/>
          <w:szCs w:val="22"/>
        </w:rPr>
        <w:t>Rozporządzenie Ministra Zdrowia z dnia 8 kwietnia 2011 r. w sprawie prowadzenia nadzoru nad jakością wody w kąpielisku i miejscu wykor</w:t>
      </w:r>
      <w:r>
        <w:rPr>
          <w:sz w:val="22"/>
          <w:szCs w:val="22"/>
        </w:rPr>
        <w:t>zystywanym do kąpieli (Dz.U. 2016</w:t>
      </w:r>
      <w:r w:rsidRPr="00947EA6">
        <w:rPr>
          <w:sz w:val="22"/>
          <w:szCs w:val="22"/>
        </w:rPr>
        <w:t xml:space="preserve"> poz. </w:t>
      </w:r>
      <w:r>
        <w:rPr>
          <w:sz w:val="22"/>
          <w:szCs w:val="22"/>
        </w:rPr>
        <w:t>1602</w:t>
      </w:r>
      <w:r w:rsidRPr="00947EA6">
        <w:rPr>
          <w:sz w:val="22"/>
          <w:szCs w:val="22"/>
        </w:rPr>
        <w:t>).</w:t>
      </w:r>
    </w:p>
    <w:p w:rsidR="003115D5" w:rsidRPr="00947EA6" w:rsidRDefault="003115D5" w:rsidP="003115D5">
      <w:pPr>
        <w:spacing w:line="276" w:lineRule="auto"/>
        <w:jc w:val="right"/>
      </w:pPr>
      <w:r w:rsidRPr="00947EA6">
        <w:t xml:space="preserve">Stan prawny z </w:t>
      </w:r>
      <w:r>
        <w:t>1.09</w:t>
      </w:r>
      <w:r w:rsidRPr="00947EA6">
        <w:t>.2017 r.</w:t>
      </w:r>
    </w:p>
    <w:p w:rsidR="003115D5" w:rsidRDefault="003115D5"/>
    <w:p w:rsidR="00C60480" w:rsidRPr="0023455C" w:rsidRDefault="00C60480" w:rsidP="00C60480">
      <w:pPr>
        <w:spacing w:line="276" w:lineRule="auto"/>
        <w:jc w:val="both"/>
        <w:rPr>
          <w:b/>
          <w:u w:val="single"/>
        </w:rPr>
      </w:pPr>
      <w:r w:rsidRPr="0023455C">
        <w:rPr>
          <w:b/>
          <w:u w:val="single"/>
        </w:rPr>
        <w:t>Poniżej zebrany wykaz aktów prawnych reguluje wskazane zagadnienia (stan prawny na marzec 2017 roku):</w:t>
      </w:r>
    </w:p>
    <w:p w:rsidR="00C60480" w:rsidRPr="0023455C" w:rsidRDefault="00C60480" w:rsidP="00C60480">
      <w:pPr>
        <w:spacing w:line="276" w:lineRule="auto"/>
        <w:jc w:val="both"/>
        <w:rPr>
          <w:u w:val="single"/>
        </w:rPr>
      </w:pPr>
      <w:r w:rsidRPr="0023455C">
        <w:rPr>
          <w:u w:val="single"/>
        </w:rPr>
        <w:t>Wycieczki, rekreacja, wypoczynek</w:t>
      </w:r>
    </w:p>
    <w:p w:rsidR="00C60480" w:rsidRPr="00947EA6" w:rsidRDefault="00C60480" w:rsidP="00D86EC4">
      <w:pPr>
        <w:pStyle w:val="Akapitzlist"/>
        <w:numPr>
          <w:ilvl w:val="0"/>
          <w:numId w:val="51"/>
        </w:numPr>
        <w:spacing w:after="160" w:line="276" w:lineRule="auto"/>
        <w:jc w:val="both"/>
        <w:rPr>
          <w:sz w:val="22"/>
          <w:szCs w:val="22"/>
        </w:rPr>
      </w:pPr>
      <w:r w:rsidRPr="00947EA6">
        <w:rPr>
          <w:sz w:val="22"/>
          <w:szCs w:val="22"/>
        </w:rPr>
        <w:t>Ustawa z dnia 18 sierpnia 2011 r. o bezpieczeństwie osób przebywających na obszarach wodnych (Dz.U. 2011 nr 208 poz. 1240);</w:t>
      </w:r>
    </w:p>
    <w:p w:rsidR="00C60480" w:rsidRPr="00947EA6" w:rsidRDefault="00C60480" w:rsidP="00D86EC4">
      <w:pPr>
        <w:pStyle w:val="Akapitzlist"/>
        <w:numPr>
          <w:ilvl w:val="0"/>
          <w:numId w:val="51"/>
        </w:numPr>
        <w:spacing w:after="160" w:line="276" w:lineRule="auto"/>
        <w:jc w:val="both"/>
        <w:rPr>
          <w:sz w:val="22"/>
          <w:szCs w:val="22"/>
        </w:rPr>
      </w:pPr>
      <w:r w:rsidRPr="00947EA6">
        <w:rPr>
          <w:sz w:val="22"/>
          <w:szCs w:val="22"/>
        </w:rPr>
        <w:t>Ustawa z dnia 18 sierpnia 2011 r. o bezpieczeństwie i ratownictwie w górach i na zorganizowanych terenach narciarskich (Dz.U. 2011 nr 208 poz. 1241);</w:t>
      </w:r>
    </w:p>
    <w:p w:rsidR="00C60480" w:rsidRPr="00947EA6" w:rsidRDefault="00C60480" w:rsidP="00D86EC4">
      <w:pPr>
        <w:pStyle w:val="Akapitzlist"/>
        <w:numPr>
          <w:ilvl w:val="0"/>
          <w:numId w:val="51"/>
        </w:numPr>
        <w:spacing w:after="160" w:line="276" w:lineRule="auto"/>
        <w:jc w:val="both"/>
        <w:rPr>
          <w:sz w:val="22"/>
          <w:szCs w:val="22"/>
        </w:rPr>
      </w:pPr>
      <w:r w:rsidRPr="00947EA6">
        <w:rPr>
          <w:sz w:val="22"/>
          <w:szCs w:val="22"/>
        </w:rPr>
        <w:t>Ustawa z dnia 25 czerwca 2010 r. o sporcie (Dz.U. 2010 nr 127 poz. 857);</w:t>
      </w:r>
    </w:p>
    <w:p w:rsidR="00C60480" w:rsidRPr="00947EA6" w:rsidRDefault="00C60480" w:rsidP="00D86EC4">
      <w:pPr>
        <w:pStyle w:val="Akapitzlist"/>
        <w:numPr>
          <w:ilvl w:val="0"/>
          <w:numId w:val="51"/>
        </w:numPr>
        <w:spacing w:after="160" w:line="276" w:lineRule="auto"/>
        <w:jc w:val="both"/>
        <w:rPr>
          <w:sz w:val="22"/>
          <w:szCs w:val="22"/>
        </w:rPr>
      </w:pPr>
      <w:r w:rsidRPr="00947EA6">
        <w:rPr>
          <w:sz w:val="22"/>
          <w:szCs w:val="22"/>
        </w:rPr>
        <w:t>Ustawa z dnia 20 czerwca 1997 r. – Prawo o ruchu drogowym (Dz.U. 1997 nr 98 poz. 602);</w:t>
      </w:r>
    </w:p>
    <w:p w:rsidR="00C60480" w:rsidRPr="00947EA6" w:rsidRDefault="00C60480" w:rsidP="00D86EC4">
      <w:pPr>
        <w:pStyle w:val="Akapitzlist"/>
        <w:numPr>
          <w:ilvl w:val="0"/>
          <w:numId w:val="51"/>
        </w:numPr>
        <w:spacing w:after="160" w:line="276" w:lineRule="auto"/>
        <w:jc w:val="both"/>
        <w:rPr>
          <w:sz w:val="22"/>
          <w:szCs w:val="22"/>
        </w:rPr>
      </w:pPr>
      <w:r w:rsidRPr="00947EA6">
        <w:rPr>
          <w:sz w:val="22"/>
          <w:szCs w:val="22"/>
        </w:rPr>
        <w:t>Rozporządzenie Ministra Edukacji Narodowej i Sportu z dnia 8 listopada 2001 r. w sprawie warunków i sposobu organizowania przez publiczne przedszkola, szkoły i placówki krajoznawstwa i turystyki (Dz.U. 2001 nr 135 poz. 1516);</w:t>
      </w:r>
    </w:p>
    <w:p w:rsidR="00C60480" w:rsidRPr="00947EA6" w:rsidRDefault="00C60480" w:rsidP="00D86EC4">
      <w:pPr>
        <w:pStyle w:val="Akapitzlist"/>
        <w:numPr>
          <w:ilvl w:val="0"/>
          <w:numId w:val="51"/>
        </w:numPr>
        <w:spacing w:after="160" w:line="276" w:lineRule="auto"/>
        <w:jc w:val="both"/>
        <w:rPr>
          <w:sz w:val="22"/>
          <w:szCs w:val="22"/>
        </w:rPr>
      </w:pPr>
      <w:r w:rsidRPr="00947EA6">
        <w:rPr>
          <w:sz w:val="22"/>
          <w:szCs w:val="22"/>
        </w:rPr>
        <w:t>Ustawa z dnia 7 września 1991 r. o systemie oświaty (</w:t>
      </w:r>
      <w:r w:rsidRPr="0081265A">
        <w:rPr>
          <w:sz w:val="22"/>
          <w:szCs w:val="22"/>
        </w:rPr>
        <w:t>Dz. U. z 2016 r. poz. 1943</w:t>
      </w:r>
      <w:r w:rsidRPr="00947EA6">
        <w:rPr>
          <w:sz w:val="22"/>
          <w:szCs w:val="22"/>
        </w:rPr>
        <w:t>);</w:t>
      </w:r>
    </w:p>
    <w:p w:rsidR="00C60480" w:rsidRPr="00947EA6" w:rsidRDefault="00C60480" w:rsidP="00D86EC4">
      <w:pPr>
        <w:pStyle w:val="Akapitzlist"/>
        <w:numPr>
          <w:ilvl w:val="0"/>
          <w:numId w:val="51"/>
        </w:numPr>
        <w:spacing w:line="276" w:lineRule="auto"/>
        <w:jc w:val="both"/>
        <w:rPr>
          <w:sz w:val="22"/>
          <w:szCs w:val="22"/>
        </w:rPr>
      </w:pPr>
      <w:r w:rsidRPr="00947EA6">
        <w:rPr>
          <w:sz w:val="22"/>
          <w:szCs w:val="22"/>
        </w:rPr>
        <w:t>Ustawa z dnia 14 grudnia 2016 r. prawo oświatowe (Dz. U. z 2017 r. poz. 59).</w:t>
      </w:r>
    </w:p>
    <w:p w:rsidR="00C60480" w:rsidRPr="0023455C" w:rsidRDefault="00C60480" w:rsidP="00C60480">
      <w:pPr>
        <w:spacing w:line="276" w:lineRule="auto"/>
        <w:jc w:val="both"/>
        <w:rPr>
          <w:u w:val="single"/>
        </w:rPr>
      </w:pPr>
      <w:r w:rsidRPr="00947EA6">
        <w:br/>
      </w:r>
      <w:r w:rsidRPr="0023455C">
        <w:rPr>
          <w:u w:val="single"/>
        </w:rPr>
        <w:t>Zdrowie</w:t>
      </w:r>
    </w:p>
    <w:p w:rsidR="00C60480" w:rsidRPr="00947EA6" w:rsidRDefault="00C60480" w:rsidP="00D86EC4">
      <w:pPr>
        <w:pStyle w:val="Akapitzlist"/>
        <w:numPr>
          <w:ilvl w:val="0"/>
          <w:numId w:val="52"/>
        </w:numPr>
        <w:spacing w:after="160" w:line="276" w:lineRule="auto"/>
        <w:jc w:val="both"/>
        <w:rPr>
          <w:sz w:val="22"/>
          <w:szCs w:val="22"/>
        </w:rPr>
      </w:pPr>
      <w:r w:rsidRPr="00947EA6">
        <w:rPr>
          <w:sz w:val="22"/>
          <w:szCs w:val="22"/>
        </w:rPr>
        <w:t xml:space="preserve">Ustawa z dnia 5 grudnia 2008 r. o zapobieganiu oraz zwalczaniu zakażeń i chorób zakaźnych </w:t>
      </w:r>
      <w:r w:rsidRPr="00947EA6">
        <w:rPr>
          <w:sz w:val="22"/>
          <w:szCs w:val="22"/>
        </w:rPr>
        <w:br/>
        <w:t>u ludzi (Dz.U. 2008 nr 234 poz. 1570);</w:t>
      </w:r>
    </w:p>
    <w:p w:rsidR="00C60480" w:rsidRPr="00947EA6" w:rsidRDefault="00C60480" w:rsidP="00D86EC4">
      <w:pPr>
        <w:pStyle w:val="Akapitzlist"/>
        <w:numPr>
          <w:ilvl w:val="0"/>
          <w:numId w:val="52"/>
        </w:numPr>
        <w:spacing w:after="160" w:line="276" w:lineRule="auto"/>
        <w:jc w:val="both"/>
        <w:rPr>
          <w:sz w:val="22"/>
          <w:szCs w:val="22"/>
        </w:rPr>
      </w:pPr>
      <w:r w:rsidRPr="00947EA6">
        <w:rPr>
          <w:sz w:val="22"/>
          <w:szCs w:val="22"/>
        </w:rPr>
        <w:t>Ustawa z dnia 19 sierpnia 1994 r. o ochronie zdrowia psychicznego (</w:t>
      </w:r>
      <w:r w:rsidRPr="00121024">
        <w:rPr>
          <w:rFonts w:cs="Calibri"/>
          <w:sz w:val="22"/>
          <w:szCs w:val="22"/>
        </w:rPr>
        <w:t>Dz.U. 2017</w:t>
      </w:r>
      <w:r>
        <w:rPr>
          <w:rFonts w:cs="Calibri"/>
          <w:sz w:val="22"/>
          <w:szCs w:val="22"/>
        </w:rPr>
        <w:t xml:space="preserve"> r.</w:t>
      </w:r>
      <w:r w:rsidRPr="00121024">
        <w:rPr>
          <w:rFonts w:cs="Calibri"/>
          <w:sz w:val="22"/>
          <w:szCs w:val="22"/>
        </w:rPr>
        <w:t xml:space="preserve"> poz. 882</w:t>
      </w:r>
      <w:r w:rsidRPr="00947EA6">
        <w:rPr>
          <w:sz w:val="22"/>
          <w:szCs w:val="22"/>
        </w:rPr>
        <w:t>);</w:t>
      </w:r>
    </w:p>
    <w:p w:rsidR="00C60480" w:rsidRPr="00947EA6" w:rsidRDefault="00C60480" w:rsidP="00D86EC4">
      <w:pPr>
        <w:pStyle w:val="Akapitzlist"/>
        <w:numPr>
          <w:ilvl w:val="0"/>
          <w:numId w:val="52"/>
        </w:numPr>
        <w:spacing w:after="160" w:line="276" w:lineRule="auto"/>
        <w:jc w:val="both"/>
        <w:rPr>
          <w:sz w:val="22"/>
          <w:szCs w:val="22"/>
        </w:rPr>
      </w:pPr>
      <w:r w:rsidRPr="00947EA6">
        <w:rPr>
          <w:sz w:val="22"/>
          <w:szCs w:val="22"/>
        </w:rPr>
        <w:t>Rozporządzenie Ministra Edukacji Narodowej i Sportu z dnia 31 grudnia 2002 r. w sprawie bezpieczeństwa i higieny w publicznych i niepublicznych szkołach i placówkach (Dz.U. 2003 nr 6 poz. 69);</w:t>
      </w:r>
    </w:p>
    <w:p w:rsidR="00C60480" w:rsidRDefault="00C60480" w:rsidP="00D86EC4">
      <w:pPr>
        <w:pStyle w:val="Akapitzlist"/>
        <w:numPr>
          <w:ilvl w:val="0"/>
          <w:numId w:val="52"/>
        </w:numPr>
        <w:spacing w:after="160" w:line="276" w:lineRule="auto"/>
        <w:jc w:val="both"/>
        <w:rPr>
          <w:sz w:val="22"/>
          <w:szCs w:val="22"/>
        </w:rPr>
      </w:pPr>
      <w:r w:rsidRPr="00947EA6">
        <w:rPr>
          <w:sz w:val="22"/>
          <w:szCs w:val="22"/>
        </w:rPr>
        <w:t xml:space="preserve">Ustawa z dnia 25 sierpnia 2006 r. o bezpieczeństwie żywności i żywienia (Dz.U. </w:t>
      </w:r>
      <w:r w:rsidRPr="00121024">
        <w:rPr>
          <w:rFonts w:cs="Calibri"/>
          <w:sz w:val="22"/>
          <w:szCs w:val="22"/>
        </w:rPr>
        <w:t>2017 r.</w:t>
      </w:r>
      <w:r>
        <w:rPr>
          <w:rFonts w:cs="Calibri"/>
          <w:sz w:val="22"/>
          <w:szCs w:val="22"/>
        </w:rPr>
        <w:t xml:space="preserve"> </w:t>
      </w:r>
      <w:r w:rsidRPr="00121024">
        <w:rPr>
          <w:rFonts w:cs="Calibri"/>
          <w:sz w:val="22"/>
          <w:szCs w:val="22"/>
        </w:rPr>
        <w:t>poz. 149, 60</w:t>
      </w:r>
      <w:r w:rsidRPr="00947EA6">
        <w:rPr>
          <w:sz w:val="22"/>
          <w:szCs w:val="22"/>
        </w:rPr>
        <w:t>);</w:t>
      </w:r>
    </w:p>
    <w:p w:rsidR="00C60480" w:rsidRPr="00947EA6" w:rsidRDefault="00C60480" w:rsidP="00D86EC4">
      <w:pPr>
        <w:pStyle w:val="Akapitzlist"/>
        <w:numPr>
          <w:ilvl w:val="0"/>
          <w:numId w:val="52"/>
        </w:numPr>
        <w:spacing w:after="160" w:line="276" w:lineRule="auto"/>
        <w:jc w:val="both"/>
        <w:rPr>
          <w:sz w:val="22"/>
          <w:szCs w:val="22"/>
        </w:rPr>
      </w:pPr>
      <w:r>
        <w:rPr>
          <w:sz w:val="22"/>
          <w:szCs w:val="22"/>
        </w:rPr>
        <w:t>Ustawa z dnia 18 lipca 2001 r. – Prawo wodne (</w:t>
      </w:r>
      <w:r w:rsidRPr="003975E2">
        <w:rPr>
          <w:sz w:val="22"/>
          <w:szCs w:val="22"/>
        </w:rPr>
        <w:t xml:space="preserve">Dz.U. 2017 </w:t>
      </w:r>
      <w:r>
        <w:rPr>
          <w:sz w:val="22"/>
          <w:szCs w:val="22"/>
        </w:rPr>
        <w:t xml:space="preserve">r. </w:t>
      </w:r>
      <w:r w:rsidRPr="003975E2">
        <w:rPr>
          <w:sz w:val="22"/>
          <w:szCs w:val="22"/>
        </w:rPr>
        <w:t>poz. 1121</w:t>
      </w:r>
      <w:r>
        <w:rPr>
          <w:sz w:val="22"/>
          <w:szCs w:val="22"/>
        </w:rPr>
        <w:t>)</w:t>
      </w:r>
    </w:p>
    <w:p w:rsidR="00C60480" w:rsidRPr="00947EA6" w:rsidRDefault="00C60480" w:rsidP="00D86EC4">
      <w:pPr>
        <w:pStyle w:val="Akapitzlist"/>
        <w:numPr>
          <w:ilvl w:val="0"/>
          <w:numId w:val="52"/>
        </w:numPr>
        <w:spacing w:after="160" w:line="276" w:lineRule="auto"/>
        <w:jc w:val="both"/>
        <w:rPr>
          <w:sz w:val="22"/>
          <w:szCs w:val="22"/>
        </w:rPr>
      </w:pPr>
      <w:r w:rsidRPr="00145107">
        <w:rPr>
          <w:sz w:val="22"/>
          <w:szCs w:val="22"/>
        </w:rPr>
        <w:t>Ustawa z dnia 20 lipca 2017 r</w:t>
      </w:r>
      <w:r>
        <w:rPr>
          <w:sz w:val="22"/>
          <w:szCs w:val="22"/>
        </w:rPr>
        <w:t xml:space="preserve">. – </w:t>
      </w:r>
      <w:r w:rsidRPr="00145107">
        <w:rPr>
          <w:sz w:val="22"/>
          <w:szCs w:val="22"/>
        </w:rPr>
        <w:t xml:space="preserve">Prawo wodne </w:t>
      </w:r>
      <w:r>
        <w:rPr>
          <w:sz w:val="22"/>
          <w:szCs w:val="22"/>
        </w:rPr>
        <w:t>(Dz.U. 2017 r. poz. 1566</w:t>
      </w:r>
      <w:r w:rsidRPr="00947EA6">
        <w:rPr>
          <w:sz w:val="22"/>
          <w:szCs w:val="22"/>
        </w:rPr>
        <w:t>).</w:t>
      </w:r>
    </w:p>
    <w:p w:rsidR="00C60480" w:rsidRPr="00C60480" w:rsidRDefault="00C60480" w:rsidP="00C60480">
      <w:pPr>
        <w:spacing w:line="276" w:lineRule="auto"/>
        <w:jc w:val="both"/>
        <w:rPr>
          <w:sz w:val="12"/>
        </w:rPr>
      </w:pPr>
    </w:p>
    <w:p w:rsidR="00C60480" w:rsidRPr="0023455C" w:rsidRDefault="00C60480" w:rsidP="00C60480">
      <w:pPr>
        <w:spacing w:line="276" w:lineRule="auto"/>
        <w:jc w:val="both"/>
        <w:rPr>
          <w:u w:val="single"/>
        </w:rPr>
      </w:pPr>
      <w:r w:rsidRPr="0023455C">
        <w:rPr>
          <w:u w:val="single"/>
        </w:rPr>
        <w:lastRenderedPageBreak/>
        <w:t>Obiekty</w:t>
      </w:r>
    </w:p>
    <w:p w:rsidR="00C60480" w:rsidRPr="00947EA6" w:rsidRDefault="00C60480" w:rsidP="00D86EC4">
      <w:pPr>
        <w:pStyle w:val="Akapitzlist"/>
        <w:numPr>
          <w:ilvl w:val="0"/>
          <w:numId w:val="53"/>
        </w:numPr>
        <w:spacing w:after="160" w:line="276" w:lineRule="auto"/>
        <w:jc w:val="both"/>
        <w:rPr>
          <w:sz w:val="22"/>
          <w:szCs w:val="22"/>
        </w:rPr>
      </w:pPr>
      <w:r w:rsidRPr="00947EA6">
        <w:rPr>
          <w:sz w:val="22"/>
          <w:szCs w:val="22"/>
        </w:rPr>
        <w:t>Ustawa z dnia 7 lipca 1994 r. – Prawo budowlane (Dz.U. 1994 nr 89 poz. 414);</w:t>
      </w:r>
    </w:p>
    <w:p w:rsidR="00C60480" w:rsidRPr="00947EA6" w:rsidRDefault="00C60480" w:rsidP="00D86EC4">
      <w:pPr>
        <w:pStyle w:val="Akapitzlist"/>
        <w:numPr>
          <w:ilvl w:val="0"/>
          <w:numId w:val="53"/>
        </w:numPr>
        <w:spacing w:after="160" w:line="276" w:lineRule="auto"/>
        <w:jc w:val="both"/>
        <w:rPr>
          <w:sz w:val="22"/>
          <w:szCs w:val="22"/>
        </w:rPr>
      </w:pPr>
      <w:r w:rsidRPr="00947EA6">
        <w:rPr>
          <w:sz w:val="22"/>
          <w:szCs w:val="22"/>
        </w:rPr>
        <w:t>Ustawa z dnia 24 sierpnia 1991 r. o ochronie przeciwpożarowej (Dz.U. 1991 nr 81 poz. 351);</w:t>
      </w:r>
    </w:p>
    <w:p w:rsidR="00C60480" w:rsidRPr="00947EA6" w:rsidRDefault="00C60480" w:rsidP="00D86EC4">
      <w:pPr>
        <w:pStyle w:val="Akapitzlist"/>
        <w:numPr>
          <w:ilvl w:val="0"/>
          <w:numId w:val="53"/>
        </w:numPr>
        <w:spacing w:after="160" w:line="276" w:lineRule="auto"/>
        <w:jc w:val="both"/>
        <w:rPr>
          <w:sz w:val="22"/>
          <w:szCs w:val="22"/>
        </w:rPr>
      </w:pPr>
      <w:r w:rsidRPr="00947EA6">
        <w:rPr>
          <w:sz w:val="22"/>
          <w:szCs w:val="22"/>
        </w:rPr>
        <w:t>Rozporządzenie Ministra Infrastruktury z dnia 12 kwietnia 2002 r. w sprawie warunków technicznych, jakim powinny odpowiadać budynki i ich usytuowanie (Dz.U. 2002 nr 75 poz. 690);</w:t>
      </w:r>
    </w:p>
    <w:p w:rsidR="00C60480" w:rsidRPr="00947EA6" w:rsidRDefault="00C60480" w:rsidP="00D86EC4">
      <w:pPr>
        <w:pStyle w:val="Akapitzlist"/>
        <w:numPr>
          <w:ilvl w:val="0"/>
          <w:numId w:val="53"/>
        </w:numPr>
        <w:spacing w:after="160" w:line="276" w:lineRule="auto"/>
        <w:jc w:val="both"/>
        <w:rPr>
          <w:sz w:val="22"/>
          <w:szCs w:val="22"/>
        </w:rPr>
      </w:pPr>
      <w:r w:rsidRPr="00947EA6">
        <w:rPr>
          <w:sz w:val="22"/>
          <w:szCs w:val="22"/>
        </w:rPr>
        <w:t>Rozporządzenie Ministra Gospodarki i Pracy z dnia 19 sierpnia 2004 r. w sprawie obiektów hotelarskich i innych obiektów, w których są świadczone usługi hotelarski (Dz.U. 2004 nr 188 poz. 1945);</w:t>
      </w:r>
    </w:p>
    <w:p w:rsidR="00C60480" w:rsidRPr="00947EA6" w:rsidRDefault="00C60480" w:rsidP="00D86EC4">
      <w:pPr>
        <w:pStyle w:val="Akapitzlist"/>
        <w:numPr>
          <w:ilvl w:val="0"/>
          <w:numId w:val="53"/>
        </w:numPr>
        <w:spacing w:after="160" w:line="276" w:lineRule="auto"/>
        <w:jc w:val="both"/>
        <w:rPr>
          <w:sz w:val="22"/>
          <w:szCs w:val="22"/>
        </w:rPr>
      </w:pPr>
      <w:r w:rsidRPr="00947EA6">
        <w:rPr>
          <w:sz w:val="22"/>
          <w:szCs w:val="22"/>
        </w:rPr>
        <w:t xml:space="preserve">Rozporządzenie Ministra Spraw Wewnętrznych i Administracji z dnia 7 czerwca 2010 r. </w:t>
      </w:r>
      <w:r w:rsidRPr="00947EA6">
        <w:rPr>
          <w:sz w:val="22"/>
          <w:szCs w:val="22"/>
        </w:rPr>
        <w:br/>
        <w:t>w sprawie ochrony przeciwpożarowej budynków, innych obiektów budowlanych i terenów (Dz.U. 2010 nr 109 poz. 719).</w:t>
      </w:r>
    </w:p>
    <w:p w:rsidR="00C60480" w:rsidRDefault="00C60480"/>
    <w:p w:rsidR="00A403F9" w:rsidRPr="00B12951" w:rsidRDefault="00A403F9" w:rsidP="00185AD4">
      <w:pPr>
        <w:pStyle w:val="Nagwek1"/>
        <w:shd w:val="clear" w:color="auto" w:fill="C5D3ED"/>
      </w:pPr>
      <w:bookmarkStart w:id="21" w:name="_Toc492447291"/>
      <w:r>
        <w:rPr>
          <w:b/>
        </w:rPr>
        <w:t>Część VI</w:t>
      </w:r>
      <w:r>
        <w:rPr>
          <w:b/>
        </w:rPr>
        <w:tab/>
      </w:r>
      <w:r w:rsidRPr="00B453F8">
        <w:rPr>
          <w:b/>
        </w:rPr>
        <w:t xml:space="preserve"> Cyberprzemoc</w:t>
      </w:r>
      <w:bookmarkEnd w:id="21"/>
      <w:r w:rsidRPr="00B453F8">
        <w:rPr>
          <w:b/>
        </w:rPr>
        <w:t xml:space="preserve"> </w:t>
      </w:r>
      <w:r w:rsidRPr="00B453F8">
        <w:rPr>
          <w:b/>
        </w:rPr>
        <w:br/>
      </w:r>
      <w:bookmarkStart w:id="22" w:name="_Toc492447292"/>
      <w:r w:rsidRPr="00185AD4">
        <w:rPr>
          <w:sz w:val="28"/>
        </w:rPr>
        <w:t>Przepisy prawne</w:t>
      </w:r>
      <w:bookmarkEnd w:id="22"/>
    </w:p>
    <w:p w:rsidR="00A403F9" w:rsidRPr="0036249C" w:rsidRDefault="00A403F9" w:rsidP="00D86EC4">
      <w:pPr>
        <w:pStyle w:val="Akapitzlist"/>
        <w:numPr>
          <w:ilvl w:val="0"/>
          <w:numId w:val="69"/>
        </w:numPr>
        <w:spacing w:before="240" w:after="160" w:line="276" w:lineRule="auto"/>
        <w:jc w:val="both"/>
        <w:rPr>
          <w:sz w:val="22"/>
          <w:szCs w:val="22"/>
        </w:rPr>
      </w:pPr>
      <w:r w:rsidRPr="0036249C">
        <w:rPr>
          <w:sz w:val="22"/>
          <w:szCs w:val="22"/>
        </w:rPr>
        <w:t>Konstytucja Rzeczypospolitej Polskiej z dnia 2 kwietnia 1997 r. (Dz. U. z 1997 r. Nr 78, poz. 283 z późn. zm.);</w:t>
      </w:r>
    </w:p>
    <w:p w:rsidR="00A403F9" w:rsidRPr="0036249C" w:rsidRDefault="00A403F9" w:rsidP="00D86EC4">
      <w:pPr>
        <w:pStyle w:val="Akapitzlist"/>
        <w:numPr>
          <w:ilvl w:val="0"/>
          <w:numId w:val="69"/>
        </w:numPr>
        <w:spacing w:after="160" w:line="276" w:lineRule="auto"/>
        <w:jc w:val="both"/>
        <w:rPr>
          <w:sz w:val="22"/>
          <w:szCs w:val="22"/>
        </w:rPr>
      </w:pPr>
      <w:r w:rsidRPr="0036249C">
        <w:rPr>
          <w:sz w:val="22"/>
          <w:szCs w:val="22"/>
        </w:rPr>
        <w:t>Ustawa z dnia 7 września 1991 r. o Systemie oświaty (</w:t>
      </w:r>
      <w:r>
        <w:rPr>
          <w:sz w:val="22"/>
          <w:szCs w:val="22"/>
        </w:rPr>
        <w:t>tekst jednolity: Dz. U. z 2016 r. poz. 1943 z późń. zm.</w:t>
      </w:r>
      <w:r w:rsidRPr="0036249C">
        <w:rPr>
          <w:sz w:val="22"/>
          <w:szCs w:val="22"/>
        </w:rPr>
        <w:t>);</w:t>
      </w:r>
    </w:p>
    <w:p w:rsidR="00A403F9" w:rsidRPr="0036249C" w:rsidRDefault="00A403F9" w:rsidP="00D86EC4">
      <w:pPr>
        <w:pStyle w:val="Akapitzlist"/>
        <w:numPr>
          <w:ilvl w:val="0"/>
          <w:numId w:val="69"/>
        </w:numPr>
        <w:spacing w:after="160" w:line="276" w:lineRule="auto"/>
        <w:jc w:val="both"/>
        <w:rPr>
          <w:sz w:val="22"/>
          <w:szCs w:val="22"/>
        </w:rPr>
      </w:pPr>
      <w:r w:rsidRPr="0036249C">
        <w:rPr>
          <w:sz w:val="22"/>
          <w:szCs w:val="22"/>
        </w:rPr>
        <w:t>Ustawa z dnia 14 grudnia 2016 r. Prawo oświatowe (Dz. U. z 2017 r. poz. 59</w:t>
      </w:r>
      <w:r>
        <w:rPr>
          <w:sz w:val="22"/>
          <w:szCs w:val="22"/>
        </w:rPr>
        <w:t>, 949</w:t>
      </w:r>
      <w:r w:rsidRPr="0036249C">
        <w:rPr>
          <w:sz w:val="22"/>
          <w:szCs w:val="22"/>
        </w:rPr>
        <w:t>);</w:t>
      </w:r>
    </w:p>
    <w:p w:rsidR="00A403F9" w:rsidRPr="0036249C" w:rsidRDefault="00A403F9" w:rsidP="00D86EC4">
      <w:pPr>
        <w:pStyle w:val="Akapitzlist"/>
        <w:numPr>
          <w:ilvl w:val="0"/>
          <w:numId w:val="69"/>
        </w:numPr>
        <w:spacing w:line="276" w:lineRule="auto"/>
        <w:jc w:val="both"/>
        <w:rPr>
          <w:sz w:val="22"/>
          <w:szCs w:val="22"/>
        </w:rPr>
      </w:pPr>
      <w:r w:rsidRPr="0036249C">
        <w:rPr>
          <w:sz w:val="22"/>
          <w:szCs w:val="22"/>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p>
    <w:p w:rsidR="00A403F9" w:rsidRPr="001421AA" w:rsidRDefault="00A403F9" w:rsidP="00D86EC4">
      <w:pPr>
        <w:pStyle w:val="Akapitzlist"/>
        <w:numPr>
          <w:ilvl w:val="0"/>
          <w:numId w:val="69"/>
        </w:numPr>
        <w:spacing w:after="160" w:line="276" w:lineRule="auto"/>
        <w:jc w:val="both"/>
        <w:rPr>
          <w:sz w:val="22"/>
          <w:szCs w:val="22"/>
        </w:rPr>
      </w:pPr>
      <w:r w:rsidRPr="001421AA">
        <w:rPr>
          <w:sz w:val="22"/>
          <w:szCs w:val="22"/>
        </w:rPr>
        <w:t>Ustawa z dnia 6 czerwca 1997 r. – Kodeks karny (Dz.U. z 2016 r.</w:t>
      </w:r>
      <w:r>
        <w:rPr>
          <w:sz w:val="22"/>
          <w:szCs w:val="22"/>
        </w:rPr>
        <w:t xml:space="preserve"> </w:t>
      </w:r>
      <w:r w:rsidRPr="001421AA">
        <w:rPr>
          <w:sz w:val="22"/>
          <w:szCs w:val="22"/>
        </w:rPr>
        <w:t>poz. 1137, 2138, z 2017 r. poz. 244, 768, 773, 952, 966, 1214);</w:t>
      </w:r>
    </w:p>
    <w:p w:rsidR="00A403F9" w:rsidRPr="0036249C" w:rsidRDefault="00A403F9" w:rsidP="00D86EC4">
      <w:pPr>
        <w:pStyle w:val="Akapitzlist"/>
        <w:numPr>
          <w:ilvl w:val="0"/>
          <w:numId w:val="69"/>
        </w:numPr>
        <w:spacing w:before="240" w:after="160" w:line="276" w:lineRule="auto"/>
        <w:jc w:val="both"/>
        <w:rPr>
          <w:sz w:val="22"/>
          <w:szCs w:val="22"/>
        </w:rPr>
      </w:pPr>
      <w:r w:rsidRPr="0036249C">
        <w:rPr>
          <w:sz w:val="22"/>
          <w:szCs w:val="22"/>
        </w:rPr>
        <w:t xml:space="preserve">Ustawa z dnia 6 czerwca 1997 r. - Kodeks </w:t>
      </w:r>
      <w:r>
        <w:rPr>
          <w:sz w:val="22"/>
          <w:szCs w:val="22"/>
        </w:rPr>
        <w:t>postępowania karnego (Dz.U. 2017 poz. 204</w:t>
      </w:r>
      <w:r w:rsidRPr="0036249C">
        <w:rPr>
          <w:sz w:val="22"/>
          <w:szCs w:val="22"/>
        </w:rPr>
        <w:t xml:space="preserve">); </w:t>
      </w:r>
    </w:p>
    <w:p w:rsidR="00A403F9" w:rsidRPr="0036249C" w:rsidRDefault="00A403F9" w:rsidP="00D86EC4">
      <w:pPr>
        <w:pStyle w:val="Akapitzlist"/>
        <w:numPr>
          <w:ilvl w:val="0"/>
          <w:numId w:val="69"/>
        </w:numPr>
        <w:spacing w:before="240" w:after="160" w:line="276" w:lineRule="auto"/>
        <w:jc w:val="both"/>
        <w:rPr>
          <w:sz w:val="22"/>
          <w:szCs w:val="22"/>
        </w:rPr>
      </w:pPr>
      <w:r w:rsidRPr="0036249C">
        <w:rPr>
          <w:sz w:val="22"/>
          <w:szCs w:val="22"/>
        </w:rPr>
        <w:t>Ustawa z dnia 23 kwietnia 1964 r. - Kodeks cywilny (</w:t>
      </w:r>
      <w:r>
        <w:rPr>
          <w:sz w:val="22"/>
          <w:szCs w:val="22"/>
        </w:rPr>
        <w:t>Dz.U. 2017 r. 459</w:t>
      </w:r>
      <w:r w:rsidRPr="0036249C">
        <w:rPr>
          <w:sz w:val="22"/>
          <w:szCs w:val="22"/>
        </w:rPr>
        <w:t>);</w:t>
      </w:r>
    </w:p>
    <w:p w:rsidR="00A403F9" w:rsidRPr="0036249C" w:rsidRDefault="00A403F9" w:rsidP="00D86EC4">
      <w:pPr>
        <w:pStyle w:val="Akapitzlist"/>
        <w:numPr>
          <w:ilvl w:val="0"/>
          <w:numId w:val="69"/>
        </w:numPr>
        <w:spacing w:before="240" w:after="160" w:line="276" w:lineRule="auto"/>
        <w:jc w:val="both"/>
        <w:rPr>
          <w:sz w:val="22"/>
          <w:szCs w:val="22"/>
        </w:rPr>
      </w:pPr>
      <w:r w:rsidRPr="0036249C">
        <w:rPr>
          <w:sz w:val="22"/>
          <w:szCs w:val="22"/>
        </w:rPr>
        <w:t>Ustawa z dnia 20 maja 1971</w:t>
      </w:r>
      <w:r>
        <w:rPr>
          <w:sz w:val="22"/>
          <w:szCs w:val="22"/>
        </w:rPr>
        <w:t xml:space="preserve"> r. Kodeks wykroczeń (Dz.U. 2015 r. </w:t>
      </w:r>
      <w:r w:rsidRPr="0036249C">
        <w:rPr>
          <w:sz w:val="22"/>
          <w:szCs w:val="22"/>
        </w:rPr>
        <w:t>poz. 1</w:t>
      </w:r>
      <w:r>
        <w:rPr>
          <w:sz w:val="22"/>
          <w:szCs w:val="22"/>
        </w:rPr>
        <w:t>094</w:t>
      </w:r>
      <w:r w:rsidRPr="0036249C">
        <w:rPr>
          <w:sz w:val="22"/>
          <w:szCs w:val="22"/>
        </w:rPr>
        <w:t xml:space="preserve">); </w:t>
      </w:r>
    </w:p>
    <w:p w:rsidR="00A403F9" w:rsidRPr="0036249C" w:rsidRDefault="00A403F9" w:rsidP="00D86EC4">
      <w:pPr>
        <w:pStyle w:val="Akapitzlist"/>
        <w:numPr>
          <w:ilvl w:val="0"/>
          <w:numId w:val="69"/>
        </w:numPr>
        <w:spacing w:before="240" w:after="160" w:line="276" w:lineRule="auto"/>
        <w:jc w:val="both"/>
        <w:rPr>
          <w:sz w:val="22"/>
          <w:szCs w:val="22"/>
        </w:rPr>
      </w:pPr>
      <w:r w:rsidRPr="0036249C">
        <w:rPr>
          <w:sz w:val="22"/>
          <w:szCs w:val="22"/>
        </w:rPr>
        <w:t>Ustawa z dnia 29 sierpnia 1997 r. o ochr</w:t>
      </w:r>
      <w:r>
        <w:rPr>
          <w:sz w:val="22"/>
          <w:szCs w:val="22"/>
        </w:rPr>
        <w:t>onie danych osobowych (Dz.U. 2016 r. poz. 922</w:t>
      </w:r>
      <w:r w:rsidRPr="0036249C">
        <w:rPr>
          <w:sz w:val="22"/>
          <w:szCs w:val="22"/>
        </w:rPr>
        <w:t xml:space="preserve">); </w:t>
      </w:r>
    </w:p>
    <w:p w:rsidR="00A403F9" w:rsidRPr="0036249C" w:rsidRDefault="00A403F9" w:rsidP="00D86EC4">
      <w:pPr>
        <w:pStyle w:val="Akapitzlist"/>
        <w:numPr>
          <w:ilvl w:val="0"/>
          <w:numId w:val="69"/>
        </w:numPr>
        <w:spacing w:before="240" w:after="160" w:line="276" w:lineRule="auto"/>
        <w:jc w:val="both"/>
        <w:rPr>
          <w:sz w:val="22"/>
          <w:szCs w:val="22"/>
        </w:rPr>
      </w:pPr>
      <w:r w:rsidRPr="0036249C">
        <w:rPr>
          <w:sz w:val="22"/>
          <w:szCs w:val="22"/>
        </w:rPr>
        <w:t>Ustawa z dnia 26 października 1982 r. o postępowaniu w sprawach nieletnich (</w:t>
      </w:r>
      <w:r w:rsidRPr="00835C38">
        <w:rPr>
          <w:sz w:val="22"/>
          <w:szCs w:val="22"/>
        </w:rPr>
        <w:t>Dz.U</w:t>
      </w:r>
      <w:r w:rsidRPr="001421AA">
        <w:rPr>
          <w:sz w:val="22"/>
          <w:szCs w:val="22"/>
        </w:rPr>
        <w:t>. 2016 r.</w:t>
      </w:r>
      <w:r>
        <w:t xml:space="preserve"> </w:t>
      </w:r>
      <w:r w:rsidRPr="001421AA">
        <w:rPr>
          <w:sz w:val="22"/>
          <w:szCs w:val="22"/>
        </w:rPr>
        <w:t>poz. 1654, z 2017 r. poz. 773</w:t>
      </w:r>
      <w:r w:rsidRPr="0036249C">
        <w:rPr>
          <w:sz w:val="22"/>
          <w:szCs w:val="22"/>
        </w:rPr>
        <w:t>);</w:t>
      </w:r>
    </w:p>
    <w:p w:rsidR="00A403F9" w:rsidRPr="00835C38" w:rsidRDefault="00A403F9" w:rsidP="00D86EC4">
      <w:pPr>
        <w:pStyle w:val="Akapitzlist"/>
        <w:numPr>
          <w:ilvl w:val="0"/>
          <w:numId w:val="69"/>
        </w:numPr>
        <w:spacing w:before="240" w:after="160" w:line="276" w:lineRule="auto"/>
        <w:jc w:val="both"/>
        <w:rPr>
          <w:sz w:val="22"/>
          <w:szCs w:val="22"/>
        </w:rPr>
      </w:pPr>
      <w:r w:rsidRPr="00121024">
        <w:rPr>
          <w:sz w:val="22"/>
          <w:szCs w:val="22"/>
        </w:rPr>
        <w:t xml:space="preserve">Rozporządzenie Ministra Edukacji Narodowej z dnia 9 sierpnia 2017 r. w sprawie warunków organizowania kształcenia, wychowania i opieki dla dzieci i młodzieży niepełnosprawnych, niedostosowanych społecznie i zagrożonych niedostosowaniem społecznym </w:t>
      </w:r>
      <w:r>
        <w:rPr>
          <w:sz w:val="22"/>
          <w:szCs w:val="22"/>
        </w:rPr>
        <w:t>(Dz. U. z 2017 r. poz. 1578</w:t>
      </w:r>
      <w:r w:rsidRPr="00835C38">
        <w:rPr>
          <w:sz w:val="22"/>
          <w:szCs w:val="22"/>
        </w:rPr>
        <w:t>);</w:t>
      </w:r>
    </w:p>
    <w:p w:rsidR="00A403F9" w:rsidRPr="0036249C" w:rsidRDefault="00A403F9" w:rsidP="00D86EC4">
      <w:pPr>
        <w:pStyle w:val="Akapitzlist"/>
        <w:numPr>
          <w:ilvl w:val="0"/>
          <w:numId w:val="69"/>
        </w:numPr>
        <w:shd w:val="clear" w:color="auto" w:fill="FFFFFF"/>
        <w:spacing w:before="100" w:beforeAutospacing="1" w:after="100" w:afterAutospacing="1" w:line="276" w:lineRule="auto"/>
        <w:jc w:val="both"/>
        <w:rPr>
          <w:rFonts w:eastAsia="Times New Roman"/>
          <w:color w:val="000000"/>
          <w:sz w:val="22"/>
          <w:szCs w:val="22"/>
          <w:lang w:eastAsia="pl-PL"/>
        </w:rPr>
      </w:pPr>
      <w:r w:rsidRPr="0036249C">
        <w:rPr>
          <w:sz w:val="22"/>
          <w:szCs w:val="22"/>
        </w:rPr>
        <w:t xml:space="preserve">Ustawa o </w:t>
      </w:r>
      <w:r w:rsidRPr="002E71C5">
        <w:rPr>
          <w:sz w:val="22"/>
          <w:szCs w:val="22"/>
        </w:rPr>
        <w:t>z dnia 18 lipca 2002 r. o świadczeniu usług drogą elektroniczn</w:t>
      </w:r>
      <w:r>
        <w:rPr>
          <w:sz w:val="22"/>
          <w:szCs w:val="22"/>
        </w:rPr>
        <w:t>ą</w:t>
      </w:r>
      <w:r w:rsidRPr="002E71C5">
        <w:rPr>
          <w:sz w:val="22"/>
          <w:szCs w:val="22"/>
        </w:rPr>
        <w:t xml:space="preserve"> </w:t>
      </w:r>
      <w:r>
        <w:rPr>
          <w:sz w:val="22"/>
          <w:szCs w:val="22"/>
        </w:rPr>
        <w:t>(Dz. U. 2017 r. poz. 1219</w:t>
      </w:r>
      <w:r w:rsidRPr="0036249C">
        <w:rPr>
          <w:sz w:val="22"/>
          <w:szCs w:val="22"/>
        </w:rPr>
        <w:t>).</w:t>
      </w:r>
    </w:p>
    <w:p w:rsidR="00A403F9" w:rsidRPr="0036249C" w:rsidRDefault="00A403F9" w:rsidP="00D86EC4">
      <w:pPr>
        <w:pStyle w:val="Akapitzlist"/>
        <w:numPr>
          <w:ilvl w:val="0"/>
          <w:numId w:val="69"/>
        </w:numPr>
        <w:spacing w:line="276" w:lineRule="auto"/>
        <w:jc w:val="both"/>
        <w:rPr>
          <w:sz w:val="22"/>
          <w:szCs w:val="22"/>
        </w:rPr>
      </w:pPr>
      <w:r w:rsidRPr="0036249C">
        <w:rPr>
          <w:sz w:val="22"/>
          <w:szCs w:val="22"/>
        </w:rPr>
        <w:t>Konwencja Rady Europy o cyberprzestępczości, sporządzona w Budapeszcie dnia 23 listopada 2001 r. (Dz.U. 2015 poz. 728);</w:t>
      </w:r>
    </w:p>
    <w:p w:rsidR="00A403F9" w:rsidRPr="0036249C" w:rsidRDefault="00A403F9" w:rsidP="00D86EC4">
      <w:pPr>
        <w:pStyle w:val="Akapitzlist"/>
        <w:numPr>
          <w:ilvl w:val="0"/>
          <w:numId w:val="69"/>
        </w:numPr>
        <w:shd w:val="clear" w:color="auto" w:fill="FFFFFF"/>
        <w:spacing w:before="100" w:beforeAutospacing="1" w:after="100" w:afterAutospacing="1" w:line="276" w:lineRule="auto"/>
        <w:jc w:val="both"/>
        <w:rPr>
          <w:rFonts w:eastAsia="Times New Roman"/>
          <w:color w:val="000000"/>
          <w:sz w:val="22"/>
          <w:szCs w:val="22"/>
          <w:lang w:eastAsia="pl-PL"/>
        </w:rPr>
      </w:pPr>
      <w:r w:rsidRPr="0036249C">
        <w:rPr>
          <w:rFonts w:eastAsia="Times New Roman"/>
          <w:color w:val="000000"/>
          <w:sz w:val="22"/>
          <w:szCs w:val="22"/>
          <w:lang w:eastAsia="pl-PL"/>
        </w:rPr>
        <w:lastRenderedPageBreak/>
        <w:t>Ustawa o Policji z dnia 6 kwietnia 1990 r. (Dz. U. Nr 30 poz. 179 z późn. zm.);</w:t>
      </w:r>
    </w:p>
    <w:p w:rsidR="00A403F9" w:rsidRPr="0036249C" w:rsidRDefault="00A403F9" w:rsidP="00D86EC4">
      <w:pPr>
        <w:pStyle w:val="Akapitzlist"/>
        <w:numPr>
          <w:ilvl w:val="0"/>
          <w:numId w:val="69"/>
        </w:numPr>
        <w:spacing w:before="240" w:after="160" w:line="276" w:lineRule="auto"/>
        <w:jc w:val="both"/>
        <w:rPr>
          <w:sz w:val="22"/>
          <w:szCs w:val="22"/>
        </w:rPr>
      </w:pPr>
      <w:r w:rsidRPr="0036249C">
        <w:rPr>
          <w:sz w:val="22"/>
          <w:szCs w:val="22"/>
        </w:rPr>
        <w:t>Konwencja o prawach dziecka, przyjęta przez Zgromadzenie Ogólne Narodów Zjednoczonych dnia 20 listopada 1989 r. (Dz.U. 1991 nr 120 poz. 526);</w:t>
      </w:r>
    </w:p>
    <w:p w:rsidR="00A403F9" w:rsidRPr="0036249C" w:rsidRDefault="00A403F9" w:rsidP="00D86EC4">
      <w:pPr>
        <w:pStyle w:val="Akapitzlist"/>
        <w:numPr>
          <w:ilvl w:val="0"/>
          <w:numId w:val="69"/>
        </w:numPr>
        <w:spacing w:before="240" w:after="160" w:line="276" w:lineRule="auto"/>
        <w:jc w:val="both"/>
        <w:rPr>
          <w:sz w:val="22"/>
          <w:szCs w:val="22"/>
        </w:rPr>
      </w:pPr>
      <w:r w:rsidRPr="0036249C">
        <w:rPr>
          <w:sz w:val="22"/>
          <w:szCs w:val="22"/>
        </w:rPr>
        <w:t xml:space="preserve">Konwencja Rady Europy o cyberprzestępczości, Budapeszt 23.11.2001 r., CETS nr 185. </w:t>
      </w:r>
    </w:p>
    <w:p w:rsidR="00A403F9" w:rsidRDefault="00A403F9" w:rsidP="00A403F9">
      <w:pPr>
        <w:spacing w:before="240" w:line="276" w:lineRule="auto"/>
        <w:jc w:val="right"/>
      </w:pPr>
      <w:r>
        <w:t>Stan prawny z dnia 1.09</w:t>
      </w:r>
      <w:r w:rsidRPr="0036249C">
        <w:t>.2017 r.</w:t>
      </w:r>
    </w:p>
    <w:p w:rsidR="00DB785A" w:rsidRPr="00DB785A" w:rsidRDefault="00DB785A" w:rsidP="00A403F9">
      <w:pPr>
        <w:spacing w:before="240" w:line="276" w:lineRule="auto"/>
        <w:jc w:val="right"/>
        <w:rPr>
          <w:sz w:val="18"/>
        </w:rPr>
      </w:pPr>
    </w:p>
    <w:p w:rsidR="00D22AA3" w:rsidRPr="00B453F8" w:rsidRDefault="00D22AA3" w:rsidP="00185AD4">
      <w:pPr>
        <w:pStyle w:val="Nagwek1"/>
        <w:shd w:val="clear" w:color="auto" w:fill="C5D3ED"/>
        <w:spacing w:before="0"/>
        <w:rPr>
          <w:b/>
        </w:rPr>
      </w:pPr>
      <w:bookmarkStart w:id="23" w:name="_Toc492447296"/>
      <w:r>
        <w:rPr>
          <w:b/>
        </w:rPr>
        <w:t>Część VII</w:t>
      </w:r>
      <w:r>
        <w:rPr>
          <w:b/>
        </w:rPr>
        <w:tab/>
      </w:r>
      <w:r>
        <w:rPr>
          <w:b/>
        </w:rPr>
        <w:tab/>
      </w:r>
      <w:r w:rsidRPr="00B453F8">
        <w:rPr>
          <w:b/>
        </w:rPr>
        <w:t xml:space="preserve"> Środki psychoaktywne</w:t>
      </w:r>
      <w:bookmarkEnd w:id="23"/>
      <w:r w:rsidRPr="00B453F8">
        <w:rPr>
          <w:b/>
        </w:rPr>
        <w:t xml:space="preserve">    </w:t>
      </w:r>
    </w:p>
    <w:p w:rsidR="00D22AA3" w:rsidRPr="0023455C" w:rsidRDefault="00D22AA3" w:rsidP="00185AD4">
      <w:pPr>
        <w:shd w:val="clear" w:color="auto" w:fill="C5D3ED"/>
        <w:spacing w:after="0" w:line="276" w:lineRule="auto"/>
        <w:ind w:firstLine="340"/>
        <w:jc w:val="both"/>
        <w:rPr>
          <w:b/>
          <w:sz w:val="2"/>
          <w:szCs w:val="24"/>
        </w:rPr>
      </w:pPr>
    </w:p>
    <w:p w:rsidR="00D22AA3" w:rsidRPr="00CE6D19" w:rsidRDefault="00D22AA3" w:rsidP="00185AD4">
      <w:pPr>
        <w:pStyle w:val="Nagwek2"/>
        <w:shd w:val="clear" w:color="auto" w:fill="C5D3ED"/>
        <w:spacing w:before="0"/>
      </w:pPr>
      <w:bookmarkStart w:id="24" w:name="_Toc492447297"/>
      <w:r>
        <w:t>Przepisy prawne</w:t>
      </w:r>
      <w:bookmarkEnd w:id="24"/>
    </w:p>
    <w:p w:rsidR="00D22AA3" w:rsidRPr="002E2EFD" w:rsidRDefault="00D22AA3" w:rsidP="00D86EC4">
      <w:pPr>
        <w:pStyle w:val="Akapitzlist"/>
        <w:numPr>
          <w:ilvl w:val="0"/>
          <w:numId w:val="114"/>
        </w:numPr>
        <w:spacing w:before="120" w:after="120" w:line="276" w:lineRule="auto"/>
        <w:ind w:left="714" w:hanging="357"/>
        <w:jc w:val="both"/>
        <w:rPr>
          <w:sz w:val="22"/>
          <w:szCs w:val="22"/>
        </w:rPr>
      </w:pPr>
      <w:r w:rsidRPr="002E2EFD">
        <w:rPr>
          <w:sz w:val="22"/>
          <w:szCs w:val="22"/>
        </w:rPr>
        <w:t>Konstyucja Rzeczypospolitej Polskiej z dnia 2 kwietnia 1997 r. (Dz. U. z 1997 r. Nr 78, poz. 283 z późn. zm.);</w:t>
      </w:r>
    </w:p>
    <w:p w:rsidR="00D22AA3" w:rsidRPr="002E2EFD" w:rsidRDefault="00D22AA3" w:rsidP="00D86EC4">
      <w:pPr>
        <w:pStyle w:val="Akapitzlist"/>
        <w:numPr>
          <w:ilvl w:val="0"/>
          <w:numId w:val="114"/>
        </w:numPr>
        <w:spacing w:before="240" w:after="160" w:line="276" w:lineRule="auto"/>
        <w:jc w:val="both"/>
        <w:rPr>
          <w:sz w:val="22"/>
          <w:szCs w:val="22"/>
        </w:rPr>
      </w:pPr>
      <w:r w:rsidRPr="002E2EFD">
        <w:rPr>
          <w:sz w:val="22"/>
          <w:szCs w:val="22"/>
        </w:rPr>
        <w:t>Konwencja o Prawach Dziecka przyjęta przez Zgromadzenie Ogólne Narodów Zjednoczonych dnia 20 listopada 1989 r. (Dz. U. z 1991 r. Nr 120, poz. 526);</w:t>
      </w:r>
    </w:p>
    <w:p w:rsidR="00D22AA3" w:rsidRPr="002E2EFD" w:rsidRDefault="00D22AA3" w:rsidP="00D86EC4">
      <w:pPr>
        <w:pStyle w:val="Akapitzlist"/>
        <w:numPr>
          <w:ilvl w:val="0"/>
          <w:numId w:val="114"/>
        </w:numPr>
        <w:spacing w:before="240" w:after="160" w:line="276" w:lineRule="auto"/>
        <w:jc w:val="both"/>
        <w:rPr>
          <w:sz w:val="22"/>
          <w:szCs w:val="22"/>
        </w:rPr>
      </w:pPr>
      <w:r w:rsidRPr="002E2EFD">
        <w:rPr>
          <w:sz w:val="22"/>
          <w:szCs w:val="22"/>
        </w:rPr>
        <w:t xml:space="preserve">Rozporządzenia Ministra Edukacji Narodowej z </w:t>
      </w:r>
      <w:r>
        <w:rPr>
          <w:sz w:val="22"/>
          <w:szCs w:val="22"/>
        </w:rPr>
        <w:t>dnia 9 sierpnia</w:t>
      </w:r>
      <w:r w:rsidRPr="002E2EFD">
        <w:rPr>
          <w:sz w:val="22"/>
          <w:szCs w:val="22"/>
        </w:rPr>
        <w:t xml:space="preserve"> w sprawie zasad udzielania i organizacji pomocy psychologiczno-pedagogicznej w publicznych przedszkolach, szkołach </w:t>
      </w:r>
      <w:r w:rsidRPr="002E2EFD">
        <w:rPr>
          <w:sz w:val="22"/>
          <w:szCs w:val="22"/>
        </w:rPr>
        <w:br/>
        <w:t xml:space="preserve">i placówkach (Dz. U. z </w:t>
      </w:r>
      <w:r>
        <w:rPr>
          <w:sz w:val="22"/>
          <w:szCs w:val="22"/>
        </w:rPr>
        <w:t>2017 poz. 1591</w:t>
      </w:r>
      <w:r w:rsidRPr="002E2EFD">
        <w:rPr>
          <w:sz w:val="22"/>
          <w:szCs w:val="22"/>
        </w:rPr>
        <w:t>);</w:t>
      </w:r>
    </w:p>
    <w:p w:rsidR="00D22AA3" w:rsidRPr="002E2EFD" w:rsidRDefault="00D22AA3" w:rsidP="00D86EC4">
      <w:pPr>
        <w:pStyle w:val="Akapitzlist"/>
        <w:numPr>
          <w:ilvl w:val="0"/>
          <w:numId w:val="114"/>
        </w:numPr>
        <w:spacing w:before="240" w:after="160" w:line="276" w:lineRule="auto"/>
        <w:jc w:val="both"/>
        <w:rPr>
          <w:sz w:val="22"/>
          <w:szCs w:val="22"/>
        </w:rPr>
      </w:pPr>
      <w:r w:rsidRPr="002E2EFD">
        <w:rPr>
          <w:sz w:val="22"/>
          <w:szCs w:val="22"/>
        </w:rPr>
        <w:t>Rozporządzenie Ministra Edukacji Narodowej z 6 sierpnia 2015 r. w sprawie wymagań wobec szkół i placówek (Dz.U. z 2015 r. poz. 1214);</w:t>
      </w:r>
    </w:p>
    <w:p w:rsidR="00D22AA3" w:rsidRPr="00835C38" w:rsidRDefault="00D22AA3" w:rsidP="00D86EC4">
      <w:pPr>
        <w:pStyle w:val="Akapitzlist"/>
        <w:numPr>
          <w:ilvl w:val="0"/>
          <w:numId w:val="114"/>
        </w:numPr>
        <w:spacing w:before="240" w:after="160" w:line="276" w:lineRule="auto"/>
        <w:jc w:val="both"/>
        <w:rPr>
          <w:sz w:val="22"/>
          <w:szCs w:val="22"/>
        </w:rPr>
      </w:pPr>
      <w:r w:rsidRPr="00121024">
        <w:rPr>
          <w:sz w:val="22"/>
          <w:szCs w:val="22"/>
        </w:rPr>
        <w:t xml:space="preserve">Rozporządzenie Ministra Edukacji Narodowej z dnia 9 sierpnia 2017 r. w sprawie warunków organizowania kształcenia, wychowania i opieki dla dzieci i młodzieży niepełnosprawnych, niedostosowanych społecznie i zagrożonych niedostosowaniem społecznym </w:t>
      </w:r>
      <w:r>
        <w:rPr>
          <w:sz w:val="22"/>
          <w:szCs w:val="22"/>
        </w:rPr>
        <w:t>(Dz. U. z 2017 r. poz. 1578</w:t>
      </w:r>
      <w:r w:rsidRPr="00835C38">
        <w:rPr>
          <w:sz w:val="22"/>
          <w:szCs w:val="22"/>
        </w:rPr>
        <w:t>);</w:t>
      </w:r>
    </w:p>
    <w:p w:rsidR="00D22AA3" w:rsidRPr="002E2EFD" w:rsidRDefault="00D22AA3" w:rsidP="00D86EC4">
      <w:pPr>
        <w:pStyle w:val="Akapitzlist"/>
        <w:numPr>
          <w:ilvl w:val="0"/>
          <w:numId w:val="114"/>
        </w:numPr>
        <w:spacing w:before="240" w:after="160" w:line="276" w:lineRule="auto"/>
        <w:jc w:val="both"/>
        <w:rPr>
          <w:b/>
          <w:sz w:val="22"/>
          <w:szCs w:val="22"/>
        </w:rPr>
      </w:pPr>
      <w:r w:rsidRPr="002E2EFD">
        <w:rPr>
          <w:b/>
          <w:sz w:val="22"/>
          <w:szCs w:val="22"/>
        </w:rPr>
        <w:t xml:space="preserve">Rozporządzenie Ministra Edukacji Narodowej z 18 sierpnia 2015 r. z zakresu  i form prowadzenia w szkołach i placówkach systemu oświaty działalności wychowawczej, edukacyjnej, informacyjnej i profilaktycznej w celu przeciwdziałania narkomanii (Dz. U. </w:t>
      </w:r>
      <w:r w:rsidRPr="002E2EFD">
        <w:rPr>
          <w:b/>
          <w:sz w:val="22"/>
          <w:szCs w:val="22"/>
        </w:rPr>
        <w:br/>
        <w:t>z 2015 r. poz. 1249);</w:t>
      </w:r>
    </w:p>
    <w:p w:rsidR="00D22AA3" w:rsidRPr="002E2EFD" w:rsidRDefault="00D22AA3" w:rsidP="00D86EC4">
      <w:pPr>
        <w:pStyle w:val="Akapitzlist"/>
        <w:numPr>
          <w:ilvl w:val="0"/>
          <w:numId w:val="114"/>
        </w:numPr>
        <w:spacing w:before="240" w:after="160" w:line="276" w:lineRule="auto"/>
        <w:jc w:val="both"/>
        <w:rPr>
          <w:sz w:val="22"/>
          <w:szCs w:val="22"/>
        </w:rPr>
      </w:pPr>
      <w:r w:rsidRPr="002E2EFD">
        <w:rPr>
          <w:sz w:val="22"/>
          <w:szCs w:val="22"/>
        </w:rPr>
        <w:t>Rozporządzenie Rady Ministrów z dnia 23 czerwca 2015 r. w sprawie realizacji Rządowego programu wspomagania w latach 2015-2018 organów prowadzanych szkoły w zapewnieniu bezpiecznych warunków nauki, wychowania i opieki w szkołach - „Bezpieczna+” (Dz. U. z 2015 r. poz. 972);</w:t>
      </w:r>
    </w:p>
    <w:p w:rsidR="00D22AA3" w:rsidRPr="002E2EFD" w:rsidRDefault="00D22AA3" w:rsidP="00D86EC4">
      <w:pPr>
        <w:pStyle w:val="Akapitzlist"/>
        <w:numPr>
          <w:ilvl w:val="0"/>
          <w:numId w:val="114"/>
        </w:numPr>
        <w:spacing w:before="240" w:after="160" w:line="276" w:lineRule="auto"/>
        <w:jc w:val="both"/>
        <w:rPr>
          <w:sz w:val="22"/>
          <w:szCs w:val="22"/>
        </w:rPr>
      </w:pPr>
      <w:r w:rsidRPr="002E2EFD">
        <w:rPr>
          <w:sz w:val="22"/>
          <w:szCs w:val="22"/>
        </w:rPr>
        <w:t>Ustawa z dnia 7 września 1991 r. o systemie oświaty (</w:t>
      </w:r>
      <w:r>
        <w:rPr>
          <w:sz w:val="22"/>
          <w:szCs w:val="22"/>
        </w:rPr>
        <w:t>tekst jednolity: Dz. U. z 2016 r. poz. 1943 z późń. zm.</w:t>
      </w:r>
      <w:r w:rsidRPr="002E2EFD">
        <w:rPr>
          <w:sz w:val="22"/>
          <w:szCs w:val="22"/>
        </w:rPr>
        <w:t>);</w:t>
      </w:r>
    </w:p>
    <w:p w:rsidR="00D22AA3" w:rsidRPr="002E2EFD" w:rsidRDefault="00D22AA3" w:rsidP="00D86EC4">
      <w:pPr>
        <w:pStyle w:val="Akapitzlist"/>
        <w:numPr>
          <w:ilvl w:val="0"/>
          <w:numId w:val="114"/>
        </w:numPr>
        <w:spacing w:line="276" w:lineRule="auto"/>
        <w:jc w:val="both"/>
        <w:rPr>
          <w:sz w:val="22"/>
          <w:szCs w:val="22"/>
        </w:rPr>
      </w:pPr>
      <w:r w:rsidRPr="002E2EFD">
        <w:rPr>
          <w:sz w:val="22"/>
          <w:szCs w:val="22"/>
        </w:rPr>
        <w:t>Ustawa z dnia 14 grudnia 2016 r. Prawo oświatowe (Dz. U. z 2017 r. poz. 59</w:t>
      </w:r>
      <w:r>
        <w:rPr>
          <w:sz w:val="22"/>
          <w:szCs w:val="22"/>
        </w:rPr>
        <w:t>, 949</w:t>
      </w:r>
      <w:r w:rsidRPr="002E2EFD">
        <w:rPr>
          <w:sz w:val="22"/>
          <w:szCs w:val="22"/>
        </w:rPr>
        <w:t>);</w:t>
      </w:r>
    </w:p>
    <w:p w:rsidR="00D22AA3" w:rsidRPr="002E2EFD" w:rsidRDefault="00D22AA3" w:rsidP="00D86EC4">
      <w:pPr>
        <w:pStyle w:val="Akapitzlist"/>
        <w:numPr>
          <w:ilvl w:val="0"/>
          <w:numId w:val="114"/>
        </w:numPr>
        <w:spacing w:line="276" w:lineRule="auto"/>
        <w:jc w:val="both"/>
        <w:rPr>
          <w:sz w:val="22"/>
          <w:szCs w:val="22"/>
        </w:rPr>
      </w:pPr>
      <w:r w:rsidRPr="002E2EFD">
        <w:rPr>
          <w:sz w:val="22"/>
          <w:szCs w:val="22"/>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p>
    <w:p w:rsidR="00D22AA3" w:rsidRPr="002E2EFD" w:rsidRDefault="00D22AA3" w:rsidP="00D86EC4">
      <w:pPr>
        <w:pStyle w:val="Akapitzlist"/>
        <w:numPr>
          <w:ilvl w:val="0"/>
          <w:numId w:val="114"/>
        </w:numPr>
        <w:spacing w:before="240" w:after="160" w:line="276" w:lineRule="auto"/>
        <w:jc w:val="both"/>
        <w:rPr>
          <w:sz w:val="22"/>
          <w:szCs w:val="22"/>
        </w:rPr>
      </w:pPr>
      <w:r w:rsidRPr="002E2EFD">
        <w:rPr>
          <w:sz w:val="22"/>
          <w:szCs w:val="22"/>
        </w:rPr>
        <w:t>Ustawa z dnia 25 czerwca 2010 r. o sporcie (Dz. U. z 2010 r.  nr 127, poz. 857);</w:t>
      </w:r>
    </w:p>
    <w:p w:rsidR="00D22AA3" w:rsidRPr="002E2EFD" w:rsidRDefault="00D22AA3" w:rsidP="00D86EC4">
      <w:pPr>
        <w:pStyle w:val="Akapitzlist"/>
        <w:numPr>
          <w:ilvl w:val="0"/>
          <w:numId w:val="114"/>
        </w:numPr>
        <w:spacing w:before="240" w:after="160" w:line="276" w:lineRule="auto"/>
        <w:jc w:val="both"/>
        <w:rPr>
          <w:b/>
          <w:sz w:val="22"/>
          <w:szCs w:val="22"/>
        </w:rPr>
      </w:pPr>
      <w:r w:rsidRPr="002E2EFD">
        <w:rPr>
          <w:b/>
          <w:sz w:val="22"/>
          <w:szCs w:val="22"/>
        </w:rPr>
        <w:t>Ustawa z dnia 29 lipca 2005 r. o przeciwdziałaniu narkomanii (</w:t>
      </w:r>
      <w:r w:rsidRPr="003E00D0">
        <w:rPr>
          <w:b/>
          <w:sz w:val="22"/>
          <w:szCs w:val="22"/>
        </w:rPr>
        <w:t>Dz.U. 2017 r. poz. 783, 1458</w:t>
      </w:r>
      <w:r w:rsidRPr="002E2EFD">
        <w:rPr>
          <w:b/>
          <w:sz w:val="22"/>
          <w:szCs w:val="22"/>
        </w:rPr>
        <w:t>);</w:t>
      </w:r>
    </w:p>
    <w:p w:rsidR="00D22AA3" w:rsidRPr="002E2EFD" w:rsidRDefault="00D22AA3" w:rsidP="00D86EC4">
      <w:pPr>
        <w:pStyle w:val="Akapitzlist"/>
        <w:numPr>
          <w:ilvl w:val="0"/>
          <w:numId w:val="114"/>
        </w:numPr>
        <w:spacing w:before="240" w:after="160" w:line="276" w:lineRule="auto"/>
        <w:jc w:val="both"/>
        <w:rPr>
          <w:sz w:val="22"/>
          <w:szCs w:val="22"/>
        </w:rPr>
      </w:pPr>
      <w:r w:rsidRPr="002E2EFD">
        <w:rPr>
          <w:sz w:val="22"/>
          <w:szCs w:val="22"/>
        </w:rPr>
        <w:t>Ustawa z dnia 26 października 1982 r. o wychowaniu w trzeźwości w przeciwdziałaniu alkoholizmowi (Dz. U. z 2013 r. poz. 1563);</w:t>
      </w:r>
    </w:p>
    <w:p w:rsidR="00D22AA3" w:rsidRPr="002E2EFD" w:rsidRDefault="00D22AA3" w:rsidP="00D86EC4">
      <w:pPr>
        <w:pStyle w:val="Akapitzlist"/>
        <w:numPr>
          <w:ilvl w:val="0"/>
          <w:numId w:val="114"/>
        </w:numPr>
        <w:spacing w:before="240" w:after="160" w:line="276" w:lineRule="auto"/>
        <w:jc w:val="both"/>
        <w:rPr>
          <w:sz w:val="22"/>
          <w:szCs w:val="22"/>
        </w:rPr>
      </w:pPr>
      <w:r w:rsidRPr="002E2EFD">
        <w:rPr>
          <w:sz w:val="22"/>
          <w:szCs w:val="22"/>
        </w:rPr>
        <w:lastRenderedPageBreak/>
        <w:t>Ustawa z dnia 26 października 1982 r. o postępowaniu w sprawach nieletnich (</w:t>
      </w:r>
      <w:r w:rsidRPr="00835C38">
        <w:rPr>
          <w:sz w:val="22"/>
          <w:szCs w:val="22"/>
        </w:rPr>
        <w:t>Dz.U</w:t>
      </w:r>
      <w:r w:rsidRPr="001421AA">
        <w:rPr>
          <w:sz w:val="22"/>
          <w:szCs w:val="22"/>
        </w:rPr>
        <w:t>. 2016 r.</w:t>
      </w:r>
      <w:r>
        <w:t xml:space="preserve"> </w:t>
      </w:r>
      <w:r w:rsidRPr="001421AA">
        <w:rPr>
          <w:sz w:val="22"/>
          <w:szCs w:val="22"/>
        </w:rPr>
        <w:t>poz. 1654, z 2017 r. poz. 773</w:t>
      </w:r>
      <w:r w:rsidRPr="002E2EFD">
        <w:rPr>
          <w:sz w:val="22"/>
          <w:szCs w:val="22"/>
        </w:rPr>
        <w:t>);</w:t>
      </w:r>
    </w:p>
    <w:p w:rsidR="00D22AA3" w:rsidRPr="002E2EFD" w:rsidRDefault="00D22AA3" w:rsidP="00D86EC4">
      <w:pPr>
        <w:pStyle w:val="Akapitzlist"/>
        <w:numPr>
          <w:ilvl w:val="0"/>
          <w:numId w:val="114"/>
        </w:numPr>
        <w:spacing w:before="240" w:after="160" w:line="276" w:lineRule="auto"/>
        <w:jc w:val="both"/>
        <w:rPr>
          <w:sz w:val="22"/>
          <w:szCs w:val="22"/>
        </w:rPr>
      </w:pPr>
      <w:r w:rsidRPr="002E2EFD">
        <w:rPr>
          <w:sz w:val="22"/>
          <w:szCs w:val="22"/>
        </w:rPr>
        <w:t>Ustawa z dnia 19 sierpnia 1994 r. o ochronie zdrowia psychicznego (</w:t>
      </w:r>
      <w:r w:rsidRPr="00121024">
        <w:rPr>
          <w:rFonts w:cs="Calibri"/>
          <w:sz w:val="22"/>
          <w:szCs w:val="22"/>
        </w:rPr>
        <w:t>Dz.U. 2017</w:t>
      </w:r>
      <w:r>
        <w:rPr>
          <w:rFonts w:cs="Calibri"/>
          <w:sz w:val="22"/>
          <w:szCs w:val="22"/>
        </w:rPr>
        <w:t xml:space="preserve"> r.</w:t>
      </w:r>
      <w:r w:rsidRPr="00121024">
        <w:rPr>
          <w:rFonts w:cs="Calibri"/>
          <w:sz w:val="22"/>
          <w:szCs w:val="22"/>
        </w:rPr>
        <w:t xml:space="preserve"> poz. 882</w:t>
      </w:r>
      <w:r w:rsidRPr="002E2EFD">
        <w:rPr>
          <w:sz w:val="22"/>
          <w:szCs w:val="22"/>
        </w:rPr>
        <w:t>);</w:t>
      </w:r>
    </w:p>
    <w:p w:rsidR="00D22AA3" w:rsidRDefault="00D22AA3" w:rsidP="00D86EC4">
      <w:pPr>
        <w:pStyle w:val="Akapitzlist"/>
        <w:numPr>
          <w:ilvl w:val="0"/>
          <w:numId w:val="114"/>
        </w:numPr>
        <w:spacing w:before="240" w:after="160" w:line="276" w:lineRule="auto"/>
        <w:jc w:val="both"/>
        <w:rPr>
          <w:sz w:val="22"/>
          <w:szCs w:val="22"/>
        </w:rPr>
      </w:pPr>
      <w:r w:rsidRPr="003E00D0">
        <w:rPr>
          <w:sz w:val="22"/>
          <w:szCs w:val="22"/>
        </w:rPr>
        <w:t>Ustawa z dnia 29 lipca 2005 r. o przeciwdziałaniu przemocy w rodzinie (</w:t>
      </w:r>
      <w:r w:rsidRPr="00DD7150">
        <w:rPr>
          <w:sz w:val="22"/>
          <w:szCs w:val="22"/>
        </w:rPr>
        <w:t xml:space="preserve">Dz.U. 2015 </w:t>
      </w:r>
      <w:r>
        <w:rPr>
          <w:sz w:val="22"/>
          <w:szCs w:val="22"/>
        </w:rPr>
        <w:t xml:space="preserve">r. </w:t>
      </w:r>
      <w:r w:rsidRPr="00DD7150">
        <w:rPr>
          <w:sz w:val="22"/>
          <w:szCs w:val="22"/>
        </w:rPr>
        <w:t>poz. 1390</w:t>
      </w:r>
      <w:r>
        <w:rPr>
          <w:sz w:val="22"/>
          <w:szCs w:val="22"/>
        </w:rPr>
        <w:t>.</w:t>
      </w:r>
    </w:p>
    <w:p w:rsidR="00D22AA3" w:rsidRPr="003E00D0" w:rsidRDefault="00D22AA3" w:rsidP="00D86EC4">
      <w:pPr>
        <w:pStyle w:val="Akapitzlist"/>
        <w:numPr>
          <w:ilvl w:val="0"/>
          <w:numId w:val="114"/>
        </w:numPr>
        <w:spacing w:before="240" w:after="160" w:line="276" w:lineRule="auto"/>
        <w:jc w:val="both"/>
        <w:rPr>
          <w:sz w:val="22"/>
          <w:szCs w:val="22"/>
        </w:rPr>
      </w:pPr>
      <w:r w:rsidRPr="003E00D0">
        <w:rPr>
          <w:sz w:val="22"/>
          <w:szCs w:val="22"/>
        </w:rPr>
        <w:t xml:space="preserve">Ustawa z dnia 9 listopada 1995 r. o ochronie zdrowia przed następstwami używania tytoniu </w:t>
      </w:r>
      <w:r w:rsidRPr="003E00D0">
        <w:rPr>
          <w:sz w:val="22"/>
          <w:szCs w:val="22"/>
        </w:rPr>
        <w:br/>
        <w:t>i wyrobów tytoniowych (</w:t>
      </w:r>
      <w:r w:rsidRPr="003E00D0">
        <w:rPr>
          <w:rFonts w:cs="Calibri"/>
          <w:sz w:val="22"/>
          <w:szCs w:val="22"/>
        </w:rPr>
        <w:t>Dz.U. 2017 r. poz. 957</w:t>
      </w:r>
      <w:r w:rsidRPr="003E00D0">
        <w:rPr>
          <w:sz w:val="22"/>
          <w:szCs w:val="22"/>
        </w:rPr>
        <w:t>);</w:t>
      </w:r>
    </w:p>
    <w:p w:rsidR="00D22AA3" w:rsidRPr="002E2EFD" w:rsidRDefault="00D22AA3" w:rsidP="00D86EC4">
      <w:pPr>
        <w:pStyle w:val="Akapitzlist"/>
        <w:numPr>
          <w:ilvl w:val="0"/>
          <w:numId w:val="114"/>
        </w:numPr>
        <w:spacing w:before="240" w:after="160" w:line="276" w:lineRule="auto"/>
        <w:jc w:val="both"/>
        <w:rPr>
          <w:sz w:val="22"/>
          <w:szCs w:val="22"/>
        </w:rPr>
      </w:pPr>
      <w:r w:rsidRPr="002E2EFD">
        <w:rPr>
          <w:sz w:val="22"/>
          <w:szCs w:val="22"/>
        </w:rPr>
        <w:t>Ustawa z dnia 9 czerwca 2011 r. o wspieraniu rodziny i systemie pieczy zastęp</w:t>
      </w:r>
      <w:r>
        <w:rPr>
          <w:sz w:val="22"/>
          <w:szCs w:val="22"/>
        </w:rPr>
        <w:t>czej (Dz.U. 2017 r. poz. 697</w:t>
      </w:r>
      <w:r w:rsidRPr="002E2EFD">
        <w:rPr>
          <w:sz w:val="22"/>
          <w:szCs w:val="22"/>
        </w:rPr>
        <w:t>);</w:t>
      </w:r>
    </w:p>
    <w:p w:rsidR="00D22AA3" w:rsidRPr="002E2EFD" w:rsidRDefault="00D22AA3" w:rsidP="00D86EC4">
      <w:pPr>
        <w:pStyle w:val="Akapitzlist"/>
        <w:numPr>
          <w:ilvl w:val="0"/>
          <w:numId w:val="114"/>
        </w:numPr>
        <w:spacing w:before="240" w:after="160" w:line="276" w:lineRule="auto"/>
        <w:jc w:val="both"/>
        <w:rPr>
          <w:sz w:val="22"/>
          <w:szCs w:val="22"/>
        </w:rPr>
      </w:pPr>
      <w:r w:rsidRPr="002E2EFD">
        <w:rPr>
          <w:sz w:val="22"/>
          <w:szCs w:val="22"/>
        </w:rPr>
        <w:t>Konwencję o prawach osób niepełnosprawnych, sporządzoną w Nowym Jorku dnia 13 grudnia 2006 r. (Dz. U. z 2012 r. poz. 1169).</w:t>
      </w:r>
    </w:p>
    <w:p w:rsidR="00D22AA3" w:rsidRPr="002E2EFD" w:rsidRDefault="00D22AA3" w:rsidP="00D22AA3">
      <w:pPr>
        <w:spacing w:before="240" w:line="276" w:lineRule="auto"/>
        <w:jc w:val="right"/>
      </w:pPr>
      <w:r w:rsidRPr="002E2EFD">
        <w:t xml:space="preserve">Stan prawny na dzień </w:t>
      </w:r>
      <w:r>
        <w:t>1.09</w:t>
      </w:r>
      <w:r w:rsidRPr="002E2EFD">
        <w:t>.2017 r.</w:t>
      </w:r>
    </w:p>
    <w:sectPr w:rsidR="00D22AA3" w:rsidRPr="002E2EFD" w:rsidSect="00693BBC">
      <w:footerReference w:type="default" r:id="rId27"/>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40F" w:rsidRDefault="002C640F" w:rsidP="00302F85">
      <w:pPr>
        <w:spacing w:after="0" w:line="240" w:lineRule="auto"/>
      </w:pPr>
      <w:r>
        <w:separator/>
      </w:r>
    </w:p>
  </w:endnote>
  <w:endnote w:type="continuationSeparator" w:id="0">
    <w:p w:rsidR="002C640F" w:rsidRDefault="002C640F" w:rsidP="00302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611695"/>
      <w:docPartObj>
        <w:docPartGallery w:val="Page Numbers (Bottom of Page)"/>
        <w:docPartUnique/>
      </w:docPartObj>
    </w:sdtPr>
    <w:sdtEndPr/>
    <w:sdtContent>
      <w:p w:rsidR="006D26A0" w:rsidRDefault="006D26A0">
        <w:pPr>
          <w:pStyle w:val="Stopka"/>
          <w:jc w:val="center"/>
        </w:pPr>
        <w:r>
          <w:fldChar w:fldCharType="begin"/>
        </w:r>
        <w:r>
          <w:instrText>PAGE   \* MERGEFORMAT</w:instrText>
        </w:r>
        <w:r>
          <w:fldChar w:fldCharType="separate"/>
        </w:r>
        <w:r w:rsidR="00F818D5">
          <w:rPr>
            <w:noProof/>
          </w:rPr>
          <w:t>11</w:t>
        </w:r>
        <w:r>
          <w:fldChar w:fldCharType="end"/>
        </w:r>
      </w:p>
    </w:sdtContent>
  </w:sdt>
  <w:p w:rsidR="00606B61" w:rsidRDefault="00606B61">
    <w:pPr>
      <w:pStyle w:val="Stopka"/>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371109"/>
      <w:docPartObj>
        <w:docPartGallery w:val="Page Numbers (Bottom of Page)"/>
        <w:docPartUnique/>
      </w:docPartObj>
    </w:sdtPr>
    <w:sdtEndPr/>
    <w:sdtContent>
      <w:p w:rsidR="00606B61" w:rsidRDefault="00606B61">
        <w:pPr>
          <w:pStyle w:val="Stopka"/>
          <w:jc w:val="center"/>
        </w:pPr>
        <w:r>
          <w:fldChar w:fldCharType="begin"/>
        </w:r>
        <w:r>
          <w:instrText>PAGE   \* MERGEFORMAT</w:instrText>
        </w:r>
        <w:r>
          <w:fldChar w:fldCharType="separate"/>
        </w:r>
        <w:r w:rsidR="00054630">
          <w:rPr>
            <w:noProof/>
          </w:rPr>
          <w:t>50</w:t>
        </w:r>
        <w:r>
          <w:fldChar w:fldCharType="end"/>
        </w:r>
      </w:p>
    </w:sdtContent>
  </w:sdt>
  <w:p w:rsidR="00606B61" w:rsidRPr="00A57FB2" w:rsidRDefault="00606B61" w:rsidP="00A57FB2">
    <w:pPr>
      <w:pStyle w:val="Stopka"/>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61" w:rsidRDefault="00606B61">
    <w:pPr>
      <w:pStyle w:val="Stopka"/>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46695"/>
      <w:docPartObj>
        <w:docPartGallery w:val="Page Numbers (Bottom of Page)"/>
        <w:docPartUnique/>
      </w:docPartObj>
    </w:sdtPr>
    <w:sdtEndPr/>
    <w:sdtContent>
      <w:p w:rsidR="00606B61" w:rsidRDefault="00606B61">
        <w:pPr>
          <w:pStyle w:val="Stopka"/>
          <w:jc w:val="center"/>
        </w:pPr>
        <w:r>
          <w:fldChar w:fldCharType="begin"/>
        </w:r>
        <w:r>
          <w:instrText>PAGE   \* MERGEFORMAT</w:instrText>
        </w:r>
        <w:r>
          <w:fldChar w:fldCharType="separate"/>
        </w:r>
        <w:r w:rsidR="00054630">
          <w:rPr>
            <w:noProof/>
          </w:rPr>
          <w:t>63</w:t>
        </w:r>
        <w:r>
          <w:fldChar w:fldCharType="end"/>
        </w:r>
      </w:p>
    </w:sdtContent>
  </w:sdt>
  <w:p w:rsidR="00606B61" w:rsidRPr="00125E60" w:rsidRDefault="00606B61" w:rsidP="00125E60">
    <w:pPr>
      <w:pStyle w:val="Stopka"/>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834635"/>
      <w:docPartObj>
        <w:docPartGallery w:val="Page Numbers (Bottom of Page)"/>
        <w:docPartUnique/>
      </w:docPartObj>
    </w:sdtPr>
    <w:sdtEndPr/>
    <w:sdtContent>
      <w:p w:rsidR="00606B61" w:rsidRDefault="00606B61">
        <w:pPr>
          <w:pStyle w:val="Stopka"/>
          <w:jc w:val="center"/>
        </w:pPr>
        <w:r>
          <w:fldChar w:fldCharType="begin"/>
        </w:r>
        <w:r>
          <w:instrText>PAGE   \* MERGEFORMAT</w:instrText>
        </w:r>
        <w:r>
          <w:fldChar w:fldCharType="separate"/>
        </w:r>
        <w:r w:rsidR="00054630">
          <w:rPr>
            <w:noProof/>
          </w:rPr>
          <w:t>71</w:t>
        </w:r>
        <w:r>
          <w:fldChar w:fldCharType="end"/>
        </w:r>
      </w:p>
    </w:sdtContent>
  </w:sdt>
  <w:p w:rsidR="00606B61" w:rsidRPr="00693BBC" w:rsidRDefault="00606B61" w:rsidP="00693BB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681561"/>
      <w:docPartObj>
        <w:docPartGallery w:val="Page Numbers (Bottom of Page)"/>
        <w:docPartUnique/>
      </w:docPartObj>
    </w:sdtPr>
    <w:sdtEndPr/>
    <w:sdtContent>
      <w:p w:rsidR="00606B61" w:rsidRDefault="00606B61">
        <w:pPr>
          <w:pStyle w:val="Stopka"/>
          <w:jc w:val="center"/>
        </w:pPr>
        <w:r>
          <w:fldChar w:fldCharType="begin"/>
        </w:r>
        <w:r>
          <w:instrText>PAGE   \* MERGEFORMAT</w:instrText>
        </w:r>
        <w:r>
          <w:fldChar w:fldCharType="separate"/>
        </w:r>
        <w:r w:rsidR="00F818D5">
          <w:rPr>
            <w:noProof/>
          </w:rPr>
          <w:t>17</w:t>
        </w:r>
        <w:r>
          <w:fldChar w:fldCharType="end"/>
        </w:r>
      </w:p>
    </w:sdtContent>
  </w:sdt>
  <w:p w:rsidR="00606B61" w:rsidRPr="001D64D0" w:rsidRDefault="00606B61" w:rsidP="001D64D0">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9415"/>
      <w:docPartObj>
        <w:docPartGallery w:val="Page Numbers (Bottom of Page)"/>
        <w:docPartUnique/>
      </w:docPartObj>
    </w:sdtPr>
    <w:sdtEndPr/>
    <w:sdtContent>
      <w:p w:rsidR="00606B61" w:rsidRDefault="00606B61">
        <w:pPr>
          <w:pStyle w:val="Stopka"/>
          <w:jc w:val="center"/>
        </w:pPr>
        <w:r>
          <w:fldChar w:fldCharType="begin"/>
        </w:r>
        <w:r>
          <w:instrText>PAGE   \* MERGEFORMAT</w:instrText>
        </w:r>
        <w:r>
          <w:fldChar w:fldCharType="separate"/>
        </w:r>
        <w:r w:rsidR="00F818D5">
          <w:rPr>
            <w:noProof/>
          </w:rPr>
          <w:t>26</w:t>
        </w:r>
        <w:r>
          <w:fldChar w:fldCharType="end"/>
        </w:r>
      </w:p>
    </w:sdtContent>
  </w:sdt>
  <w:p w:rsidR="00606B61" w:rsidRPr="00512A88" w:rsidRDefault="00606B61" w:rsidP="00512A88">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897868"/>
      <w:docPartObj>
        <w:docPartGallery w:val="Page Numbers (Bottom of Page)"/>
        <w:docPartUnique/>
      </w:docPartObj>
    </w:sdtPr>
    <w:sdtEndPr/>
    <w:sdtContent>
      <w:p w:rsidR="00606B61" w:rsidRDefault="00606B61">
        <w:pPr>
          <w:pStyle w:val="Stopka"/>
          <w:jc w:val="center"/>
        </w:pPr>
        <w:r>
          <w:fldChar w:fldCharType="begin"/>
        </w:r>
        <w:r>
          <w:instrText>PAGE   \* MERGEFORMAT</w:instrText>
        </w:r>
        <w:r>
          <w:fldChar w:fldCharType="separate"/>
        </w:r>
        <w:r w:rsidR="00054630">
          <w:rPr>
            <w:noProof/>
          </w:rPr>
          <w:t>29</w:t>
        </w:r>
        <w:r>
          <w:fldChar w:fldCharType="end"/>
        </w:r>
      </w:p>
    </w:sdtContent>
  </w:sdt>
  <w:p w:rsidR="00606B61" w:rsidRPr="008A79C0" w:rsidRDefault="00606B61" w:rsidP="008A79C0">
    <w:pPr>
      <w:pStyle w:val="Stopk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946584"/>
      <w:docPartObj>
        <w:docPartGallery w:val="Page Numbers (Bottom of Page)"/>
        <w:docPartUnique/>
      </w:docPartObj>
    </w:sdtPr>
    <w:sdtEndPr/>
    <w:sdtContent>
      <w:p w:rsidR="00606B61" w:rsidRDefault="00606B61">
        <w:pPr>
          <w:pStyle w:val="Stopka"/>
          <w:jc w:val="center"/>
        </w:pPr>
        <w:r>
          <w:fldChar w:fldCharType="begin"/>
        </w:r>
        <w:r>
          <w:instrText>PAGE   \* MERGEFORMAT</w:instrText>
        </w:r>
        <w:r>
          <w:fldChar w:fldCharType="separate"/>
        </w:r>
        <w:r w:rsidR="00054630">
          <w:rPr>
            <w:noProof/>
          </w:rPr>
          <w:t>36</w:t>
        </w:r>
        <w:r>
          <w:fldChar w:fldCharType="end"/>
        </w:r>
      </w:p>
    </w:sdtContent>
  </w:sdt>
  <w:p w:rsidR="00606B61" w:rsidRPr="00B84BE0" w:rsidRDefault="00606B61" w:rsidP="00B84BE0">
    <w:pPr>
      <w:pStyle w:val="Stopk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61" w:rsidRDefault="00606B61">
    <w:pPr>
      <w:pStyle w:val="Stopka"/>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355592"/>
      <w:docPartObj>
        <w:docPartGallery w:val="Page Numbers (Bottom of Page)"/>
        <w:docPartUnique/>
      </w:docPartObj>
    </w:sdtPr>
    <w:sdtEndPr/>
    <w:sdtContent>
      <w:p w:rsidR="00606B61" w:rsidRDefault="00606B61">
        <w:pPr>
          <w:pStyle w:val="Stopka"/>
          <w:jc w:val="center"/>
        </w:pPr>
        <w:r>
          <w:fldChar w:fldCharType="begin"/>
        </w:r>
        <w:r>
          <w:instrText>PAGE   \* MERGEFORMAT</w:instrText>
        </w:r>
        <w:r>
          <w:fldChar w:fldCharType="separate"/>
        </w:r>
        <w:r w:rsidR="00054630">
          <w:rPr>
            <w:noProof/>
          </w:rPr>
          <w:t>44</w:t>
        </w:r>
        <w:r>
          <w:fldChar w:fldCharType="end"/>
        </w:r>
      </w:p>
    </w:sdtContent>
  </w:sdt>
  <w:p w:rsidR="00606B61" w:rsidRPr="00CD0658" w:rsidRDefault="00606B61" w:rsidP="00CD0658">
    <w:pPr>
      <w:pStyle w:val="Stopka"/>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61" w:rsidRDefault="00606B61">
    <w:pPr>
      <w:pStyle w:val="Stopka"/>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61" w:rsidRDefault="00606B6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40F" w:rsidRDefault="002C640F" w:rsidP="00302F85">
      <w:pPr>
        <w:spacing w:after="0" w:line="240" w:lineRule="auto"/>
      </w:pPr>
      <w:r>
        <w:separator/>
      </w:r>
    </w:p>
  </w:footnote>
  <w:footnote w:type="continuationSeparator" w:id="0">
    <w:p w:rsidR="002C640F" w:rsidRDefault="002C640F" w:rsidP="00302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61" w:rsidRDefault="00606B6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61" w:rsidRDefault="00606B61">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61" w:rsidRDefault="00606B61">
    <w:pPr>
      <w:pStyle w:val="Nagwek"/>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61" w:rsidRDefault="00606B61">
    <w:pPr>
      <w:pStyle w:val="Nagwek"/>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61" w:rsidRDefault="00606B61">
    <w:pPr>
      <w:pStyle w:val="Nagwek"/>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61" w:rsidRDefault="00606B6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678"/>
    <w:multiLevelType w:val="hybridMultilevel"/>
    <w:tmpl w:val="B666FC64"/>
    <w:lvl w:ilvl="0" w:tplc="D758CF76">
      <w:start w:val="1"/>
      <w:numFmt w:val="decimal"/>
      <w:lvlText w:val="%1)"/>
      <w:lvlJc w:val="left"/>
      <w:pPr>
        <w:ind w:left="644" w:hanging="360"/>
      </w:pPr>
      <w:rPr>
        <w:rFonts w:hint="default"/>
        <w:i w:val="0"/>
        <w:color w:val="auto"/>
      </w:rPr>
    </w:lvl>
    <w:lvl w:ilvl="1" w:tplc="04150001">
      <w:start w:val="1"/>
      <w:numFmt w:val="bullet"/>
      <w:lvlText w:val=""/>
      <w:lvlJc w:val="left"/>
      <w:pPr>
        <w:ind w:left="1364" w:hanging="360"/>
      </w:pPr>
      <w:rPr>
        <w:rFonts w:ascii="Symbol" w:hAnsi="Symbol" w:hint="default"/>
      </w:rPr>
    </w:lvl>
    <w:lvl w:ilvl="2" w:tplc="04150005">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15:restartNumberingAfterBreak="0">
    <w:nsid w:val="00C47F24"/>
    <w:multiLevelType w:val="hybridMultilevel"/>
    <w:tmpl w:val="EA94D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442AC8"/>
    <w:multiLevelType w:val="hybridMultilevel"/>
    <w:tmpl w:val="A7C0F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472924"/>
    <w:multiLevelType w:val="hybridMultilevel"/>
    <w:tmpl w:val="922E6936"/>
    <w:lvl w:ilvl="0" w:tplc="E33C10A0">
      <w:start w:val="1"/>
      <w:numFmt w:val="decimal"/>
      <w:lvlText w:val="%1."/>
      <w:lvlJc w:val="left"/>
      <w:pPr>
        <w:ind w:left="700" w:hanging="360"/>
      </w:pPr>
      <w:rPr>
        <w:rFonts w:hint="default"/>
      </w:rPr>
    </w:lvl>
    <w:lvl w:ilvl="1" w:tplc="04150001">
      <w:start w:val="1"/>
      <w:numFmt w:val="bullet"/>
      <w:lvlText w:val=""/>
      <w:lvlJc w:val="left"/>
      <w:pPr>
        <w:ind w:left="1420" w:hanging="360"/>
      </w:pPr>
      <w:rPr>
        <w:rFonts w:ascii="Symbol" w:hAnsi="Symbol" w:hint="default"/>
      </w:rPr>
    </w:lvl>
    <w:lvl w:ilvl="2" w:tplc="04150003">
      <w:start w:val="1"/>
      <w:numFmt w:val="bullet"/>
      <w:lvlText w:val="o"/>
      <w:lvlJc w:val="left"/>
      <w:pPr>
        <w:ind w:left="2140" w:hanging="180"/>
      </w:pPr>
      <w:rPr>
        <w:rFonts w:ascii="Courier New" w:hAnsi="Courier New" w:cs="Courier New" w:hint="default"/>
      </w:r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 w15:restartNumberingAfterBreak="0">
    <w:nsid w:val="04A54F64"/>
    <w:multiLevelType w:val="hybridMultilevel"/>
    <w:tmpl w:val="DECCBC38"/>
    <w:lvl w:ilvl="0" w:tplc="D758CF76">
      <w:start w:val="1"/>
      <w:numFmt w:val="decimal"/>
      <w:lvlText w:val="%1)"/>
      <w:lvlJc w:val="left"/>
      <w:pPr>
        <w:ind w:left="644" w:hanging="360"/>
      </w:pPr>
      <w:rPr>
        <w:rFonts w:hint="default"/>
        <w:i w:val="0"/>
        <w:color w:val="auto"/>
      </w:rPr>
    </w:lvl>
    <w:lvl w:ilvl="1" w:tplc="04150001">
      <w:start w:val="1"/>
      <w:numFmt w:val="bullet"/>
      <w:lvlText w:val=""/>
      <w:lvlJc w:val="left"/>
      <w:pPr>
        <w:ind w:left="1364" w:hanging="360"/>
      </w:pPr>
      <w:rPr>
        <w:rFonts w:ascii="Symbol" w:hAnsi="Symbol" w:hint="default"/>
      </w:rPr>
    </w:lvl>
    <w:lvl w:ilvl="2" w:tplc="04150005">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 w15:restartNumberingAfterBreak="0">
    <w:nsid w:val="072B2C3C"/>
    <w:multiLevelType w:val="hybridMultilevel"/>
    <w:tmpl w:val="AA0E7C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6900C2"/>
    <w:multiLevelType w:val="hybridMultilevel"/>
    <w:tmpl w:val="BA665C98"/>
    <w:lvl w:ilvl="0" w:tplc="DA92D3B8">
      <w:start w:val="1"/>
      <w:numFmt w:val="decimal"/>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6E3729"/>
    <w:multiLevelType w:val="hybridMultilevel"/>
    <w:tmpl w:val="D9C266A8"/>
    <w:lvl w:ilvl="0" w:tplc="AF92EB3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B6A83"/>
    <w:multiLevelType w:val="hybridMultilevel"/>
    <w:tmpl w:val="EB7ECF6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9EA0180"/>
    <w:multiLevelType w:val="hybridMultilevel"/>
    <w:tmpl w:val="8FB0E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724451"/>
    <w:multiLevelType w:val="hybridMultilevel"/>
    <w:tmpl w:val="11AEC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A07F22"/>
    <w:multiLevelType w:val="hybridMultilevel"/>
    <w:tmpl w:val="FA82F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B068B9"/>
    <w:multiLevelType w:val="hybridMultilevel"/>
    <w:tmpl w:val="B9E88B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D970368"/>
    <w:multiLevelType w:val="hybridMultilevel"/>
    <w:tmpl w:val="E9002C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E9B7B6B"/>
    <w:multiLevelType w:val="hybridMultilevel"/>
    <w:tmpl w:val="F4C2746C"/>
    <w:lvl w:ilvl="0" w:tplc="AF92EB3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142FEA"/>
    <w:multiLevelType w:val="hybridMultilevel"/>
    <w:tmpl w:val="9EA24BB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F294868"/>
    <w:multiLevelType w:val="hybridMultilevel"/>
    <w:tmpl w:val="5FA24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FC74A6"/>
    <w:multiLevelType w:val="hybridMultilevel"/>
    <w:tmpl w:val="8A844A5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000705C"/>
    <w:multiLevelType w:val="hybridMultilevel"/>
    <w:tmpl w:val="814226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01A5B84"/>
    <w:multiLevelType w:val="hybridMultilevel"/>
    <w:tmpl w:val="2F3C8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9F5C6F"/>
    <w:multiLevelType w:val="hybridMultilevel"/>
    <w:tmpl w:val="D522F8E2"/>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2977B0"/>
    <w:multiLevelType w:val="hybridMultilevel"/>
    <w:tmpl w:val="D89679B8"/>
    <w:lvl w:ilvl="0" w:tplc="D758CF7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3235C3"/>
    <w:multiLevelType w:val="hybridMultilevel"/>
    <w:tmpl w:val="B2FE4032"/>
    <w:lvl w:ilvl="0" w:tplc="0415000F">
      <w:start w:val="1"/>
      <w:numFmt w:val="decimal"/>
      <w:lvlText w:val="%1."/>
      <w:lvlJc w:val="left"/>
      <w:pPr>
        <w:ind w:left="666" w:hanging="360"/>
      </w:pPr>
      <w:rPr>
        <w:rFonts w:hint="default"/>
      </w:rPr>
    </w:lvl>
    <w:lvl w:ilvl="1" w:tplc="04150019" w:tentative="1">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23" w15:restartNumberingAfterBreak="0">
    <w:nsid w:val="14460240"/>
    <w:multiLevelType w:val="hybridMultilevel"/>
    <w:tmpl w:val="EA94D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D44A88"/>
    <w:multiLevelType w:val="hybridMultilevel"/>
    <w:tmpl w:val="344CB0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6D0563F"/>
    <w:multiLevelType w:val="hybridMultilevel"/>
    <w:tmpl w:val="D638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6E456F2"/>
    <w:multiLevelType w:val="hybridMultilevel"/>
    <w:tmpl w:val="B562E63E"/>
    <w:lvl w:ilvl="0" w:tplc="305223F4">
      <w:start w:val="1"/>
      <w:numFmt w:val="decimal"/>
      <w:lvlText w:val="%1."/>
      <w:lvlJc w:val="left"/>
      <w:pPr>
        <w:ind w:left="674" w:hanging="360"/>
      </w:pPr>
      <w:rPr>
        <w:rFonts w:hint="default"/>
      </w:rPr>
    </w:lvl>
    <w:lvl w:ilvl="1" w:tplc="04150019" w:tentative="1">
      <w:start w:val="1"/>
      <w:numFmt w:val="lowerLetter"/>
      <w:lvlText w:val="%2."/>
      <w:lvlJc w:val="left"/>
      <w:pPr>
        <w:ind w:left="1394" w:hanging="360"/>
      </w:pPr>
    </w:lvl>
    <w:lvl w:ilvl="2" w:tplc="0415001B" w:tentative="1">
      <w:start w:val="1"/>
      <w:numFmt w:val="lowerRoman"/>
      <w:lvlText w:val="%3."/>
      <w:lvlJc w:val="right"/>
      <w:pPr>
        <w:ind w:left="2114" w:hanging="180"/>
      </w:pPr>
    </w:lvl>
    <w:lvl w:ilvl="3" w:tplc="0415000F" w:tentative="1">
      <w:start w:val="1"/>
      <w:numFmt w:val="decimal"/>
      <w:lvlText w:val="%4."/>
      <w:lvlJc w:val="left"/>
      <w:pPr>
        <w:ind w:left="2834" w:hanging="360"/>
      </w:pPr>
    </w:lvl>
    <w:lvl w:ilvl="4" w:tplc="04150019" w:tentative="1">
      <w:start w:val="1"/>
      <w:numFmt w:val="lowerLetter"/>
      <w:lvlText w:val="%5."/>
      <w:lvlJc w:val="left"/>
      <w:pPr>
        <w:ind w:left="3554" w:hanging="360"/>
      </w:pPr>
    </w:lvl>
    <w:lvl w:ilvl="5" w:tplc="0415001B" w:tentative="1">
      <w:start w:val="1"/>
      <w:numFmt w:val="lowerRoman"/>
      <w:lvlText w:val="%6."/>
      <w:lvlJc w:val="right"/>
      <w:pPr>
        <w:ind w:left="4274" w:hanging="180"/>
      </w:pPr>
    </w:lvl>
    <w:lvl w:ilvl="6" w:tplc="0415000F" w:tentative="1">
      <w:start w:val="1"/>
      <w:numFmt w:val="decimal"/>
      <w:lvlText w:val="%7."/>
      <w:lvlJc w:val="left"/>
      <w:pPr>
        <w:ind w:left="4994" w:hanging="360"/>
      </w:pPr>
    </w:lvl>
    <w:lvl w:ilvl="7" w:tplc="04150019" w:tentative="1">
      <w:start w:val="1"/>
      <w:numFmt w:val="lowerLetter"/>
      <w:lvlText w:val="%8."/>
      <w:lvlJc w:val="left"/>
      <w:pPr>
        <w:ind w:left="5714" w:hanging="360"/>
      </w:pPr>
    </w:lvl>
    <w:lvl w:ilvl="8" w:tplc="0415001B" w:tentative="1">
      <w:start w:val="1"/>
      <w:numFmt w:val="lowerRoman"/>
      <w:lvlText w:val="%9."/>
      <w:lvlJc w:val="right"/>
      <w:pPr>
        <w:ind w:left="6434" w:hanging="180"/>
      </w:pPr>
    </w:lvl>
  </w:abstractNum>
  <w:abstractNum w:abstractNumId="27" w15:restartNumberingAfterBreak="0">
    <w:nsid w:val="172D524D"/>
    <w:multiLevelType w:val="hybridMultilevel"/>
    <w:tmpl w:val="86084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C27DD5"/>
    <w:multiLevelType w:val="hybridMultilevel"/>
    <w:tmpl w:val="BA665C98"/>
    <w:lvl w:ilvl="0" w:tplc="DA92D3B8">
      <w:start w:val="1"/>
      <w:numFmt w:val="decimal"/>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127E67"/>
    <w:multiLevelType w:val="hybridMultilevel"/>
    <w:tmpl w:val="1554BCD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A143913"/>
    <w:multiLevelType w:val="hybridMultilevel"/>
    <w:tmpl w:val="8552F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567F52"/>
    <w:multiLevelType w:val="hybridMultilevel"/>
    <w:tmpl w:val="4C92D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FE45C1"/>
    <w:multiLevelType w:val="hybridMultilevel"/>
    <w:tmpl w:val="8CF03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C522456"/>
    <w:multiLevelType w:val="hybridMultilevel"/>
    <w:tmpl w:val="6CCEB45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4" w15:restartNumberingAfterBreak="0">
    <w:nsid w:val="1D213F0F"/>
    <w:multiLevelType w:val="hybridMultilevel"/>
    <w:tmpl w:val="D0723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D3A7C8E"/>
    <w:multiLevelType w:val="hybridMultilevel"/>
    <w:tmpl w:val="42985060"/>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1D725972"/>
    <w:multiLevelType w:val="hybridMultilevel"/>
    <w:tmpl w:val="61BCD4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E2F1E0A"/>
    <w:multiLevelType w:val="hybridMultilevel"/>
    <w:tmpl w:val="5C1E80A4"/>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1EB37AC1"/>
    <w:multiLevelType w:val="hybridMultilevel"/>
    <w:tmpl w:val="2B3A94A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EB54CB9"/>
    <w:multiLevelType w:val="hybridMultilevel"/>
    <w:tmpl w:val="86084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F536EAB"/>
    <w:multiLevelType w:val="hybridMultilevel"/>
    <w:tmpl w:val="EAF2CC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5804A6"/>
    <w:multiLevelType w:val="hybridMultilevel"/>
    <w:tmpl w:val="007625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7C59DD"/>
    <w:multiLevelType w:val="hybridMultilevel"/>
    <w:tmpl w:val="27F66796"/>
    <w:lvl w:ilvl="0" w:tplc="0EF42DB6">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17A77B5"/>
    <w:multiLevelType w:val="hybridMultilevel"/>
    <w:tmpl w:val="FCBC6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2ED2750"/>
    <w:multiLevelType w:val="hybridMultilevel"/>
    <w:tmpl w:val="DAA6B3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38D181F"/>
    <w:multiLevelType w:val="hybridMultilevel"/>
    <w:tmpl w:val="B4DCF0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3B06173"/>
    <w:multiLevelType w:val="hybridMultilevel"/>
    <w:tmpl w:val="676031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5724A5F"/>
    <w:multiLevelType w:val="hybridMultilevel"/>
    <w:tmpl w:val="0680AE74"/>
    <w:lvl w:ilvl="0" w:tplc="AF92EB3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5A27837"/>
    <w:multiLevelType w:val="hybridMultilevel"/>
    <w:tmpl w:val="5A2489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680436F"/>
    <w:multiLevelType w:val="hybridMultilevel"/>
    <w:tmpl w:val="7B7CAD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7163F3E"/>
    <w:multiLevelType w:val="hybridMultilevel"/>
    <w:tmpl w:val="601C9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80C0BD6"/>
    <w:multiLevelType w:val="hybridMultilevel"/>
    <w:tmpl w:val="8370CA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8406A22"/>
    <w:multiLevelType w:val="hybridMultilevel"/>
    <w:tmpl w:val="24AC56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85800C7"/>
    <w:multiLevelType w:val="hybridMultilevel"/>
    <w:tmpl w:val="14B81FFE"/>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A122285"/>
    <w:multiLevelType w:val="hybridMultilevel"/>
    <w:tmpl w:val="A45858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B9B0CDC"/>
    <w:multiLevelType w:val="hybridMultilevel"/>
    <w:tmpl w:val="6F50B9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CED2FF1"/>
    <w:multiLevelType w:val="hybridMultilevel"/>
    <w:tmpl w:val="57BC59F4"/>
    <w:lvl w:ilvl="0" w:tplc="EAE4EF0C">
      <w:start w:val="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F064521"/>
    <w:multiLevelType w:val="hybridMultilevel"/>
    <w:tmpl w:val="B9741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F631BEC"/>
    <w:multiLevelType w:val="hybridMultilevel"/>
    <w:tmpl w:val="275C5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83335D"/>
    <w:multiLevelType w:val="hybridMultilevel"/>
    <w:tmpl w:val="72B88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4501B8B"/>
    <w:multiLevelType w:val="hybridMultilevel"/>
    <w:tmpl w:val="5344E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5554295"/>
    <w:multiLevelType w:val="hybridMultilevel"/>
    <w:tmpl w:val="20888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6A9372E"/>
    <w:multiLevelType w:val="hybridMultilevel"/>
    <w:tmpl w:val="0D246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71E2CAD"/>
    <w:multiLevelType w:val="hybridMultilevel"/>
    <w:tmpl w:val="82208986"/>
    <w:lvl w:ilvl="0" w:tplc="61206A94">
      <w:start w:val="1"/>
      <w:numFmt w:val="decimal"/>
      <w:lvlText w:val="%1."/>
      <w:lvlJc w:val="left"/>
      <w:pPr>
        <w:ind w:left="720" w:hanging="360"/>
      </w:pPr>
      <w:rPr>
        <w:rFonts w:ascii="Calibri" w:eastAsia="Calibri" w:hAnsi="Calibri"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7D11127"/>
    <w:multiLevelType w:val="hybridMultilevel"/>
    <w:tmpl w:val="007625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8C4024E"/>
    <w:multiLevelType w:val="hybridMultilevel"/>
    <w:tmpl w:val="69A66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9C61951"/>
    <w:multiLevelType w:val="hybridMultilevel"/>
    <w:tmpl w:val="2B2C7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B683274"/>
    <w:multiLevelType w:val="hybridMultilevel"/>
    <w:tmpl w:val="6E9E35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B7D6F6F"/>
    <w:multiLevelType w:val="hybridMultilevel"/>
    <w:tmpl w:val="FC84DDD4"/>
    <w:lvl w:ilvl="0" w:tplc="AF92EB3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3BD649F3"/>
    <w:multiLevelType w:val="hybridMultilevel"/>
    <w:tmpl w:val="5838F0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C4E37DA"/>
    <w:multiLevelType w:val="hybridMultilevel"/>
    <w:tmpl w:val="E14E14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D814A47"/>
    <w:multiLevelType w:val="hybridMultilevel"/>
    <w:tmpl w:val="C5362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DAA5E26"/>
    <w:multiLevelType w:val="hybridMultilevel"/>
    <w:tmpl w:val="61D6E71A"/>
    <w:lvl w:ilvl="0" w:tplc="8E8AD718">
      <w:start w:val="1"/>
      <w:numFmt w:val="decimal"/>
      <w:lvlText w:val="%1."/>
      <w:lvlJc w:val="left"/>
      <w:pPr>
        <w:ind w:left="666" w:hanging="360"/>
      </w:pPr>
      <w:rPr>
        <w:rFonts w:hint="default"/>
        <w:b w:val="0"/>
      </w:rPr>
    </w:lvl>
    <w:lvl w:ilvl="1" w:tplc="04150019" w:tentative="1">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73" w15:restartNumberingAfterBreak="0">
    <w:nsid w:val="405A6EB4"/>
    <w:multiLevelType w:val="hybridMultilevel"/>
    <w:tmpl w:val="A3187A12"/>
    <w:lvl w:ilvl="0" w:tplc="F4B46718">
      <w:start w:val="1"/>
      <w:numFmt w:val="decimal"/>
      <w:lvlText w:val="%1."/>
      <w:lvlJc w:val="left"/>
      <w:pPr>
        <w:ind w:left="674" w:hanging="360"/>
      </w:pPr>
      <w:rPr>
        <w:rFonts w:hint="default"/>
      </w:rPr>
    </w:lvl>
    <w:lvl w:ilvl="1" w:tplc="04150019" w:tentative="1">
      <w:start w:val="1"/>
      <w:numFmt w:val="lowerLetter"/>
      <w:lvlText w:val="%2."/>
      <w:lvlJc w:val="left"/>
      <w:pPr>
        <w:ind w:left="1394" w:hanging="360"/>
      </w:pPr>
    </w:lvl>
    <w:lvl w:ilvl="2" w:tplc="0415001B" w:tentative="1">
      <w:start w:val="1"/>
      <w:numFmt w:val="lowerRoman"/>
      <w:lvlText w:val="%3."/>
      <w:lvlJc w:val="right"/>
      <w:pPr>
        <w:ind w:left="2114" w:hanging="180"/>
      </w:pPr>
    </w:lvl>
    <w:lvl w:ilvl="3" w:tplc="0415000F" w:tentative="1">
      <w:start w:val="1"/>
      <w:numFmt w:val="decimal"/>
      <w:lvlText w:val="%4."/>
      <w:lvlJc w:val="left"/>
      <w:pPr>
        <w:ind w:left="2834" w:hanging="360"/>
      </w:pPr>
    </w:lvl>
    <w:lvl w:ilvl="4" w:tplc="04150019" w:tentative="1">
      <w:start w:val="1"/>
      <w:numFmt w:val="lowerLetter"/>
      <w:lvlText w:val="%5."/>
      <w:lvlJc w:val="left"/>
      <w:pPr>
        <w:ind w:left="3554" w:hanging="360"/>
      </w:pPr>
    </w:lvl>
    <w:lvl w:ilvl="5" w:tplc="0415001B" w:tentative="1">
      <w:start w:val="1"/>
      <w:numFmt w:val="lowerRoman"/>
      <w:lvlText w:val="%6."/>
      <w:lvlJc w:val="right"/>
      <w:pPr>
        <w:ind w:left="4274" w:hanging="180"/>
      </w:pPr>
    </w:lvl>
    <w:lvl w:ilvl="6" w:tplc="0415000F" w:tentative="1">
      <w:start w:val="1"/>
      <w:numFmt w:val="decimal"/>
      <w:lvlText w:val="%7."/>
      <w:lvlJc w:val="left"/>
      <w:pPr>
        <w:ind w:left="4994" w:hanging="360"/>
      </w:pPr>
    </w:lvl>
    <w:lvl w:ilvl="7" w:tplc="04150019" w:tentative="1">
      <w:start w:val="1"/>
      <w:numFmt w:val="lowerLetter"/>
      <w:lvlText w:val="%8."/>
      <w:lvlJc w:val="left"/>
      <w:pPr>
        <w:ind w:left="5714" w:hanging="360"/>
      </w:pPr>
    </w:lvl>
    <w:lvl w:ilvl="8" w:tplc="0415001B" w:tentative="1">
      <w:start w:val="1"/>
      <w:numFmt w:val="lowerRoman"/>
      <w:lvlText w:val="%9."/>
      <w:lvlJc w:val="right"/>
      <w:pPr>
        <w:ind w:left="6434" w:hanging="180"/>
      </w:pPr>
    </w:lvl>
  </w:abstractNum>
  <w:abstractNum w:abstractNumId="74" w15:restartNumberingAfterBreak="0">
    <w:nsid w:val="41063412"/>
    <w:multiLevelType w:val="hybridMultilevel"/>
    <w:tmpl w:val="9F284BEC"/>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5" w15:restartNumberingAfterBreak="0">
    <w:nsid w:val="413C4F97"/>
    <w:multiLevelType w:val="hybridMultilevel"/>
    <w:tmpl w:val="CEE26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15F0AFD"/>
    <w:multiLevelType w:val="hybridMultilevel"/>
    <w:tmpl w:val="8552F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2805E21"/>
    <w:multiLevelType w:val="hybridMultilevel"/>
    <w:tmpl w:val="E17261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33D4BFE"/>
    <w:multiLevelType w:val="hybridMultilevel"/>
    <w:tmpl w:val="19E2405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3A31730"/>
    <w:multiLevelType w:val="hybridMultilevel"/>
    <w:tmpl w:val="83860E6A"/>
    <w:lvl w:ilvl="0" w:tplc="D758CF76">
      <w:start w:val="1"/>
      <w:numFmt w:val="decimal"/>
      <w:lvlText w:val="%1)"/>
      <w:lvlJc w:val="left"/>
      <w:pPr>
        <w:ind w:left="644" w:hanging="360"/>
      </w:pPr>
      <w:rPr>
        <w:rFonts w:hint="default"/>
        <w:i w:val="0"/>
        <w:color w:val="auto"/>
      </w:rPr>
    </w:lvl>
    <w:lvl w:ilvl="1" w:tplc="04150001">
      <w:start w:val="1"/>
      <w:numFmt w:val="bullet"/>
      <w:lvlText w:val=""/>
      <w:lvlJc w:val="left"/>
      <w:pPr>
        <w:ind w:left="1364" w:hanging="360"/>
      </w:pPr>
      <w:rPr>
        <w:rFonts w:ascii="Symbol" w:hAnsi="Symbol" w:hint="default"/>
      </w:rPr>
    </w:lvl>
    <w:lvl w:ilvl="2" w:tplc="04150005">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0" w15:restartNumberingAfterBreak="0">
    <w:nsid w:val="43A72F4A"/>
    <w:multiLevelType w:val="hybridMultilevel"/>
    <w:tmpl w:val="3020C032"/>
    <w:lvl w:ilvl="0" w:tplc="1AC8E68E">
      <w:start w:val="1"/>
      <w:numFmt w:val="decimal"/>
      <w:lvlText w:val="%1."/>
      <w:lvlJc w:val="left"/>
      <w:pPr>
        <w:ind w:left="720" w:hanging="360"/>
      </w:pPr>
      <w:rPr>
        <w:rFonts w:ascii="Calibri" w:eastAsia="Calibri" w:hAnsi="Calibri" w:cs="Times New Roman"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4011E20"/>
    <w:multiLevelType w:val="hybridMultilevel"/>
    <w:tmpl w:val="CA84E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46C16EC"/>
    <w:multiLevelType w:val="hybridMultilevel"/>
    <w:tmpl w:val="1644A214"/>
    <w:lvl w:ilvl="0" w:tplc="7B5CED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47A3281"/>
    <w:multiLevelType w:val="hybridMultilevel"/>
    <w:tmpl w:val="59F8EE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4" w15:restartNumberingAfterBreak="0">
    <w:nsid w:val="4610212D"/>
    <w:multiLevelType w:val="hybridMultilevel"/>
    <w:tmpl w:val="C3A8B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6C66195"/>
    <w:multiLevelType w:val="hybridMultilevel"/>
    <w:tmpl w:val="881C1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7152B86"/>
    <w:multiLevelType w:val="hybridMultilevel"/>
    <w:tmpl w:val="495CC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8F75DCC"/>
    <w:multiLevelType w:val="hybridMultilevel"/>
    <w:tmpl w:val="24DA1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BBA57AE"/>
    <w:multiLevelType w:val="hybridMultilevel"/>
    <w:tmpl w:val="9F7E39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CD43160"/>
    <w:multiLevelType w:val="hybridMultilevel"/>
    <w:tmpl w:val="CC7068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D1F62C3"/>
    <w:multiLevelType w:val="hybridMultilevel"/>
    <w:tmpl w:val="338851A0"/>
    <w:lvl w:ilvl="0" w:tplc="2A568E6C">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EC407D0"/>
    <w:multiLevelType w:val="hybridMultilevel"/>
    <w:tmpl w:val="B9AC938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FC905B3"/>
    <w:multiLevelType w:val="hybridMultilevel"/>
    <w:tmpl w:val="9432DB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0EE7C36"/>
    <w:multiLevelType w:val="hybridMultilevel"/>
    <w:tmpl w:val="4E22C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1EB6533"/>
    <w:multiLevelType w:val="hybridMultilevel"/>
    <w:tmpl w:val="34A4D4B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1FB5DB2"/>
    <w:multiLevelType w:val="hybridMultilevel"/>
    <w:tmpl w:val="CEE26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20E3009"/>
    <w:multiLevelType w:val="hybridMultilevel"/>
    <w:tmpl w:val="EEA6D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2BB133C"/>
    <w:multiLevelType w:val="hybridMultilevel"/>
    <w:tmpl w:val="388CD6D0"/>
    <w:lvl w:ilvl="0" w:tplc="04150001">
      <w:start w:val="1"/>
      <w:numFmt w:val="bullet"/>
      <w:lvlText w:val=""/>
      <w:lvlJc w:val="left"/>
      <w:pPr>
        <w:ind w:left="720" w:hanging="360"/>
      </w:pPr>
      <w:rPr>
        <w:rFonts w:ascii="Symbol" w:hAnsi="Symbo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33430E2"/>
    <w:multiLevelType w:val="hybridMultilevel"/>
    <w:tmpl w:val="495CC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3DE23EA"/>
    <w:multiLevelType w:val="hybridMultilevel"/>
    <w:tmpl w:val="A2A8951E"/>
    <w:lvl w:ilvl="0" w:tplc="275201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4260A92"/>
    <w:multiLevelType w:val="hybridMultilevel"/>
    <w:tmpl w:val="F32EEA54"/>
    <w:lvl w:ilvl="0" w:tplc="0415000F">
      <w:start w:val="1"/>
      <w:numFmt w:val="decimal"/>
      <w:lvlText w:val="%1."/>
      <w:lvlJc w:val="left"/>
      <w:pPr>
        <w:ind w:left="644" w:hanging="360"/>
      </w:pPr>
      <w:rPr>
        <w:rFonts w:hint="default"/>
        <w:i w:val="0"/>
        <w:color w:val="auto"/>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1" w15:restartNumberingAfterBreak="0">
    <w:nsid w:val="54807B2E"/>
    <w:multiLevelType w:val="hybridMultilevel"/>
    <w:tmpl w:val="EFAAE0C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4F74B24"/>
    <w:multiLevelType w:val="hybridMultilevel"/>
    <w:tmpl w:val="C666D720"/>
    <w:lvl w:ilvl="0" w:tplc="60DE9876">
      <w:start w:val="1"/>
      <w:numFmt w:val="decimal"/>
      <w:lvlText w:val="%1."/>
      <w:lvlJc w:val="left"/>
      <w:pPr>
        <w:tabs>
          <w:tab w:val="num" w:pos="720"/>
        </w:tabs>
        <w:ind w:left="720" w:hanging="360"/>
      </w:pPr>
    </w:lvl>
    <w:lvl w:ilvl="1" w:tplc="840C6266" w:tentative="1">
      <w:start w:val="1"/>
      <w:numFmt w:val="decimal"/>
      <w:lvlText w:val="%2."/>
      <w:lvlJc w:val="left"/>
      <w:pPr>
        <w:tabs>
          <w:tab w:val="num" w:pos="1440"/>
        </w:tabs>
        <w:ind w:left="1440" w:hanging="360"/>
      </w:pPr>
    </w:lvl>
    <w:lvl w:ilvl="2" w:tplc="54CEB922" w:tentative="1">
      <w:start w:val="1"/>
      <w:numFmt w:val="decimal"/>
      <w:lvlText w:val="%3."/>
      <w:lvlJc w:val="left"/>
      <w:pPr>
        <w:tabs>
          <w:tab w:val="num" w:pos="2160"/>
        </w:tabs>
        <w:ind w:left="2160" w:hanging="360"/>
      </w:pPr>
    </w:lvl>
    <w:lvl w:ilvl="3" w:tplc="D32E2124" w:tentative="1">
      <w:start w:val="1"/>
      <w:numFmt w:val="decimal"/>
      <w:lvlText w:val="%4."/>
      <w:lvlJc w:val="left"/>
      <w:pPr>
        <w:tabs>
          <w:tab w:val="num" w:pos="2880"/>
        </w:tabs>
        <w:ind w:left="2880" w:hanging="360"/>
      </w:pPr>
    </w:lvl>
    <w:lvl w:ilvl="4" w:tplc="C33A0EB2" w:tentative="1">
      <w:start w:val="1"/>
      <w:numFmt w:val="decimal"/>
      <w:lvlText w:val="%5."/>
      <w:lvlJc w:val="left"/>
      <w:pPr>
        <w:tabs>
          <w:tab w:val="num" w:pos="3600"/>
        </w:tabs>
        <w:ind w:left="3600" w:hanging="360"/>
      </w:pPr>
    </w:lvl>
    <w:lvl w:ilvl="5" w:tplc="07849830" w:tentative="1">
      <w:start w:val="1"/>
      <w:numFmt w:val="decimal"/>
      <w:lvlText w:val="%6."/>
      <w:lvlJc w:val="left"/>
      <w:pPr>
        <w:tabs>
          <w:tab w:val="num" w:pos="4320"/>
        </w:tabs>
        <w:ind w:left="4320" w:hanging="360"/>
      </w:pPr>
    </w:lvl>
    <w:lvl w:ilvl="6" w:tplc="E9D061E2" w:tentative="1">
      <w:start w:val="1"/>
      <w:numFmt w:val="decimal"/>
      <w:lvlText w:val="%7."/>
      <w:lvlJc w:val="left"/>
      <w:pPr>
        <w:tabs>
          <w:tab w:val="num" w:pos="5040"/>
        </w:tabs>
        <w:ind w:left="5040" w:hanging="360"/>
      </w:pPr>
    </w:lvl>
    <w:lvl w:ilvl="7" w:tplc="82F0B5C4" w:tentative="1">
      <w:start w:val="1"/>
      <w:numFmt w:val="decimal"/>
      <w:lvlText w:val="%8."/>
      <w:lvlJc w:val="left"/>
      <w:pPr>
        <w:tabs>
          <w:tab w:val="num" w:pos="5760"/>
        </w:tabs>
        <w:ind w:left="5760" w:hanging="360"/>
      </w:pPr>
    </w:lvl>
    <w:lvl w:ilvl="8" w:tplc="9C363680" w:tentative="1">
      <w:start w:val="1"/>
      <w:numFmt w:val="decimal"/>
      <w:lvlText w:val="%9."/>
      <w:lvlJc w:val="left"/>
      <w:pPr>
        <w:tabs>
          <w:tab w:val="num" w:pos="6480"/>
        </w:tabs>
        <w:ind w:left="6480" w:hanging="360"/>
      </w:pPr>
    </w:lvl>
  </w:abstractNum>
  <w:abstractNum w:abstractNumId="103" w15:restartNumberingAfterBreak="0">
    <w:nsid w:val="55A02976"/>
    <w:multiLevelType w:val="hybridMultilevel"/>
    <w:tmpl w:val="4114F3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57674568"/>
    <w:multiLevelType w:val="hybridMultilevel"/>
    <w:tmpl w:val="51C66A24"/>
    <w:lvl w:ilvl="0" w:tplc="4106FD44">
      <w:start w:val="1"/>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5B336F2C"/>
    <w:multiLevelType w:val="hybridMultilevel"/>
    <w:tmpl w:val="71E604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5C5F6604"/>
    <w:multiLevelType w:val="hybridMultilevel"/>
    <w:tmpl w:val="F3BE6C9A"/>
    <w:lvl w:ilvl="0" w:tplc="116227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5C6024AA"/>
    <w:multiLevelType w:val="hybridMultilevel"/>
    <w:tmpl w:val="FC84DDD4"/>
    <w:lvl w:ilvl="0" w:tplc="AF92EB3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5EF2451B"/>
    <w:multiLevelType w:val="hybridMultilevel"/>
    <w:tmpl w:val="DFE263A6"/>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109" w15:restartNumberingAfterBreak="0">
    <w:nsid w:val="60D92EE0"/>
    <w:multiLevelType w:val="hybridMultilevel"/>
    <w:tmpl w:val="56160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20F25A0"/>
    <w:multiLevelType w:val="hybridMultilevel"/>
    <w:tmpl w:val="7A5A6A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30F0A69"/>
    <w:multiLevelType w:val="hybridMultilevel"/>
    <w:tmpl w:val="362825AC"/>
    <w:lvl w:ilvl="0" w:tplc="91D06A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32F3CAF"/>
    <w:multiLevelType w:val="hybridMultilevel"/>
    <w:tmpl w:val="20D4DB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3AD3F7F"/>
    <w:multiLevelType w:val="hybridMultilevel"/>
    <w:tmpl w:val="FC84DDD4"/>
    <w:lvl w:ilvl="0" w:tplc="AF92EB3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67113B37"/>
    <w:multiLevelType w:val="hybridMultilevel"/>
    <w:tmpl w:val="B4EE9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9552351"/>
    <w:multiLevelType w:val="hybridMultilevel"/>
    <w:tmpl w:val="F57E7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96C1B1F"/>
    <w:multiLevelType w:val="hybridMultilevel"/>
    <w:tmpl w:val="6AF6E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C8E5C78"/>
    <w:multiLevelType w:val="hybridMultilevel"/>
    <w:tmpl w:val="CDF256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2160" w:hanging="360"/>
      </w:pPr>
      <w:rPr>
        <w:rFonts w:ascii="Courier New" w:hAnsi="Courier New" w:cs="Courier New"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DB328EB"/>
    <w:multiLevelType w:val="hybridMultilevel"/>
    <w:tmpl w:val="1644A214"/>
    <w:lvl w:ilvl="0" w:tplc="7B5CED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E046C17"/>
    <w:multiLevelType w:val="hybridMultilevel"/>
    <w:tmpl w:val="D6DEB5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F8A403A"/>
    <w:multiLevelType w:val="hybridMultilevel"/>
    <w:tmpl w:val="2B2C7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41D563F"/>
    <w:multiLevelType w:val="hybridMultilevel"/>
    <w:tmpl w:val="F984C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42F080A"/>
    <w:multiLevelType w:val="hybridMultilevel"/>
    <w:tmpl w:val="1A62A398"/>
    <w:lvl w:ilvl="0" w:tplc="D758CF76">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4AE19B7"/>
    <w:multiLevelType w:val="hybridMultilevel"/>
    <w:tmpl w:val="08AA9C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752B55A4"/>
    <w:multiLevelType w:val="hybridMultilevel"/>
    <w:tmpl w:val="E83E431E"/>
    <w:lvl w:ilvl="0" w:tplc="5FF4A7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60E4E13"/>
    <w:multiLevelType w:val="hybridMultilevel"/>
    <w:tmpl w:val="0680AE74"/>
    <w:lvl w:ilvl="0" w:tplc="AF92EB3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6112BF4"/>
    <w:multiLevelType w:val="hybridMultilevel"/>
    <w:tmpl w:val="02EEC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79284CB1"/>
    <w:multiLevelType w:val="hybridMultilevel"/>
    <w:tmpl w:val="F1ACF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9E92938"/>
    <w:multiLevelType w:val="hybridMultilevel"/>
    <w:tmpl w:val="936E8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BCD465B"/>
    <w:multiLevelType w:val="hybridMultilevel"/>
    <w:tmpl w:val="1F847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7C360763"/>
    <w:multiLevelType w:val="hybridMultilevel"/>
    <w:tmpl w:val="3E2EFB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0"/>
  </w:num>
  <w:num w:numId="2">
    <w:abstractNumId w:val="52"/>
  </w:num>
  <w:num w:numId="3">
    <w:abstractNumId w:val="24"/>
  </w:num>
  <w:num w:numId="4">
    <w:abstractNumId w:val="120"/>
  </w:num>
  <w:num w:numId="5">
    <w:abstractNumId w:val="74"/>
  </w:num>
  <w:num w:numId="6">
    <w:abstractNumId w:val="125"/>
  </w:num>
  <w:num w:numId="7">
    <w:abstractNumId w:val="68"/>
  </w:num>
  <w:num w:numId="8">
    <w:abstractNumId w:val="66"/>
  </w:num>
  <w:num w:numId="9">
    <w:abstractNumId w:val="4"/>
  </w:num>
  <w:num w:numId="10">
    <w:abstractNumId w:val="0"/>
  </w:num>
  <w:num w:numId="11">
    <w:abstractNumId w:val="79"/>
  </w:num>
  <w:num w:numId="12">
    <w:abstractNumId w:val="33"/>
  </w:num>
  <w:num w:numId="13">
    <w:abstractNumId w:val="107"/>
  </w:num>
  <w:num w:numId="14">
    <w:abstractNumId w:val="7"/>
  </w:num>
  <w:num w:numId="15">
    <w:abstractNumId w:val="113"/>
  </w:num>
  <w:num w:numId="16">
    <w:abstractNumId w:val="14"/>
  </w:num>
  <w:num w:numId="17">
    <w:abstractNumId w:val="47"/>
  </w:num>
  <w:num w:numId="18">
    <w:abstractNumId w:val="5"/>
  </w:num>
  <w:num w:numId="19">
    <w:abstractNumId w:val="42"/>
  </w:num>
  <w:num w:numId="20">
    <w:abstractNumId w:val="56"/>
  </w:num>
  <w:num w:numId="21">
    <w:abstractNumId w:val="37"/>
  </w:num>
  <w:num w:numId="22">
    <w:abstractNumId w:val="63"/>
  </w:num>
  <w:num w:numId="23">
    <w:abstractNumId w:val="11"/>
  </w:num>
  <w:num w:numId="24">
    <w:abstractNumId w:val="71"/>
  </w:num>
  <w:num w:numId="25">
    <w:abstractNumId w:val="16"/>
  </w:num>
  <w:num w:numId="26">
    <w:abstractNumId w:val="84"/>
  </w:num>
  <w:num w:numId="27">
    <w:abstractNumId w:val="75"/>
  </w:num>
  <w:num w:numId="28">
    <w:abstractNumId w:val="95"/>
  </w:num>
  <w:num w:numId="29">
    <w:abstractNumId w:val="90"/>
  </w:num>
  <w:num w:numId="30">
    <w:abstractNumId w:val="124"/>
  </w:num>
  <w:num w:numId="31">
    <w:abstractNumId w:val="12"/>
  </w:num>
  <w:num w:numId="32">
    <w:abstractNumId w:val="87"/>
  </w:num>
  <w:num w:numId="33">
    <w:abstractNumId w:val="48"/>
  </w:num>
  <w:num w:numId="34">
    <w:abstractNumId w:val="44"/>
  </w:num>
  <w:num w:numId="35">
    <w:abstractNumId w:val="80"/>
  </w:num>
  <w:num w:numId="36">
    <w:abstractNumId w:val="36"/>
  </w:num>
  <w:num w:numId="37">
    <w:abstractNumId w:val="82"/>
  </w:num>
  <w:num w:numId="38">
    <w:abstractNumId w:val="118"/>
  </w:num>
  <w:num w:numId="39">
    <w:abstractNumId w:val="55"/>
  </w:num>
  <w:num w:numId="40">
    <w:abstractNumId w:val="26"/>
  </w:num>
  <w:num w:numId="41">
    <w:abstractNumId w:val="65"/>
  </w:num>
  <w:num w:numId="42">
    <w:abstractNumId w:val="73"/>
  </w:num>
  <w:num w:numId="43">
    <w:abstractNumId w:val="110"/>
  </w:num>
  <w:num w:numId="44">
    <w:abstractNumId w:val="117"/>
  </w:num>
  <w:num w:numId="45">
    <w:abstractNumId w:val="59"/>
  </w:num>
  <w:num w:numId="46">
    <w:abstractNumId w:val="27"/>
  </w:num>
  <w:num w:numId="47">
    <w:abstractNumId w:val="39"/>
  </w:num>
  <w:num w:numId="48">
    <w:abstractNumId w:val="81"/>
  </w:num>
  <w:num w:numId="49">
    <w:abstractNumId w:val="32"/>
  </w:num>
  <w:num w:numId="50">
    <w:abstractNumId w:val="41"/>
  </w:num>
  <w:num w:numId="51">
    <w:abstractNumId w:val="116"/>
  </w:num>
  <w:num w:numId="52">
    <w:abstractNumId w:val="96"/>
  </w:num>
  <w:num w:numId="53">
    <w:abstractNumId w:val="40"/>
  </w:num>
  <w:num w:numId="54">
    <w:abstractNumId w:val="22"/>
  </w:num>
  <w:num w:numId="55">
    <w:abstractNumId w:val="72"/>
  </w:num>
  <w:num w:numId="56">
    <w:abstractNumId w:val="78"/>
  </w:num>
  <w:num w:numId="57">
    <w:abstractNumId w:val="53"/>
  </w:num>
  <w:num w:numId="58">
    <w:abstractNumId w:val="97"/>
  </w:num>
  <w:num w:numId="59">
    <w:abstractNumId w:val="15"/>
  </w:num>
  <w:num w:numId="60">
    <w:abstractNumId w:val="29"/>
  </w:num>
  <w:num w:numId="61">
    <w:abstractNumId w:val="17"/>
  </w:num>
  <w:num w:numId="62">
    <w:abstractNumId w:val="77"/>
  </w:num>
  <w:num w:numId="63">
    <w:abstractNumId w:val="19"/>
  </w:num>
  <w:num w:numId="64">
    <w:abstractNumId w:val="20"/>
  </w:num>
  <w:num w:numId="65">
    <w:abstractNumId w:val="67"/>
  </w:num>
  <w:num w:numId="66">
    <w:abstractNumId w:val="8"/>
  </w:num>
  <w:num w:numId="67">
    <w:abstractNumId w:val="51"/>
  </w:num>
  <w:num w:numId="68">
    <w:abstractNumId w:val="64"/>
  </w:num>
  <w:num w:numId="69">
    <w:abstractNumId w:val="76"/>
  </w:num>
  <w:num w:numId="70">
    <w:abstractNumId w:val="18"/>
  </w:num>
  <w:num w:numId="71">
    <w:abstractNumId w:val="121"/>
  </w:num>
  <w:num w:numId="72">
    <w:abstractNumId w:val="127"/>
  </w:num>
  <w:num w:numId="73">
    <w:abstractNumId w:val="86"/>
  </w:num>
  <w:num w:numId="74">
    <w:abstractNumId w:val="98"/>
  </w:num>
  <w:num w:numId="75">
    <w:abstractNumId w:val="23"/>
  </w:num>
  <w:num w:numId="76">
    <w:abstractNumId w:val="1"/>
  </w:num>
  <w:num w:numId="77">
    <w:abstractNumId w:val="99"/>
  </w:num>
  <w:num w:numId="78">
    <w:abstractNumId w:val="106"/>
  </w:num>
  <w:num w:numId="79">
    <w:abstractNumId w:val="13"/>
  </w:num>
  <w:num w:numId="80">
    <w:abstractNumId w:val="103"/>
  </w:num>
  <w:num w:numId="81">
    <w:abstractNumId w:val="46"/>
  </w:num>
  <w:num w:numId="82">
    <w:abstractNumId w:val="89"/>
  </w:num>
  <w:num w:numId="83">
    <w:abstractNumId w:val="109"/>
  </w:num>
  <w:num w:numId="84">
    <w:abstractNumId w:val="123"/>
  </w:num>
  <w:num w:numId="85">
    <w:abstractNumId w:val="130"/>
  </w:num>
  <w:num w:numId="86">
    <w:abstractNumId w:val="9"/>
  </w:num>
  <w:num w:numId="87">
    <w:abstractNumId w:val="43"/>
  </w:num>
  <w:num w:numId="88">
    <w:abstractNumId w:val="126"/>
  </w:num>
  <w:num w:numId="89">
    <w:abstractNumId w:val="105"/>
  </w:num>
  <w:num w:numId="90">
    <w:abstractNumId w:val="88"/>
  </w:num>
  <w:num w:numId="91">
    <w:abstractNumId w:val="119"/>
  </w:num>
  <w:num w:numId="92">
    <w:abstractNumId w:val="2"/>
  </w:num>
  <w:num w:numId="93">
    <w:abstractNumId w:val="70"/>
  </w:num>
  <w:num w:numId="94">
    <w:abstractNumId w:val="92"/>
  </w:num>
  <w:num w:numId="95">
    <w:abstractNumId w:val="129"/>
  </w:num>
  <w:num w:numId="96">
    <w:abstractNumId w:val="85"/>
  </w:num>
  <w:num w:numId="97">
    <w:abstractNumId w:val="128"/>
  </w:num>
  <w:num w:numId="98">
    <w:abstractNumId w:val="34"/>
  </w:num>
  <w:num w:numId="99">
    <w:abstractNumId w:val="45"/>
  </w:num>
  <w:num w:numId="100">
    <w:abstractNumId w:val="50"/>
  </w:num>
  <w:num w:numId="101">
    <w:abstractNumId w:val="114"/>
  </w:num>
  <w:num w:numId="102">
    <w:abstractNumId w:val="60"/>
  </w:num>
  <w:num w:numId="103">
    <w:abstractNumId w:val="57"/>
  </w:num>
  <w:num w:numId="104">
    <w:abstractNumId w:val="111"/>
  </w:num>
  <w:num w:numId="105">
    <w:abstractNumId w:val="54"/>
  </w:num>
  <w:num w:numId="106">
    <w:abstractNumId w:val="10"/>
  </w:num>
  <w:num w:numId="107">
    <w:abstractNumId w:val="28"/>
  </w:num>
  <w:num w:numId="108">
    <w:abstractNumId w:val="6"/>
  </w:num>
  <w:num w:numId="109">
    <w:abstractNumId w:val="58"/>
  </w:num>
  <w:num w:numId="110">
    <w:abstractNumId w:val="62"/>
  </w:num>
  <w:num w:numId="111">
    <w:abstractNumId w:val="31"/>
  </w:num>
  <w:num w:numId="112">
    <w:abstractNumId w:val="104"/>
  </w:num>
  <w:num w:numId="113">
    <w:abstractNumId w:val="61"/>
  </w:num>
  <w:num w:numId="114">
    <w:abstractNumId w:val="30"/>
  </w:num>
  <w:num w:numId="115">
    <w:abstractNumId w:val="69"/>
  </w:num>
  <w:num w:numId="116">
    <w:abstractNumId w:val="3"/>
  </w:num>
  <w:num w:numId="117">
    <w:abstractNumId w:val="93"/>
  </w:num>
  <w:num w:numId="118">
    <w:abstractNumId w:val="25"/>
  </w:num>
  <w:num w:numId="119">
    <w:abstractNumId w:val="101"/>
  </w:num>
  <w:num w:numId="120">
    <w:abstractNumId w:val="83"/>
  </w:num>
  <w:num w:numId="121">
    <w:abstractNumId w:val="108"/>
  </w:num>
  <w:num w:numId="122">
    <w:abstractNumId w:val="35"/>
  </w:num>
  <w:num w:numId="123">
    <w:abstractNumId w:val="115"/>
  </w:num>
  <w:num w:numId="124">
    <w:abstractNumId w:val="122"/>
  </w:num>
  <w:num w:numId="125">
    <w:abstractNumId w:val="102"/>
  </w:num>
  <w:num w:numId="126">
    <w:abstractNumId w:val="91"/>
  </w:num>
  <w:num w:numId="127">
    <w:abstractNumId w:val="38"/>
  </w:num>
  <w:num w:numId="128">
    <w:abstractNumId w:val="49"/>
  </w:num>
  <w:num w:numId="129">
    <w:abstractNumId w:val="112"/>
  </w:num>
  <w:num w:numId="130">
    <w:abstractNumId w:val="94"/>
  </w:num>
  <w:num w:numId="131">
    <w:abstractNumId w:val="21"/>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F85"/>
    <w:rsid w:val="000223A9"/>
    <w:rsid w:val="00022AA9"/>
    <w:rsid w:val="00050B4E"/>
    <w:rsid w:val="0005336C"/>
    <w:rsid w:val="00054630"/>
    <w:rsid w:val="00073F08"/>
    <w:rsid w:val="0009045C"/>
    <w:rsid w:val="00114EED"/>
    <w:rsid w:val="0011674A"/>
    <w:rsid w:val="00121024"/>
    <w:rsid w:val="00125E60"/>
    <w:rsid w:val="001416F9"/>
    <w:rsid w:val="001421AA"/>
    <w:rsid w:val="00145107"/>
    <w:rsid w:val="00156580"/>
    <w:rsid w:val="00160197"/>
    <w:rsid w:val="00184543"/>
    <w:rsid w:val="00185AD4"/>
    <w:rsid w:val="00187701"/>
    <w:rsid w:val="0019558D"/>
    <w:rsid w:val="0019663A"/>
    <w:rsid w:val="001A458C"/>
    <w:rsid w:val="001C31B3"/>
    <w:rsid w:val="001D64D0"/>
    <w:rsid w:val="001E350F"/>
    <w:rsid w:val="001E41A8"/>
    <w:rsid w:val="00202D3F"/>
    <w:rsid w:val="00207577"/>
    <w:rsid w:val="002146A4"/>
    <w:rsid w:val="00224ADE"/>
    <w:rsid w:val="0023455C"/>
    <w:rsid w:val="00240F16"/>
    <w:rsid w:val="00244EAE"/>
    <w:rsid w:val="00247320"/>
    <w:rsid w:val="00285359"/>
    <w:rsid w:val="002B2E7B"/>
    <w:rsid w:val="002B39D5"/>
    <w:rsid w:val="002C640F"/>
    <w:rsid w:val="002E2EFD"/>
    <w:rsid w:val="002E539E"/>
    <w:rsid w:val="002E71C5"/>
    <w:rsid w:val="002E7597"/>
    <w:rsid w:val="00302F85"/>
    <w:rsid w:val="00305247"/>
    <w:rsid w:val="00310B95"/>
    <w:rsid w:val="003115D5"/>
    <w:rsid w:val="003123DD"/>
    <w:rsid w:val="003315E7"/>
    <w:rsid w:val="00335E76"/>
    <w:rsid w:val="00361068"/>
    <w:rsid w:val="0036249C"/>
    <w:rsid w:val="00394DCC"/>
    <w:rsid w:val="003975E2"/>
    <w:rsid w:val="003A6BFC"/>
    <w:rsid w:val="003E00D0"/>
    <w:rsid w:val="003E6EC4"/>
    <w:rsid w:val="003F0D1C"/>
    <w:rsid w:val="004211DB"/>
    <w:rsid w:val="0047767F"/>
    <w:rsid w:val="00480DFD"/>
    <w:rsid w:val="004C5F18"/>
    <w:rsid w:val="004E005C"/>
    <w:rsid w:val="00510F43"/>
    <w:rsid w:val="00512A88"/>
    <w:rsid w:val="005157C6"/>
    <w:rsid w:val="00530F71"/>
    <w:rsid w:val="00542656"/>
    <w:rsid w:val="0055202F"/>
    <w:rsid w:val="00577F64"/>
    <w:rsid w:val="005940C7"/>
    <w:rsid w:val="00595BFB"/>
    <w:rsid w:val="005C6EAA"/>
    <w:rsid w:val="005D4671"/>
    <w:rsid w:val="005E4FE4"/>
    <w:rsid w:val="005F2867"/>
    <w:rsid w:val="00606B61"/>
    <w:rsid w:val="00613653"/>
    <w:rsid w:val="00652D9A"/>
    <w:rsid w:val="00693BBC"/>
    <w:rsid w:val="006B5BD9"/>
    <w:rsid w:val="006D26A0"/>
    <w:rsid w:val="00731B68"/>
    <w:rsid w:val="0073695B"/>
    <w:rsid w:val="007409F8"/>
    <w:rsid w:val="00745B1A"/>
    <w:rsid w:val="00751C32"/>
    <w:rsid w:val="00753AC3"/>
    <w:rsid w:val="0075490B"/>
    <w:rsid w:val="0076230A"/>
    <w:rsid w:val="007A6D1D"/>
    <w:rsid w:val="007C1F45"/>
    <w:rsid w:val="007C5531"/>
    <w:rsid w:val="007D2E7B"/>
    <w:rsid w:val="007E264B"/>
    <w:rsid w:val="007E26C8"/>
    <w:rsid w:val="007F4C62"/>
    <w:rsid w:val="00803519"/>
    <w:rsid w:val="008059CF"/>
    <w:rsid w:val="00816229"/>
    <w:rsid w:val="0083165F"/>
    <w:rsid w:val="00835C38"/>
    <w:rsid w:val="00863946"/>
    <w:rsid w:val="008948F0"/>
    <w:rsid w:val="008A79C0"/>
    <w:rsid w:val="008B012B"/>
    <w:rsid w:val="008D417F"/>
    <w:rsid w:val="008F128E"/>
    <w:rsid w:val="00912265"/>
    <w:rsid w:val="0091673C"/>
    <w:rsid w:val="00931F3B"/>
    <w:rsid w:val="009365F0"/>
    <w:rsid w:val="00940B05"/>
    <w:rsid w:val="00947EA6"/>
    <w:rsid w:val="00953299"/>
    <w:rsid w:val="009612AB"/>
    <w:rsid w:val="00962EB0"/>
    <w:rsid w:val="009874EF"/>
    <w:rsid w:val="009910A8"/>
    <w:rsid w:val="00997B81"/>
    <w:rsid w:val="009A1252"/>
    <w:rsid w:val="009A69EA"/>
    <w:rsid w:val="009A7E84"/>
    <w:rsid w:val="009C4A4B"/>
    <w:rsid w:val="009E6B1A"/>
    <w:rsid w:val="00A01503"/>
    <w:rsid w:val="00A15BDA"/>
    <w:rsid w:val="00A403F9"/>
    <w:rsid w:val="00A45B32"/>
    <w:rsid w:val="00A511EC"/>
    <w:rsid w:val="00A57FB2"/>
    <w:rsid w:val="00AA18E0"/>
    <w:rsid w:val="00AB1B08"/>
    <w:rsid w:val="00AB4C05"/>
    <w:rsid w:val="00AD60B6"/>
    <w:rsid w:val="00AE07A4"/>
    <w:rsid w:val="00B17059"/>
    <w:rsid w:val="00B453F8"/>
    <w:rsid w:val="00B46870"/>
    <w:rsid w:val="00B75C8D"/>
    <w:rsid w:val="00B84BE0"/>
    <w:rsid w:val="00B91911"/>
    <w:rsid w:val="00BC77D5"/>
    <w:rsid w:val="00BF3540"/>
    <w:rsid w:val="00C01303"/>
    <w:rsid w:val="00C07F13"/>
    <w:rsid w:val="00C10F59"/>
    <w:rsid w:val="00C161DF"/>
    <w:rsid w:val="00C60480"/>
    <w:rsid w:val="00C736B6"/>
    <w:rsid w:val="00C85FF3"/>
    <w:rsid w:val="00C9083B"/>
    <w:rsid w:val="00CB34D4"/>
    <w:rsid w:val="00CC1596"/>
    <w:rsid w:val="00CC2FCF"/>
    <w:rsid w:val="00CD0658"/>
    <w:rsid w:val="00CF0E87"/>
    <w:rsid w:val="00CF4832"/>
    <w:rsid w:val="00D22AA3"/>
    <w:rsid w:val="00D30E96"/>
    <w:rsid w:val="00D524D9"/>
    <w:rsid w:val="00D673B1"/>
    <w:rsid w:val="00D86EC4"/>
    <w:rsid w:val="00DB785A"/>
    <w:rsid w:val="00DD2E0F"/>
    <w:rsid w:val="00DD7150"/>
    <w:rsid w:val="00DE6809"/>
    <w:rsid w:val="00E41990"/>
    <w:rsid w:val="00E41F01"/>
    <w:rsid w:val="00E644A6"/>
    <w:rsid w:val="00E73835"/>
    <w:rsid w:val="00E76C74"/>
    <w:rsid w:val="00E774C1"/>
    <w:rsid w:val="00EA10CA"/>
    <w:rsid w:val="00EF3C8D"/>
    <w:rsid w:val="00F06E02"/>
    <w:rsid w:val="00F0783F"/>
    <w:rsid w:val="00F23EAE"/>
    <w:rsid w:val="00F44945"/>
    <w:rsid w:val="00F51781"/>
    <w:rsid w:val="00F80FA3"/>
    <w:rsid w:val="00F818D5"/>
    <w:rsid w:val="00F91119"/>
    <w:rsid w:val="00FB0146"/>
    <w:rsid w:val="00FB3DD6"/>
    <w:rsid w:val="00FF3A20"/>
    <w:rsid w:val="00FF7A02"/>
    <w:rsid w:val="00FF7D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F414A"/>
  <w15:docId w15:val="{A61573C1-9EA3-4FEB-8394-BBAF510C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2F85"/>
    <w:rPr>
      <w:rFonts w:ascii="Calibri" w:eastAsia="Calibri" w:hAnsi="Calibri" w:cs="Times New Roman"/>
    </w:rPr>
  </w:style>
  <w:style w:type="paragraph" w:styleId="Nagwek1">
    <w:name w:val="heading 1"/>
    <w:basedOn w:val="Normalny"/>
    <w:next w:val="Normalny"/>
    <w:link w:val="Nagwek1Znak"/>
    <w:uiPriority w:val="9"/>
    <w:qFormat/>
    <w:rsid w:val="00302F85"/>
    <w:pPr>
      <w:keepNext/>
      <w:keepLines/>
      <w:spacing w:before="240" w:after="0"/>
      <w:outlineLvl w:val="0"/>
    </w:pPr>
    <w:rPr>
      <w:rFonts w:ascii="Calibri Light" w:eastAsia="Times New Roman" w:hAnsi="Calibri Light"/>
      <w:color w:val="2F5496"/>
      <w:sz w:val="32"/>
      <w:szCs w:val="32"/>
    </w:rPr>
  </w:style>
  <w:style w:type="paragraph" w:styleId="Nagwek2">
    <w:name w:val="heading 2"/>
    <w:basedOn w:val="Normalny"/>
    <w:next w:val="Normalny"/>
    <w:link w:val="Nagwek2Znak"/>
    <w:uiPriority w:val="9"/>
    <w:unhideWhenUsed/>
    <w:qFormat/>
    <w:rsid w:val="00302F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835C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947EA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02F85"/>
    <w:rPr>
      <w:rFonts w:ascii="Calibri Light" w:eastAsia="Times New Roman" w:hAnsi="Calibri Light" w:cs="Times New Roman"/>
      <w:color w:val="2F5496"/>
      <w:sz w:val="32"/>
      <w:szCs w:val="32"/>
    </w:rPr>
  </w:style>
  <w:style w:type="character" w:customStyle="1" w:styleId="Nagwek2Znak">
    <w:name w:val="Nagłówek 2 Znak"/>
    <w:basedOn w:val="Domylnaczcionkaakapitu"/>
    <w:link w:val="Nagwek2"/>
    <w:uiPriority w:val="9"/>
    <w:rsid w:val="00302F85"/>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835C38"/>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947EA6"/>
    <w:rPr>
      <w:rFonts w:asciiTheme="majorHAnsi" w:eastAsiaTheme="majorEastAsia" w:hAnsiTheme="majorHAnsi" w:cstheme="majorBidi"/>
      <w:i/>
      <w:iCs/>
      <w:color w:val="2F5496" w:themeColor="accent1" w:themeShade="BF"/>
    </w:rPr>
  </w:style>
  <w:style w:type="paragraph" w:styleId="Akapitzlist">
    <w:name w:val="List Paragraph"/>
    <w:basedOn w:val="Normalny"/>
    <w:uiPriority w:val="34"/>
    <w:qFormat/>
    <w:rsid w:val="00302F85"/>
    <w:pPr>
      <w:spacing w:after="0" w:line="240" w:lineRule="auto"/>
      <w:ind w:left="720"/>
      <w:contextualSpacing/>
    </w:pPr>
    <w:rPr>
      <w:sz w:val="24"/>
      <w:szCs w:val="24"/>
    </w:rPr>
  </w:style>
  <w:style w:type="paragraph" w:styleId="Tytu">
    <w:name w:val="Title"/>
    <w:basedOn w:val="Normalny"/>
    <w:next w:val="Normalny"/>
    <w:link w:val="TytuZnak"/>
    <w:uiPriority w:val="10"/>
    <w:qFormat/>
    <w:rsid w:val="00302F85"/>
    <w:pPr>
      <w:spacing w:after="0" w:line="240" w:lineRule="auto"/>
      <w:contextualSpacing/>
    </w:pPr>
    <w:rPr>
      <w:rFonts w:ascii="Calibri Light" w:eastAsia="Times New Roman" w:hAnsi="Calibri Light"/>
      <w:spacing w:val="-10"/>
      <w:kern w:val="28"/>
      <w:sz w:val="56"/>
      <w:szCs w:val="56"/>
    </w:rPr>
  </w:style>
  <w:style w:type="character" w:customStyle="1" w:styleId="TytuZnak">
    <w:name w:val="Tytuł Znak"/>
    <w:basedOn w:val="Domylnaczcionkaakapitu"/>
    <w:link w:val="Tytu"/>
    <w:uiPriority w:val="10"/>
    <w:rsid w:val="00302F85"/>
    <w:rPr>
      <w:rFonts w:ascii="Calibri Light" w:eastAsia="Times New Roman" w:hAnsi="Calibri Light" w:cs="Times New Roman"/>
      <w:spacing w:val="-10"/>
      <w:kern w:val="28"/>
      <w:sz w:val="56"/>
      <w:szCs w:val="56"/>
    </w:rPr>
  </w:style>
  <w:style w:type="paragraph" w:styleId="Podtytu">
    <w:name w:val="Subtitle"/>
    <w:basedOn w:val="Normalny"/>
    <w:next w:val="Normalny"/>
    <w:link w:val="PodtytuZnak"/>
    <w:uiPriority w:val="11"/>
    <w:qFormat/>
    <w:rsid w:val="00302F85"/>
    <w:pPr>
      <w:numPr>
        <w:ilvl w:val="1"/>
      </w:numPr>
    </w:pPr>
    <w:rPr>
      <w:rFonts w:eastAsia="Times New Roman"/>
      <w:color w:val="5A5A5A"/>
      <w:spacing w:val="15"/>
    </w:rPr>
  </w:style>
  <w:style w:type="character" w:customStyle="1" w:styleId="PodtytuZnak">
    <w:name w:val="Podtytuł Znak"/>
    <w:basedOn w:val="Domylnaczcionkaakapitu"/>
    <w:link w:val="Podtytu"/>
    <w:uiPriority w:val="11"/>
    <w:rsid w:val="00302F85"/>
    <w:rPr>
      <w:rFonts w:ascii="Calibri" w:eastAsia="Times New Roman" w:hAnsi="Calibri" w:cs="Times New Roman"/>
      <w:color w:val="5A5A5A"/>
      <w:spacing w:val="15"/>
    </w:rPr>
  </w:style>
  <w:style w:type="paragraph" w:styleId="Stopka">
    <w:name w:val="footer"/>
    <w:basedOn w:val="Normalny"/>
    <w:link w:val="StopkaZnak"/>
    <w:uiPriority w:val="99"/>
    <w:unhideWhenUsed/>
    <w:rsid w:val="00302F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F85"/>
    <w:rPr>
      <w:rFonts w:ascii="Calibri" w:eastAsia="Calibri" w:hAnsi="Calibri" w:cs="Times New Roman"/>
    </w:rPr>
  </w:style>
  <w:style w:type="paragraph" w:styleId="Nagwek">
    <w:name w:val="header"/>
    <w:basedOn w:val="Normalny"/>
    <w:link w:val="NagwekZnak"/>
    <w:uiPriority w:val="99"/>
    <w:unhideWhenUsed/>
    <w:rsid w:val="00302F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F85"/>
    <w:rPr>
      <w:rFonts w:ascii="Calibri" w:eastAsia="Calibri" w:hAnsi="Calibri" w:cs="Times New Roman"/>
    </w:rPr>
  </w:style>
  <w:style w:type="paragraph" w:styleId="Nagwekspisutreci">
    <w:name w:val="TOC Heading"/>
    <w:basedOn w:val="Nagwek1"/>
    <w:next w:val="Normalny"/>
    <w:uiPriority w:val="39"/>
    <w:unhideWhenUsed/>
    <w:qFormat/>
    <w:rsid w:val="00302F85"/>
    <w:pPr>
      <w:outlineLvl w:val="9"/>
    </w:pPr>
    <w:rPr>
      <w:rFonts w:asciiTheme="majorHAnsi" w:eastAsiaTheme="majorEastAsia" w:hAnsiTheme="majorHAnsi" w:cstheme="majorBidi"/>
      <w:color w:val="2F5496" w:themeColor="accent1" w:themeShade="BF"/>
      <w:lang w:eastAsia="pl-PL"/>
    </w:rPr>
  </w:style>
  <w:style w:type="paragraph" w:styleId="Spistreci2">
    <w:name w:val="toc 2"/>
    <w:basedOn w:val="Normalny"/>
    <w:next w:val="Normalny"/>
    <w:autoRedefine/>
    <w:uiPriority w:val="39"/>
    <w:unhideWhenUsed/>
    <w:rsid w:val="00302F85"/>
    <w:pPr>
      <w:spacing w:after="100"/>
      <w:ind w:left="220"/>
    </w:pPr>
    <w:rPr>
      <w:rFonts w:asciiTheme="minorHAnsi" w:eastAsiaTheme="minorEastAsia" w:hAnsiTheme="minorHAnsi"/>
      <w:lang w:eastAsia="pl-PL"/>
    </w:rPr>
  </w:style>
  <w:style w:type="paragraph" w:styleId="Spistreci1">
    <w:name w:val="toc 1"/>
    <w:basedOn w:val="Normalny"/>
    <w:next w:val="Normalny"/>
    <w:autoRedefine/>
    <w:uiPriority w:val="39"/>
    <w:unhideWhenUsed/>
    <w:rsid w:val="00F51781"/>
    <w:pPr>
      <w:tabs>
        <w:tab w:val="right" w:leader="dot" w:pos="9062"/>
      </w:tabs>
      <w:spacing w:after="100"/>
    </w:pPr>
    <w:rPr>
      <w:rFonts w:asciiTheme="minorHAnsi" w:eastAsiaTheme="minorEastAsia" w:hAnsiTheme="minorHAnsi"/>
      <w:b/>
      <w:noProof/>
      <w:lang w:eastAsia="pl-PL"/>
    </w:rPr>
  </w:style>
  <w:style w:type="paragraph" w:styleId="Spistreci3">
    <w:name w:val="toc 3"/>
    <w:basedOn w:val="Normalny"/>
    <w:next w:val="Normalny"/>
    <w:autoRedefine/>
    <w:uiPriority w:val="39"/>
    <w:unhideWhenUsed/>
    <w:rsid w:val="00997B81"/>
    <w:pPr>
      <w:tabs>
        <w:tab w:val="right" w:leader="dot" w:pos="9062"/>
      </w:tabs>
      <w:spacing w:after="100"/>
      <w:ind w:left="220"/>
    </w:pPr>
    <w:rPr>
      <w:rFonts w:asciiTheme="minorHAnsi" w:eastAsiaTheme="minorEastAsia" w:hAnsiTheme="minorHAnsi"/>
      <w:lang w:eastAsia="pl-PL"/>
    </w:rPr>
  </w:style>
  <w:style w:type="character" w:styleId="Hipercze">
    <w:name w:val="Hyperlink"/>
    <w:basedOn w:val="Domylnaczcionkaakapitu"/>
    <w:uiPriority w:val="99"/>
    <w:unhideWhenUsed/>
    <w:rsid w:val="00302F85"/>
    <w:rPr>
      <w:color w:val="0563C1" w:themeColor="hyperlink"/>
      <w:u w:val="single"/>
    </w:rPr>
  </w:style>
  <w:style w:type="table" w:customStyle="1" w:styleId="Tabelasiatki1jasna1">
    <w:name w:val="Tabela siatki 1 — jasna1"/>
    <w:basedOn w:val="Standardowy"/>
    <w:uiPriority w:val="46"/>
    <w:rsid w:val="00947EA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yteHipercze">
    <w:name w:val="FollowedHyperlink"/>
    <w:basedOn w:val="Domylnaczcionkaakapitu"/>
    <w:uiPriority w:val="99"/>
    <w:semiHidden/>
    <w:unhideWhenUsed/>
    <w:rsid w:val="00947EA6"/>
    <w:rPr>
      <w:color w:val="954F72" w:themeColor="followedHyperlink"/>
      <w:u w:val="single"/>
    </w:rPr>
  </w:style>
  <w:style w:type="paragraph" w:styleId="Tekstkomentarza">
    <w:name w:val="annotation text"/>
    <w:basedOn w:val="Normalny"/>
    <w:link w:val="TekstkomentarzaZnak"/>
    <w:uiPriority w:val="99"/>
    <w:semiHidden/>
    <w:unhideWhenUsed/>
    <w:rsid w:val="00947EA6"/>
    <w:pPr>
      <w:spacing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947EA6"/>
    <w:rPr>
      <w:sz w:val="20"/>
      <w:szCs w:val="20"/>
    </w:rPr>
  </w:style>
  <w:style w:type="paragraph" w:styleId="Tematkomentarza">
    <w:name w:val="annotation subject"/>
    <w:basedOn w:val="Tekstkomentarza"/>
    <w:next w:val="Tekstkomentarza"/>
    <w:link w:val="TematkomentarzaZnak"/>
    <w:uiPriority w:val="99"/>
    <w:semiHidden/>
    <w:unhideWhenUsed/>
    <w:rsid w:val="00947EA6"/>
    <w:rPr>
      <w:b/>
      <w:bCs/>
    </w:rPr>
  </w:style>
  <w:style w:type="character" w:customStyle="1" w:styleId="TematkomentarzaZnak">
    <w:name w:val="Temat komentarza Znak"/>
    <w:basedOn w:val="TekstkomentarzaZnak"/>
    <w:link w:val="Tematkomentarza"/>
    <w:uiPriority w:val="99"/>
    <w:semiHidden/>
    <w:rsid w:val="00947EA6"/>
    <w:rPr>
      <w:b/>
      <w:bCs/>
      <w:sz w:val="20"/>
      <w:szCs w:val="20"/>
    </w:rPr>
  </w:style>
  <w:style w:type="paragraph" w:styleId="Tekstdymka">
    <w:name w:val="Balloon Text"/>
    <w:basedOn w:val="Normalny"/>
    <w:link w:val="TekstdymkaZnak"/>
    <w:uiPriority w:val="99"/>
    <w:semiHidden/>
    <w:unhideWhenUsed/>
    <w:rsid w:val="00947EA6"/>
    <w:pPr>
      <w:spacing w:after="0" w:line="240" w:lineRule="auto"/>
    </w:pPr>
    <w:rPr>
      <w:rFonts w:ascii="Segoe UI" w:eastAsiaTheme="minorHAnsi" w:hAnsi="Segoe UI" w:cs="Segoe UI"/>
      <w:sz w:val="18"/>
      <w:szCs w:val="18"/>
    </w:rPr>
  </w:style>
  <w:style w:type="character" w:customStyle="1" w:styleId="TekstdymkaZnak">
    <w:name w:val="Tekst dymka Znak"/>
    <w:basedOn w:val="Domylnaczcionkaakapitu"/>
    <w:link w:val="Tekstdymka"/>
    <w:uiPriority w:val="99"/>
    <w:semiHidden/>
    <w:rsid w:val="00947EA6"/>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2E2EFD"/>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2E2EFD"/>
    <w:rPr>
      <w:sz w:val="20"/>
      <w:szCs w:val="20"/>
    </w:rPr>
  </w:style>
  <w:style w:type="paragraph" w:styleId="Bezodstpw">
    <w:name w:val="No Spacing"/>
    <w:uiPriority w:val="1"/>
    <w:qFormat/>
    <w:rsid w:val="0091226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8.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eader" Target="header3.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www.sieciaki.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footer" Target="footer1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48B78-40EF-48C3-8294-4997AE70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19075</Words>
  <Characters>114453</Characters>
  <Application>Microsoft Office Word</Application>
  <DocSecurity>0</DocSecurity>
  <Lines>953</Lines>
  <Paragraphs>266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Jakubczyk</dc:creator>
  <cp:keywords/>
  <dc:description/>
  <cp:lastModifiedBy>Admin</cp:lastModifiedBy>
  <cp:revision>2</cp:revision>
  <cp:lastPrinted>2019-01-11T12:16:00Z</cp:lastPrinted>
  <dcterms:created xsi:type="dcterms:W3CDTF">2019-01-11T12:20:00Z</dcterms:created>
  <dcterms:modified xsi:type="dcterms:W3CDTF">2019-01-11T12:20:00Z</dcterms:modified>
</cp:coreProperties>
</file>