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66" w:rsidRDefault="00B93C66" w:rsidP="00B93C6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45">
        <w:rPr>
          <w:rFonts w:ascii="Times New Roman" w:hAnsi="Times New Roman" w:cs="Times New Roman"/>
          <w:b/>
          <w:sz w:val="24"/>
          <w:szCs w:val="24"/>
        </w:rPr>
        <w:t>PROGRAMY, PROJEKTY, AKCJE</w:t>
      </w:r>
    </w:p>
    <w:p w:rsidR="00B93C66" w:rsidRDefault="00B93C66" w:rsidP="00B93C66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3608"/>
      </w:tblGrid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Nazwa, kto jest organizatorem, zakres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08" w:type="dxa"/>
          </w:tcPr>
          <w:p w:rsidR="00B93C66" w:rsidRPr="00E12C97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Autorski projekt edukacyjny „W bajecznym świecie Jana Brzechwy”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realizowany w ramach Wojewódzkiego Konkursu Wiedzy o Języku Polskim, organizator – Opolski Kurator Oświaty oraz Studenckie Koło Naukowe Onomastów (klasy IV-VI) 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08" w:type="dxa"/>
          </w:tcPr>
          <w:p w:rsidR="00B93C66" w:rsidRPr="00E12C97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Ogólnopolski program „Śniadanie daje moc” organizator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Partnerstwo dla zdrowia, MEN, Rzecznik Praw Dziecka, Ośrodek Rozwoju Edukacji 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08" w:type="dxa"/>
          </w:tcPr>
          <w:p w:rsidR="00B93C66" w:rsidRPr="00E12C97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Projekt edukacyjny oparty na metodzie eksperymentów „Młodzi odkrywcy sekretów nauki”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organizator – RCRE w Opolu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Zbiórka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elektrośmieci</w:t>
            </w:r>
            <w:proofErr w:type="spellEnd"/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Zbiórka makulatury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Organizacja wyjazdów na basen z nauką pływania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Łyżwy + lodowisko = świetna zabawa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IX edycja programu „INSTA.LING” skuteczna nauka słówek – język angielski i niemiecki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Cyberprzemoc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w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internecie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Projekt „Fussballschule.PL – niemiecki na sportowo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608" w:type="dxa"/>
          </w:tcPr>
          <w:p w:rsidR="00B93C66" w:rsidRPr="00497450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Projekt pod nazwą „Młodzi odkrywcy sekretów nauki” – obszar 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korzystanie z nowoczesnych technologii informacyjno-komunikacyjnych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Bezpieczne wakacje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Programowanie nie jest trudne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Ogólnopolska Akcja Profilaktyki Stomatologicznej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Program badań przesiewowych słuchu dla uczniów klasy I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Akademia Bezpiecznego Puchatka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Ogólnopolski program ministerialny „Junior Sport” kl. IV-VI 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Ogólnopolski projekt „Trzymaj formę”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Ogólnopolski program Ministra Sportu i Turystyki „Szkolne Kluby Sportowe”</w:t>
            </w:r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Klasowy konkurs czytelniczy – J.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Jamińska</w:t>
            </w:r>
            <w:proofErr w:type="spellEnd"/>
          </w:p>
        </w:tc>
      </w:tr>
      <w:tr w:rsidR="00B93C66" w:rsidTr="00ED4AEF">
        <w:tc>
          <w:tcPr>
            <w:tcW w:w="534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608" w:type="dxa"/>
          </w:tcPr>
          <w:p w:rsidR="00B93C66" w:rsidRDefault="00B93C66" w:rsidP="00ED4AE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Lokalna Akcja Sportowa – D. Palt</w:t>
            </w:r>
          </w:p>
        </w:tc>
      </w:tr>
    </w:tbl>
    <w:p w:rsidR="00B93C66" w:rsidRPr="003B2045" w:rsidRDefault="00B93C66" w:rsidP="00B93C6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3C66" w:rsidRDefault="00B93C66" w:rsidP="00B93C66">
      <w:pPr>
        <w:pStyle w:val="Bezodstpw"/>
        <w:jc w:val="both"/>
      </w:pPr>
    </w:p>
    <w:p w:rsidR="00B93C66" w:rsidRDefault="00B93C66" w:rsidP="00B93C66">
      <w:pPr>
        <w:pStyle w:val="Bezodstpw"/>
        <w:jc w:val="both"/>
      </w:pPr>
    </w:p>
    <w:p w:rsidR="00B93C66" w:rsidRDefault="00B93C66" w:rsidP="00B93C66">
      <w:pPr>
        <w:pStyle w:val="Bezodstpw"/>
        <w:jc w:val="both"/>
      </w:pPr>
    </w:p>
    <w:p w:rsidR="00E027CC" w:rsidRDefault="00E027CC" w:rsidP="007A5B0D">
      <w:pPr>
        <w:widowControl/>
        <w:autoSpaceDE/>
        <w:autoSpaceDN/>
        <w:adjustRightInd/>
      </w:pPr>
      <w:bookmarkStart w:id="0" w:name="_GoBack"/>
      <w:bookmarkEnd w:id="0"/>
    </w:p>
    <w:sectPr w:rsidR="00E027CC" w:rsidSect="00B93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93C66"/>
    <w:rsid w:val="001C490B"/>
    <w:rsid w:val="00213C58"/>
    <w:rsid w:val="00510C33"/>
    <w:rsid w:val="00705442"/>
    <w:rsid w:val="007A5B0D"/>
    <w:rsid w:val="007C336C"/>
    <w:rsid w:val="00934F02"/>
    <w:rsid w:val="00B93C66"/>
    <w:rsid w:val="00DA0894"/>
    <w:rsid w:val="00E027CC"/>
    <w:rsid w:val="00F0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3C66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39"/>
    <w:rsid w:val="00B93C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B93C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3C66"/>
    <w:pPr>
      <w:widowControl/>
      <w:autoSpaceDE/>
      <w:autoSpaceDN/>
      <w:adjustRightInd/>
      <w:spacing w:after="200"/>
    </w:pPr>
    <w:rPr>
      <w:rFonts w:ascii="Times New Roman" w:eastAsia="Calibri" w:hAnsi="Times New Roman"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C66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3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C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93C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6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93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C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93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C66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3C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93C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C66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93C6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93C66"/>
    <w:rPr>
      <w:rFonts w:cs="Times New Roman"/>
      <w:color w:val="0000FF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B93C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C6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C6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C66"/>
    <w:rPr>
      <w:vertAlign w:val="superscript"/>
    </w:rPr>
  </w:style>
  <w:style w:type="paragraph" w:customStyle="1" w:styleId="msolistparagraph0">
    <w:name w:val="msolistparagraph"/>
    <w:basedOn w:val="Normalny"/>
    <w:rsid w:val="00B93C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B93C66"/>
    <w:rPr>
      <w:i/>
      <w:iCs/>
    </w:rPr>
  </w:style>
  <w:style w:type="character" w:customStyle="1" w:styleId="apple-converted-space">
    <w:name w:val="apple-converted-space"/>
    <w:rsid w:val="00B93C66"/>
  </w:style>
  <w:style w:type="table" w:customStyle="1" w:styleId="Tabela-Siatka1">
    <w:name w:val="Tabela - Siatka1"/>
    <w:basedOn w:val="Standardowy"/>
    <w:next w:val="Tabela-Siatka"/>
    <w:uiPriority w:val="39"/>
    <w:rsid w:val="00B93C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Łubnianach</dc:creator>
  <cp:keywords/>
  <dc:description/>
  <cp:lastModifiedBy>Szkoła Podstawowa w Łubnianach</cp:lastModifiedBy>
  <cp:revision>3</cp:revision>
  <dcterms:created xsi:type="dcterms:W3CDTF">2017-07-05T12:17:00Z</dcterms:created>
  <dcterms:modified xsi:type="dcterms:W3CDTF">2017-07-05T12:20:00Z</dcterms:modified>
</cp:coreProperties>
</file>